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67" w:rsidRDefault="00185167" w:rsidP="00634A43">
      <w:pPr>
        <w:tabs>
          <w:tab w:val="left" w:pos="5422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Утверждаю:</w:t>
      </w:r>
    </w:p>
    <w:p w:rsidR="00185167" w:rsidRDefault="00185167" w:rsidP="00634A43">
      <w:pPr>
        <w:tabs>
          <w:tab w:val="left" w:pos="5422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Заведующая МБДОУ №11</w:t>
      </w:r>
    </w:p>
    <w:p w:rsidR="00185167" w:rsidRDefault="00185167" w:rsidP="00634A43">
      <w:pPr>
        <w:tabs>
          <w:tab w:val="left" w:pos="5422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______</w:t>
      </w:r>
      <w:proofErr w:type="spellStart"/>
      <w:r>
        <w:rPr>
          <w:rFonts w:ascii="Times New Roman" w:eastAsia="Calibri" w:hAnsi="Times New Roman" w:cs="Times New Roman"/>
          <w:sz w:val="24"/>
        </w:rPr>
        <w:t>О.В.Бандуристова</w:t>
      </w:r>
      <w:proofErr w:type="spellEnd"/>
    </w:p>
    <w:p w:rsidR="00185167" w:rsidRDefault="00185167" w:rsidP="00634A43">
      <w:pPr>
        <w:tabs>
          <w:tab w:val="left" w:pos="5422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85167" w:rsidRDefault="00185167" w:rsidP="00634A43">
      <w:pPr>
        <w:tabs>
          <w:tab w:val="left" w:pos="5422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85167" w:rsidRDefault="00185167" w:rsidP="00634A43">
      <w:pPr>
        <w:tabs>
          <w:tab w:val="left" w:pos="5422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34A43" w:rsidRPr="00634A43" w:rsidRDefault="00185167" w:rsidP="00634A43">
      <w:pPr>
        <w:tabs>
          <w:tab w:val="left" w:pos="54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634A43"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34A43"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="00634A43"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</w:t>
      </w:r>
    </w:p>
    <w:p w:rsidR="00634A43" w:rsidRPr="00634A43" w:rsidRDefault="00185167" w:rsidP="00634A43">
      <w:pPr>
        <w:tabs>
          <w:tab w:val="left" w:pos="54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634A43"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совета</w:t>
      </w:r>
    </w:p>
    <w:p w:rsidR="00634A43" w:rsidRPr="00634A43" w:rsidRDefault="00634A43" w:rsidP="00634A43">
      <w:pPr>
        <w:tabs>
          <w:tab w:val="left" w:pos="54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417F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17F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7F4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Программа развития</w:t>
      </w:r>
    </w:p>
    <w:p w:rsidR="00634A43" w:rsidRPr="00634A43" w:rsidRDefault="00634A43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муниципального бюджетного дошкольного образовательного учреждения детского сада </w:t>
      </w:r>
      <w:r w:rsidR="0018516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комбинированного вида </w:t>
      </w:r>
      <w:r w:rsidRPr="00634A4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№ 1</w:t>
      </w:r>
      <w:r w:rsidR="0018516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1</w:t>
      </w:r>
      <w:r w:rsidRPr="00634A4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муниципального образования Успенский район</w:t>
      </w:r>
    </w:p>
    <w:p w:rsidR="00634A43" w:rsidRPr="00634A43" w:rsidRDefault="00634A43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на 2015-2020 г.</w:t>
      </w:r>
    </w:p>
    <w:p w:rsidR="00634A43" w:rsidRPr="00634A43" w:rsidRDefault="00634A43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A43" w:rsidRPr="00634A43" w:rsidRDefault="00634A43" w:rsidP="00634A4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A43" w:rsidRPr="00634A43" w:rsidRDefault="00634A43" w:rsidP="00634A4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34A43">
        <w:rPr>
          <w:rFonts w:ascii="Times New Roman" w:eastAsia="Calibri" w:hAnsi="Times New Roman" w:cs="Times New Roman"/>
          <w:b/>
          <w:sz w:val="24"/>
          <w:szCs w:val="24"/>
        </w:rPr>
        <w:t>Составители:</w:t>
      </w:r>
    </w:p>
    <w:p w:rsidR="00634A43" w:rsidRPr="00634A43" w:rsidRDefault="00634A43" w:rsidP="00634A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4A43">
        <w:rPr>
          <w:rFonts w:ascii="Times New Roman" w:eastAsia="Calibri" w:hAnsi="Times New Roman" w:cs="Times New Roman"/>
          <w:sz w:val="24"/>
          <w:szCs w:val="24"/>
        </w:rPr>
        <w:t>Заведующая</w:t>
      </w:r>
    </w:p>
    <w:p w:rsidR="00634A43" w:rsidRPr="00634A43" w:rsidRDefault="00634A43" w:rsidP="00634A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4A43">
        <w:rPr>
          <w:rFonts w:ascii="Times New Roman" w:eastAsia="Calibri" w:hAnsi="Times New Roman" w:cs="Times New Roman"/>
          <w:sz w:val="24"/>
          <w:szCs w:val="24"/>
        </w:rPr>
        <w:t>О.</w:t>
      </w:r>
      <w:r w:rsidR="00185167">
        <w:rPr>
          <w:rFonts w:ascii="Times New Roman" w:eastAsia="Calibri" w:hAnsi="Times New Roman" w:cs="Times New Roman"/>
          <w:sz w:val="24"/>
          <w:szCs w:val="24"/>
        </w:rPr>
        <w:t>В.Бандуристова</w:t>
      </w:r>
      <w:proofErr w:type="spellEnd"/>
      <w:r w:rsidRPr="00634A4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4A43" w:rsidRPr="00634A43" w:rsidRDefault="00634A43" w:rsidP="00634A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4A43" w:rsidRPr="00634A43" w:rsidRDefault="00634A43" w:rsidP="00634A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4A43">
        <w:rPr>
          <w:rFonts w:ascii="Times New Roman" w:eastAsia="Calibri" w:hAnsi="Times New Roman" w:cs="Times New Roman"/>
          <w:sz w:val="24"/>
          <w:szCs w:val="24"/>
        </w:rPr>
        <w:t>музыкальный руководитель</w:t>
      </w:r>
    </w:p>
    <w:p w:rsidR="00634A43" w:rsidRPr="00634A43" w:rsidRDefault="00185167" w:rsidP="00634A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Зубкова А</w:t>
      </w:r>
      <w:r w:rsidR="00634A43" w:rsidRPr="00634A43">
        <w:rPr>
          <w:rFonts w:ascii="Times New Roman" w:eastAsia="Calibri" w:hAnsi="Times New Roman" w:cs="Times New Roman"/>
          <w:sz w:val="24"/>
          <w:szCs w:val="24"/>
        </w:rPr>
        <w:t>. Ю.;</w:t>
      </w:r>
    </w:p>
    <w:p w:rsidR="00634A43" w:rsidRPr="00634A43" w:rsidRDefault="00634A43" w:rsidP="00634A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4A43">
        <w:rPr>
          <w:rFonts w:ascii="Times New Roman" w:eastAsia="Calibri" w:hAnsi="Times New Roman" w:cs="Times New Roman"/>
          <w:sz w:val="24"/>
          <w:szCs w:val="24"/>
        </w:rPr>
        <w:t>воспитатели</w:t>
      </w:r>
    </w:p>
    <w:p w:rsidR="00634A43" w:rsidRDefault="00185167" w:rsidP="00634A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Приймакова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О.А.</w:t>
      </w:r>
    </w:p>
    <w:p w:rsidR="00185167" w:rsidRDefault="00185167" w:rsidP="00634A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Покровская Л.Г.</w:t>
      </w:r>
    </w:p>
    <w:p w:rsidR="00185167" w:rsidRDefault="00185167" w:rsidP="00634A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Алексеенко Н.Г.</w:t>
      </w:r>
    </w:p>
    <w:p w:rsidR="00185167" w:rsidRDefault="00185167" w:rsidP="00185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Животова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О.И.</w:t>
      </w:r>
    </w:p>
    <w:p w:rsidR="00185167" w:rsidRPr="00634A43" w:rsidRDefault="00185167" w:rsidP="00634A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Череднякова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:rsidR="00634A43" w:rsidRPr="00634A43" w:rsidRDefault="00634A43" w:rsidP="00634A43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34A43" w:rsidRPr="00D108E5" w:rsidRDefault="00D108E5" w:rsidP="00634A43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D10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Учитель-логопед</w:t>
      </w:r>
    </w:p>
    <w:p w:rsidR="00D108E5" w:rsidRPr="00D108E5" w:rsidRDefault="00D108E5" w:rsidP="00634A43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D10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Страшко У.С.</w:t>
      </w:r>
    </w:p>
    <w:p w:rsidR="00634A43" w:rsidRPr="00D108E5" w:rsidRDefault="00634A43" w:rsidP="00634A43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A43" w:rsidRDefault="00634A43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8E5" w:rsidRPr="00634A43" w:rsidRDefault="00D108E5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 г.</w:t>
      </w:r>
    </w:p>
    <w:p w:rsidR="00634A43" w:rsidRPr="00634A43" w:rsidRDefault="00634A43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ПРОГРАММЫ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1.Введение………………………………………………………………………………………2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Паспорт Программы развития …………………………………………………………...4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Пояснительная записка……………………………………………………………………6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Информационная справка об учреждении ……………………………………………...8</w:t>
      </w:r>
    </w:p>
    <w:p w:rsidR="00634A43" w:rsidRPr="00634A43" w:rsidRDefault="00634A43" w:rsidP="0063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4.1. Общие сведения об учреждении и контингенте детей……………………………..10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4.2. Общие сведения о контингенте родителей и детей…………………………………10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4.2.1. Анализ основных характеристик семей воспитанников.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4.2.2. Данные о контингенте обучающихся (воспитанников), формах обучения…11</w:t>
      </w:r>
    </w:p>
    <w:p w:rsidR="00634A43" w:rsidRPr="00634A43" w:rsidRDefault="00634A43" w:rsidP="00634A4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4.2.3. Количество детей, распределенных по медицинским группам для занятий по физической культуре и группам здоровья………………………………………………...11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4.3.  Сведения о составе и квалификации </w:t>
      </w:r>
      <w:proofErr w:type="gramStart"/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</w:t>
      </w:r>
      <w:proofErr w:type="gramEnd"/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педагогических кадров……………………………………………………………………….12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4.3.1.  Сведения об административных работниках…………………………………..12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4.3.2. Сведения о педагогических работниках (включая административных и др. работников, ведущих педагогическую деятельность)……………………………………12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4.3.3.Участие в профессиональных педагогических конкурсах……………………..13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4A43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634A4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  <w:r w:rsidRPr="00634A43">
        <w:rPr>
          <w:rFonts w:ascii="Times New Roman" w:eastAsia="Calibri" w:hAnsi="Times New Roman" w:cs="Times New Roman"/>
          <w:b/>
          <w:bCs/>
          <w:sz w:val="24"/>
          <w:szCs w:val="24"/>
        </w:rPr>
        <w:t>Анализ состояния и</w:t>
      </w:r>
      <w:r w:rsidRPr="00634A43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образовательного процесса………………….........14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4A43">
        <w:rPr>
          <w:rFonts w:ascii="Times New Roman" w:eastAsia="Calibri" w:hAnsi="Times New Roman" w:cs="Times New Roman"/>
          <w:b/>
          <w:sz w:val="24"/>
          <w:szCs w:val="24"/>
        </w:rPr>
        <w:t>5. 1.Анализ   материально-технической  базы.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4A43">
        <w:rPr>
          <w:rFonts w:ascii="Times New Roman" w:eastAsia="Calibri" w:hAnsi="Times New Roman" w:cs="Times New Roman"/>
          <w:b/>
          <w:sz w:val="24"/>
          <w:szCs w:val="24"/>
        </w:rPr>
        <w:t xml:space="preserve">5.1.1.Условия организации образовательного процесса. 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4A43">
        <w:rPr>
          <w:rFonts w:ascii="Times New Roman" w:eastAsia="Calibri" w:hAnsi="Times New Roman" w:cs="Times New Roman"/>
          <w:b/>
          <w:sz w:val="24"/>
          <w:szCs w:val="24"/>
        </w:rPr>
        <w:t>5.1.2.Информатизация образовательного процесса………………………………….15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5.1.3. Оснащение образовательного процесса методической литературой.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5.1.4. </w:t>
      </w:r>
      <w:proofErr w:type="gramStart"/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Медико-социальные</w:t>
      </w:r>
      <w:proofErr w:type="gramEnd"/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пребывания участников образовательного процесса………………………………………………………………………………………..16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4A43">
        <w:rPr>
          <w:rFonts w:ascii="Times New Roman" w:eastAsia="Calibri" w:hAnsi="Times New Roman" w:cs="Times New Roman"/>
          <w:b/>
          <w:sz w:val="24"/>
          <w:szCs w:val="24"/>
        </w:rPr>
        <w:t>5.2. Анализ состояния и организации образовательного процесса…………………..17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4A43">
        <w:rPr>
          <w:rFonts w:ascii="Times New Roman" w:eastAsia="Calibri" w:hAnsi="Times New Roman" w:cs="Times New Roman"/>
          <w:b/>
          <w:sz w:val="24"/>
          <w:szCs w:val="24"/>
        </w:rPr>
        <w:t>5.2.1.Реализуемые образовательные программы.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634A43">
        <w:rPr>
          <w:rFonts w:ascii="Times New Roman" w:eastAsia="Calibri" w:hAnsi="Times New Roman" w:cs="Times New Roman"/>
          <w:b/>
          <w:sz w:val="24"/>
        </w:rPr>
        <w:t xml:space="preserve">5.2.2.Анализ организации развивающей предметно </w:t>
      </w:r>
      <w:proofErr w:type="gramStart"/>
      <w:r w:rsidRPr="00634A43">
        <w:rPr>
          <w:rFonts w:ascii="Times New Roman" w:eastAsia="Calibri" w:hAnsi="Times New Roman" w:cs="Times New Roman"/>
          <w:b/>
          <w:sz w:val="24"/>
        </w:rPr>
        <w:t>–п</w:t>
      </w:r>
      <w:proofErr w:type="gramEnd"/>
      <w:r w:rsidRPr="00634A43">
        <w:rPr>
          <w:rFonts w:ascii="Times New Roman" w:eastAsia="Calibri" w:hAnsi="Times New Roman" w:cs="Times New Roman"/>
          <w:b/>
          <w:sz w:val="24"/>
        </w:rPr>
        <w:t>ространственной  среды..19</w:t>
      </w:r>
    </w:p>
    <w:p w:rsidR="00634A43" w:rsidRPr="00634A43" w:rsidRDefault="00634A43" w:rsidP="00634A43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34A43">
        <w:rPr>
          <w:rFonts w:ascii="Times New Roman" w:eastAsia="Calibri" w:hAnsi="Times New Roman" w:cs="Times New Roman"/>
          <w:b/>
          <w:sz w:val="24"/>
        </w:rPr>
        <w:t>5.2.3. Конкурентные преимущества детского сада,  противоречия образовательного процесса и риски…………………………………...................................20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5.3. Концептуальные основания программы развития………………………………21</w:t>
      </w:r>
    </w:p>
    <w:p w:rsidR="00634A43" w:rsidRPr="00634A43" w:rsidRDefault="00634A43" w:rsidP="00634A43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34A43">
        <w:rPr>
          <w:rFonts w:ascii="Times New Roman" w:eastAsia="Calibri" w:hAnsi="Times New Roman" w:cs="Times New Roman"/>
          <w:b/>
          <w:sz w:val="24"/>
        </w:rPr>
        <w:t xml:space="preserve">     5.3.1.Основные положения концепции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Модель выпускника дошкольного учреждения 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Модель педагога детского сада……………………………………………………….26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Модель будущего дошкольного образовательного учреждения (как желаемый результат)………………………………………………………………………………………28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6. Стратегия развития дошкольного учреждения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6.1.Этапы реализации программы…………………………………………………28</w:t>
      </w:r>
    </w:p>
    <w:p w:rsidR="00634A43" w:rsidRPr="00634A43" w:rsidRDefault="00634A43" w:rsidP="00634A4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6.2.План действий по реализации программы развития………………………..32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Управление программой ………………………………………………………………….37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634A4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Финансовый план реализации Программы</w:t>
      </w:r>
      <w:r w:rsidRPr="0063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…….……………………………………...38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634A43">
        <w:rPr>
          <w:rFonts w:ascii="Times New Roman" w:eastAsia="Times New Roman,Bold" w:hAnsi="Times New Roman" w:cs="Times New Roman"/>
          <w:b/>
          <w:bCs/>
          <w:sz w:val="24"/>
          <w:szCs w:val="24"/>
        </w:rPr>
        <w:t>9.Оценка качества реализации эффективности Программы…………………………...38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8E5" w:rsidRPr="00634A43" w:rsidRDefault="00D108E5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A43" w:rsidRPr="00634A43" w:rsidRDefault="00634A43" w:rsidP="00634A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Целевыми установками образовательной политики государства на современном этапе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  Успенского района.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Программа развития была спроектирована исходя из конкретного анализа исходного</w:t>
      </w:r>
    </w:p>
    <w:p w:rsidR="00634A43" w:rsidRPr="00634A43" w:rsidRDefault="00D108E5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с</w:t>
      </w:r>
      <w:r w:rsidR="00634A43"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остояния</w:t>
      </w:r>
      <w:r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4A43"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 детского сада, территориальной специфики (возможности внешнего окружения</w:t>
      </w:r>
      <w:proofErr w:type="gramEnd"/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детского сада), специфики контингента детей, потребности родителей воспитанников в образовательных услугах, а также с учетом возможных рисков, возможных в процессе реализации программы.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Приняв за основу идею </w:t>
      </w:r>
      <w:proofErr w:type="spellStart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 дошкольного периода детства, мы считаем, что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педагогический процесс необходимо строить в двух взаимосвязанных направлениях - </w:t>
      </w:r>
      <w:proofErr w:type="gramStart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-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готовка ребенка к будущей жизни и забота о его полноценном детстве.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При разработке программы был использован проектно-целевой метод, когда каждая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задача преобразовывается в целевой проект. Совокупность проектов образует собой двигатель развития ДОУ, каждый проект имеет свою систему целей и задач, систему мероприятий и сроки реализации и ресурсы. Совокупность результатов этих проектов составляют общий результат программы.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Выбор именно этого подхода является следствием осмысления преимуще</w:t>
      </w:r>
      <w:proofErr w:type="gramStart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оект-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ной деятельности и освоения проектной технологии, как наиболее адекватной в </w:t>
      </w:r>
      <w:proofErr w:type="spellStart"/>
      <w:proofErr w:type="gramStart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современ</w:t>
      </w:r>
      <w:proofErr w:type="spellEnd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-ном</w:t>
      </w:r>
      <w:proofErr w:type="gramEnd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 управлении.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Деятельность творческой группы основывалась на следующих принципах: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i/>
          <w:iCs/>
          <w:color w:val="002060"/>
          <w:sz w:val="24"/>
          <w:szCs w:val="24"/>
          <w:lang w:eastAsia="ru-RU"/>
        </w:rPr>
        <w:t xml:space="preserve">Принцип системности </w:t>
      </w: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означает, что все элементы образовательного учреждения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взаимосвязаны и их деятельность направлена на достижение общего результата.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i/>
          <w:iCs/>
          <w:color w:val="002060"/>
          <w:sz w:val="24"/>
          <w:szCs w:val="24"/>
          <w:lang w:eastAsia="ru-RU"/>
        </w:rPr>
        <w:t>Принцип участия</w:t>
      </w:r>
      <w:r w:rsidRPr="00634A43">
        <w:rPr>
          <w:rFonts w:ascii="Times New Roman" w:eastAsia="Times New Roman,Bold" w:hAnsi="Times New Roman" w:cs="Times New Roman"/>
          <w:color w:val="002060"/>
          <w:sz w:val="24"/>
          <w:szCs w:val="24"/>
          <w:lang w:eastAsia="ru-RU"/>
        </w:rPr>
        <w:t xml:space="preserve">, </w:t>
      </w: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т.е. каждый сотрудник ДОУ должен стать участником проектной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деятельности, планы (проекты) дошкольного учреждения становятся личными </w:t>
      </w:r>
      <w:proofErr w:type="spellStart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-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нами (проектами) педагогов, возрастает мотивация сотрудников на участие </w:t>
      </w:r>
      <w:proofErr w:type="gramStart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 общей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деятельности, что сказывается на качестве конечного результата.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i/>
          <w:iCs/>
          <w:color w:val="002060"/>
          <w:sz w:val="24"/>
          <w:szCs w:val="24"/>
          <w:lang w:eastAsia="ru-RU"/>
        </w:rPr>
        <w:t xml:space="preserve">Принцип непрерывности. </w:t>
      </w: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Процесс планирования и проектирования в ДОУ </w:t>
      </w:r>
      <w:proofErr w:type="spellStart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осущест</w:t>
      </w:r>
      <w:proofErr w:type="spellEnd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-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вляется</w:t>
      </w:r>
      <w:proofErr w:type="spellEnd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 педагогами постоянно, разработанные проекты непрерывно приходят </w:t>
      </w:r>
      <w:proofErr w:type="gramStart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смену друг другу.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i/>
          <w:iCs/>
          <w:color w:val="002060"/>
          <w:sz w:val="24"/>
          <w:szCs w:val="24"/>
          <w:lang w:eastAsia="ru-RU"/>
        </w:rPr>
        <w:t xml:space="preserve">Принцип гибкости </w:t>
      </w: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заключается в придании проектам и процессу планирования </w:t>
      </w:r>
      <w:proofErr w:type="spellStart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спо</w:t>
      </w:r>
      <w:proofErr w:type="spellEnd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-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собности</w:t>
      </w:r>
      <w:proofErr w:type="spellEnd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 менять свою направленность в связи с возникновением </w:t>
      </w:r>
      <w:proofErr w:type="gramStart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непредвиденных</w:t>
      </w:r>
      <w:proofErr w:type="gramEnd"/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обстоятельств.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i/>
          <w:iCs/>
          <w:color w:val="002060"/>
          <w:sz w:val="24"/>
          <w:szCs w:val="24"/>
          <w:lang w:eastAsia="ru-RU"/>
        </w:rPr>
        <w:t xml:space="preserve">Принцип точности. </w:t>
      </w: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Проекты должны быть конкретизированы и детализированы </w:t>
      </w:r>
      <w:proofErr w:type="gramStart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той степени, в какой позволяют внешние и внутренние условия деятельности ДОУ.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Основное предназначение программы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sym w:font="Times New Roman" w:char="F0D8"/>
      </w: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 Определение факторов, затрудняющих реализацию образовательной деятельности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ДОУ, и факторов, представляющих большие возможности для достижения постав-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ленных целей развития ДОУ.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sym w:font="Times New Roman" w:char="F0D8"/>
      </w: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 Построение целостной концептуальной модели будущего дошкольного учреждения,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ориентированного на обеспечение равных возможностей для полноценного развития</w:t>
      </w:r>
      <w:proofErr w:type="gramEnd"/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каждого ребенка в период дошкольного детства в образовании, развитии, поддержании и укреплении здоровья, а так же на оказание качественной коррекционной помощи детям, имеющим нарушения в речевом и психическом развитии.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sym w:font="Times New Roman" w:char="F0D8"/>
      </w: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 Определение направлений и содержания инновационной деятельности учреждения.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sym w:font="Times New Roman" w:char="F0D8"/>
      </w: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Формирование сбалансированного ресурсного (нормативно-правового, научно-</w:t>
      </w:r>
      <w:proofErr w:type="gramEnd"/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методического, кадрового и финансового) обеспечения, сопряжение его с целями и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действиями деятельности ДОУ.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sym w:font="Times New Roman" w:char="F0D8"/>
      </w: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 Обеспечение условий для непрерывного повышения профессионализма всех субъектов образовательной и коррекционно-образовательной деятельности ДОУ.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Качественные характеристики программы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Актуальность </w:t>
      </w: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- программа ориентирована на решение наиболее значимых проблем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для будущей (перспективной) системы образовательного и коррекционно-образовательного процесса детского сада.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4A43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  <w:lang w:eastAsia="ru-RU"/>
        </w:rPr>
        <w:t>Прогностичност</w:t>
      </w:r>
      <w:proofErr w:type="gramStart"/>
      <w:r w:rsidRPr="00634A43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proofErr w:type="spellEnd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 данная программа отражает в своих целях и планируемых действиях не только настоящие, но и будущие требования к дошкольному учреждению. Наряду </w:t>
      </w:r>
      <w:proofErr w:type="gramStart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Рациональность </w:t>
      </w: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- программой определены цели и способы получения максимально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возможных результатов.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Реалистичность </w:t>
      </w: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- программа призвана обеспечить соответствие между желаемым и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возможным</w:t>
      </w:r>
      <w:proofErr w:type="gramEnd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, т.е. между целями программы и средствами их достижений.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Целостность </w:t>
      </w: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- наличие в программе всех структурных частей, обеспечивающих пол-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Контролируемость </w:t>
      </w: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- в программе определены конечные и промежуточные цели и </w:t>
      </w:r>
      <w:proofErr w:type="gramStart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-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дачи, которые являются измеримыми, сформулированы критерии оценки результатов развития ДОУ.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Нормативно-правовая адекватность </w:t>
      </w: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- соотнесение целей программы и планируемых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способов их достижения с законодательством федерального, регионального и местного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уровней.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Индивидуальность </w:t>
      </w: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- программа нацелена на решение </w:t>
      </w:r>
      <w:proofErr w:type="gramStart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специфических</w:t>
      </w:r>
      <w:proofErr w:type="gramEnd"/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 xml:space="preserve"> (не глобальных)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A43">
        <w:rPr>
          <w:rFonts w:ascii="Times New Roman" w:eastAsia="Times New Roman,Bold" w:hAnsi="Times New Roman" w:cs="Times New Roman"/>
          <w:color w:val="000000"/>
          <w:sz w:val="24"/>
          <w:szCs w:val="24"/>
          <w:lang w:eastAsia="ru-RU"/>
        </w:rPr>
        <w:t>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 развития</w:t>
      </w:r>
    </w:p>
    <w:p w:rsidR="00634A43" w:rsidRPr="00634A43" w:rsidRDefault="00634A43" w:rsidP="00634A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49"/>
        <w:gridCol w:w="6535"/>
      </w:tblGrid>
      <w:tr w:rsidR="00634A43" w:rsidRPr="00634A43" w:rsidTr="00634A43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муниципального бюджетного дошкольного образовательного учреждения детского сада </w:t>
            </w:r>
            <w:r w:rsidR="00D1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комбинированного вида 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D1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образования Успенский район на 2015-2020 г.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A43" w:rsidRPr="00634A43" w:rsidTr="007C11F9">
        <w:trPr>
          <w:trHeight w:val="1260"/>
        </w:trPr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Разработчики Программы 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8E5" w:rsidRDefault="00634A43" w:rsidP="00D10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A4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108E5" w:rsidRPr="00634A4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  <w:r w:rsidR="00D10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108E5" w:rsidRPr="00634A43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D108E5">
              <w:rPr>
                <w:rFonts w:ascii="Times New Roman" w:eastAsia="Calibri" w:hAnsi="Times New Roman" w:cs="Times New Roman"/>
                <w:sz w:val="24"/>
                <w:szCs w:val="24"/>
              </w:rPr>
              <w:t>В.Бандуристова</w:t>
            </w:r>
            <w:proofErr w:type="spellEnd"/>
            <w:r w:rsidR="00D108E5" w:rsidRPr="00634A4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D10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08E5" w:rsidRPr="00634A4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</w:t>
            </w:r>
            <w:proofErr w:type="gramStart"/>
            <w:r w:rsidR="00D108E5" w:rsidRPr="00634A4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D10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D10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Зубкова А</w:t>
            </w:r>
            <w:r w:rsidR="00D108E5" w:rsidRPr="00634A43">
              <w:rPr>
                <w:rFonts w:ascii="Times New Roman" w:eastAsia="Calibri" w:hAnsi="Times New Roman" w:cs="Times New Roman"/>
                <w:sz w:val="24"/>
                <w:szCs w:val="24"/>
              </w:rPr>
              <w:t>. Ю.;</w:t>
            </w:r>
            <w:r w:rsidR="00D10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08E5" w:rsidRPr="00634A4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="00D10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D108E5">
              <w:rPr>
                <w:rFonts w:ascii="Times New Roman" w:eastAsia="Calibri" w:hAnsi="Times New Roman" w:cs="Times New Roman"/>
                <w:sz w:val="24"/>
                <w:szCs w:val="24"/>
              </w:rPr>
              <w:t>Приймакова</w:t>
            </w:r>
            <w:proofErr w:type="spellEnd"/>
            <w:r w:rsidR="00D10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Покровская Л.Г., Алексеенко Н.Г.</w:t>
            </w:r>
            <w:r w:rsidR="00406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636B">
              <w:rPr>
                <w:rFonts w:ascii="Times New Roman" w:eastAsia="Calibri" w:hAnsi="Times New Roman" w:cs="Times New Roman"/>
                <w:sz w:val="24"/>
                <w:szCs w:val="24"/>
              </w:rPr>
              <w:t>Животова</w:t>
            </w:r>
            <w:proofErr w:type="spellEnd"/>
            <w:r w:rsidR="00406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О.И., </w:t>
            </w:r>
            <w:proofErr w:type="spellStart"/>
            <w:r w:rsidR="0040636B">
              <w:rPr>
                <w:rFonts w:ascii="Times New Roman" w:eastAsia="Calibri" w:hAnsi="Times New Roman" w:cs="Times New Roman"/>
                <w:sz w:val="24"/>
                <w:szCs w:val="24"/>
              </w:rPr>
              <w:t>Череднякова</w:t>
            </w:r>
            <w:proofErr w:type="spellEnd"/>
            <w:r w:rsidR="00406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учитель-логопед- Страшко У.С.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1F9" w:rsidRPr="00634A43" w:rsidTr="007C11F9">
        <w:trPr>
          <w:trHeight w:val="613"/>
        </w:trPr>
        <w:tc>
          <w:tcPr>
            <w:tcW w:w="151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11F9" w:rsidRPr="00634A43" w:rsidRDefault="007C11F9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11F9" w:rsidRPr="00634A43" w:rsidRDefault="007C11F9" w:rsidP="00634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 педагогический коллектив МБДОУ, родительская общественность.</w:t>
            </w:r>
          </w:p>
        </w:tc>
      </w:tr>
      <w:tr w:rsidR="00634A43" w:rsidRPr="00634A43" w:rsidTr="00634A43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A43" w:rsidRPr="00634A43" w:rsidRDefault="00634A43" w:rsidP="00634A43">
            <w:pPr>
              <w:tabs>
                <w:tab w:val="left" w:pos="567"/>
              </w:tabs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программы.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разработана в соответствии </w:t>
            </w:r>
            <w:proofErr w:type="gram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4A43" w:rsidRPr="00634A43" w:rsidRDefault="00634A43" w:rsidP="00634A43">
            <w:pPr>
              <w:tabs>
                <w:tab w:val="left" w:pos="567"/>
              </w:tabs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-Конституцией Российской Федерации.</w:t>
            </w:r>
          </w:p>
          <w:p w:rsidR="00634A43" w:rsidRPr="00634A43" w:rsidRDefault="00634A43" w:rsidP="00634A43">
            <w:pPr>
              <w:tabs>
                <w:tab w:val="left" w:pos="567"/>
              </w:tabs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-Конвенцией о правах ребёнка.</w:t>
            </w:r>
          </w:p>
          <w:p w:rsidR="00634A43" w:rsidRPr="00634A43" w:rsidRDefault="00634A43" w:rsidP="00634A43">
            <w:pPr>
              <w:tabs>
                <w:tab w:val="left" w:pos="567"/>
              </w:tabs>
              <w:spacing w:after="0" w:line="240" w:lineRule="auto"/>
              <w:ind w:right="-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-Федеральным законом от 29.12.2012 N 273-ФЗ «Об образовании в Российской Федерации».</w:t>
            </w:r>
          </w:p>
          <w:p w:rsidR="00634A43" w:rsidRPr="00634A43" w:rsidRDefault="00634A43" w:rsidP="00634A43">
            <w:pPr>
              <w:tabs>
                <w:tab w:val="left" w:pos="567"/>
              </w:tabs>
              <w:spacing w:after="0" w:line="240" w:lineRule="auto"/>
              <w:ind w:right="-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-Федеральным государственным образовательным стандартом дошкольного образования (ФГОС) (Приказ </w:t>
            </w:r>
            <w:proofErr w:type="spell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17.10.2013г. № 1155).</w:t>
            </w:r>
          </w:p>
          <w:p w:rsidR="00634A43" w:rsidRPr="00634A43" w:rsidRDefault="00634A43" w:rsidP="00634A4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Государственной программой РФ «Развитие образования на 2013-2020 годы», утвержденная Распоряжением Правительства от 15.05.2013г. №792-р.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СанПиН 2.4.1.3049-13 «Санитарн</w:t>
            </w:r>
            <w:proofErr w:type="gram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34A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№26).</w:t>
            </w:r>
          </w:p>
          <w:p w:rsidR="00634A43" w:rsidRPr="00634A43" w:rsidRDefault="00634A43" w:rsidP="00634A4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-Законом Российской Федерации от 25 октября 1991 года </w:t>
            </w:r>
          </w:p>
          <w:p w:rsidR="00634A43" w:rsidRPr="00634A43" w:rsidRDefault="00634A43" w:rsidP="00634A4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№    1807-1 «О языках народов Российской Федерации»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-Уставом МБДОУ.</w:t>
            </w:r>
          </w:p>
        </w:tc>
      </w:tr>
      <w:tr w:rsidR="00634A43" w:rsidRPr="00634A43" w:rsidTr="00634A43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Кем принята Программа 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A43" w:rsidRPr="00634A43" w:rsidRDefault="00634A43" w:rsidP="007C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МБДОУ, протокол от </w:t>
            </w:r>
            <w:r w:rsidR="007C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.2015г. № </w:t>
            </w:r>
            <w:r w:rsidR="007C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4A43" w:rsidRPr="00634A43" w:rsidTr="00634A43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A43" w:rsidRPr="00634A43" w:rsidRDefault="00634A43" w:rsidP="00634A4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Переход к новому качеству образования и воспитания детей в соответствии  с  ФГОС дошкольного образования  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634A43" w:rsidRPr="00634A43" w:rsidRDefault="00634A43" w:rsidP="00634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условий для  эффективного участия всех заинтересованных субъектов в управлении качеством образования и </w:t>
            </w:r>
            <w:proofErr w:type="spell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детей.</w:t>
            </w:r>
          </w:p>
          <w:p w:rsidR="00634A43" w:rsidRPr="00634A43" w:rsidRDefault="00634A43" w:rsidP="00634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деятельности по формированию ключевых компетенций дошкольников в условиях  интеграции усилий семьи и детского сада в соответствии с ФГОС. </w:t>
            </w:r>
          </w:p>
          <w:p w:rsidR="00634A43" w:rsidRPr="00634A43" w:rsidRDefault="00634A43" w:rsidP="00634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и обновление системы взаимодействия с семьями воспитанников;</w:t>
            </w:r>
          </w:p>
          <w:p w:rsidR="00634A43" w:rsidRPr="00634A43" w:rsidRDefault="00634A43" w:rsidP="00634A4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информационных технологий в образовательный и управленческий процесс.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гражданской позиции всех субъектов образовательного процесса. </w:t>
            </w:r>
          </w:p>
          <w:p w:rsidR="00634A43" w:rsidRPr="00634A43" w:rsidRDefault="00634A43" w:rsidP="00634A43">
            <w:pPr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Приведение в соответствие с требованиями ФГОС развивающей предметно-пространственной среды и материально-технической базы учреждения.</w:t>
            </w:r>
          </w:p>
        </w:tc>
      </w:tr>
      <w:tr w:rsidR="00634A43" w:rsidRPr="00634A43" w:rsidTr="00634A43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реализации программы: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A43" w:rsidRPr="00634A43" w:rsidRDefault="00634A43" w:rsidP="00634A4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Реализация программы строится на следующих принципах:</w:t>
            </w:r>
          </w:p>
          <w:p w:rsidR="00634A43" w:rsidRPr="00634A43" w:rsidRDefault="00634A43" w:rsidP="00634A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программно – целевого подхода, который предполагает единую систему планирования и своевременное внесение корректив в планы;</w:t>
            </w:r>
          </w:p>
          <w:p w:rsidR="00634A43" w:rsidRPr="00634A43" w:rsidRDefault="00634A43" w:rsidP="00634A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вариативности, предполагающей осуществление различных вариантов действий по реализации задач развития ДОУ, включение в решение программы развития всех субъектов образовательного пространства.</w:t>
            </w:r>
          </w:p>
          <w:p w:rsidR="00634A43" w:rsidRPr="00634A43" w:rsidRDefault="00634A43" w:rsidP="00634A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поддержание устойчивого, доброжелательного и морально-психологического климата в детском саду.</w:t>
            </w:r>
          </w:p>
          <w:p w:rsidR="00634A43" w:rsidRPr="00634A43" w:rsidRDefault="00634A43" w:rsidP="00634A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повышение профессионального мастерства каждого члена коллектива: через обучение на курсах повышения  квалификации, семинарах – практикумах и методических объединениях. </w:t>
            </w:r>
          </w:p>
          <w:p w:rsidR="00634A43" w:rsidRPr="00634A43" w:rsidRDefault="00634A43" w:rsidP="00634A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самоуправление, предполагающие совместное участие администрации и родительской общественности в организации образовательной деятельности, определение оптимального режима жизни, питания детей и оздоровительной работы.</w:t>
            </w:r>
          </w:p>
        </w:tc>
      </w:tr>
      <w:tr w:rsidR="00634A43" w:rsidRPr="00634A43" w:rsidTr="00634A43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 Программы 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качеством дошкольного образования 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Программное обеспечение, методики, технологии 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образования 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Инновационная деятельность 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и здоровье сберегающие технологии 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образовательного процесса 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Кадровая политика 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A43" w:rsidRPr="00634A43" w:rsidTr="00634A43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(социально экономические эффекты) реализации 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детского сада 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создание развивающей предметно-пространственной среды и методической базы МБДОУ,  обеспечивающей  выполнение требований ФГОС </w:t>
            </w:r>
            <w:proofErr w:type="gram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детей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получение полноценного качественного образования в соответствии с индивидуальными запросами и возможностями каждого ребенка; 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педагогического коллектива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увеличение интереса к профессии и развитие профессиональной компетентности; повышение профессионального уровня </w:t>
            </w:r>
            <w:proofErr w:type="spell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семьи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сохранение здоровья ребенка и успешность ребенка при поступлении в школу; 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социума 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реализация системы социального партнерства. </w:t>
            </w:r>
          </w:p>
        </w:tc>
      </w:tr>
      <w:tr w:rsidR="00634A43" w:rsidRPr="00634A43" w:rsidTr="00634A43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A43" w:rsidRPr="00634A43" w:rsidRDefault="00634A43" w:rsidP="007C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осуществляется в период с сентября 2015г.   </w:t>
            </w:r>
            <w:r w:rsidR="007C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август  2020г.</w:t>
            </w:r>
          </w:p>
        </w:tc>
      </w:tr>
      <w:tr w:rsidR="00634A43" w:rsidRPr="00634A43" w:rsidTr="00634A43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реализации Программы</w:t>
            </w:r>
          </w:p>
        </w:tc>
      </w:tr>
      <w:tr w:rsidR="00634A43" w:rsidRPr="00634A43" w:rsidTr="00634A43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A43" w:rsidRPr="00634A43" w:rsidRDefault="00634A43" w:rsidP="00634A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(подготовительный)</w:t>
            </w:r>
          </w:p>
          <w:p w:rsidR="00634A43" w:rsidRPr="00634A43" w:rsidRDefault="00634A43" w:rsidP="00634A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2015г.- 2016г.</w:t>
            </w:r>
          </w:p>
          <w:p w:rsidR="00634A43" w:rsidRPr="00634A43" w:rsidRDefault="00634A43" w:rsidP="00634A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ресурсы для реализации Программы 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A43" w:rsidRPr="00634A43" w:rsidRDefault="00634A43" w:rsidP="00634A4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этапа: 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диагностика имеющихся ресурсов, поиск условий для реализации и начало выполнения Программы, 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выявление перспективных направлений развития ДОУ и моделирование его нового качественного состояния в условиях модернизации образования,</w:t>
            </w:r>
          </w:p>
          <w:p w:rsidR="00634A43" w:rsidRPr="00634A43" w:rsidRDefault="00634A43" w:rsidP="00634A4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условий для осуществления качественного образовательного  процесса  в процессе перехода  на ФГОС </w:t>
            </w:r>
          </w:p>
        </w:tc>
      </w:tr>
      <w:tr w:rsidR="00634A43" w:rsidRPr="00634A43" w:rsidTr="00634A43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A43" w:rsidRPr="00634A43" w:rsidRDefault="00634A43" w:rsidP="00634A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 (реализация)</w:t>
            </w:r>
          </w:p>
          <w:p w:rsidR="00634A43" w:rsidRPr="00634A43" w:rsidRDefault="00634A43" w:rsidP="00634A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2016г.- 2019г.</w:t>
            </w:r>
          </w:p>
          <w:p w:rsidR="00634A43" w:rsidRPr="00634A43" w:rsidRDefault="00634A43" w:rsidP="00634A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63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оптимальных условий для внедрения ФГОС в образовательный процесс МБДОУ.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A43" w:rsidRPr="00634A43" w:rsidRDefault="00634A43" w:rsidP="00634A4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этапа: 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апробация новшеств и преобразований – внедрение их в текущую работу детского сада, </w:t>
            </w:r>
          </w:p>
          <w:p w:rsidR="00634A43" w:rsidRPr="00634A43" w:rsidRDefault="00634A43" w:rsidP="00634A4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переход к устойчивой реализации модели учреждения, обеспечивающего современное качество формирования ключевых компетенций дошкольников в соответствии с ФГОС </w:t>
            </w:r>
            <w:proofErr w:type="gram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 </w:t>
            </w:r>
            <w:proofErr w:type="gram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proofErr w:type="gram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ИКТ,  расширение услуг по  внедрению психолого-педагогических, </w:t>
            </w:r>
            <w:proofErr w:type="spell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технологий, дополнительных образовательных услуг;</w:t>
            </w:r>
          </w:p>
          <w:p w:rsidR="00634A43" w:rsidRPr="00634A43" w:rsidRDefault="00634A43" w:rsidP="00634A4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мероприятий  Программы, корректировка мероприятий по реализации Программы в соответствии с результатами мониторинга;</w:t>
            </w:r>
          </w:p>
        </w:tc>
      </w:tr>
      <w:tr w:rsidR="00634A43" w:rsidRPr="00634A43" w:rsidTr="00634A43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A43" w:rsidRPr="00634A43" w:rsidRDefault="00634A43" w:rsidP="00634A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 (обобщающий)</w:t>
            </w:r>
          </w:p>
          <w:p w:rsidR="00634A43" w:rsidRPr="00634A43" w:rsidRDefault="00634A43" w:rsidP="00634A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2019г.-2020г.</w:t>
            </w:r>
          </w:p>
          <w:p w:rsidR="00634A43" w:rsidRPr="00634A43" w:rsidRDefault="00634A43" w:rsidP="00634A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63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 анализ полученных результатов.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A43" w:rsidRPr="00634A43" w:rsidRDefault="00634A43" w:rsidP="00634A43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этапа: </w:t>
            </w:r>
          </w:p>
          <w:p w:rsidR="00634A43" w:rsidRPr="00634A43" w:rsidRDefault="00634A43" w:rsidP="00634A43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эффективности  механизмов  реализации ФГОС</w:t>
            </w:r>
          </w:p>
          <w:p w:rsidR="00634A43" w:rsidRPr="00634A43" w:rsidRDefault="00634A43" w:rsidP="00634A43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результатов реализации программы</w:t>
            </w:r>
          </w:p>
          <w:p w:rsidR="00634A43" w:rsidRPr="00634A43" w:rsidRDefault="00634A43" w:rsidP="00634A43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и соотнесение результатов деятельности с целями и задачами по основным направлениям реализации Программы</w:t>
            </w:r>
          </w:p>
          <w:p w:rsidR="00634A43" w:rsidRPr="00634A43" w:rsidRDefault="00634A43" w:rsidP="00634A43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представление аналитических материалов на педсовете, общем родительском собрании, размещение на сайте учреждения </w:t>
            </w:r>
          </w:p>
        </w:tc>
      </w:tr>
      <w:tr w:rsidR="00634A43" w:rsidRPr="00634A43" w:rsidTr="00634A43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A43" w:rsidRPr="00634A43" w:rsidRDefault="00634A43" w:rsidP="00634A4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634A43" w:rsidRPr="00634A43" w:rsidTr="00634A43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управления реализацией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 корректировка программы осуществляется педсоветом МБДОУ</w:t>
            </w:r>
          </w:p>
        </w:tc>
      </w:tr>
      <w:tr w:rsidR="00634A43" w:rsidRPr="00634A43" w:rsidTr="00634A43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A43" w:rsidRPr="00634A43" w:rsidRDefault="00634A43" w:rsidP="00634A4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реализацией осуществляют  муниципальное управление образованием Успенский район.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аппарат  МБДОУ.</w:t>
            </w:r>
          </w:p>
        </w:tc>
      </w:tr>
    </w:tbl>
    <w:p w:rsidR="00634A43" w:rsidRPr="00634A43" w:rsidRDefault="00634A43" w:rsidP="00634A43">
      <w:pPr>
        <w:tabs>
          <w:tab w:val="left" w:pos="567"/>
        </w:tabs>
        <w:spacing w:after="0" w:line="240" w:lineRule="auto"/>
        <w:ind w:right="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A43" w:rsidRPr="00634A43" w:rsidRDefault="00634A43" w:rsidP="00634A43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34A43" w:rsidRPr="00634A43" w:rsidRDefault="00634A43" w:rsidP="00634A43">
      <w:pPr>
        <w:tabs>
          <w:tab w:val="left" w:pos="567"/>
        </w:tabs>
        <w:spacing w:after="0" w:line="240" w:lineRule="auto"/>
        <w:ind w:left="567" w:righ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A43" w:rsidRPr="00634A43" w:rsidRDefault="00634A43" w:rsidP="00634A43">
      <w:pPr>
        <w:tabs>
          <w:tab w:val="left" w:pos="567"/>
        </w:tabs>
        <w:spacing w:after="0" w:line="240" w:lineRule="auto"/>
        <w:ind w:left="567" w:right="2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«Педагогика должна ориентироваться </w:t>
      </w:r>
    </w:p>
    <w:p w:rsidR="00634A43" w:rsidRPr="00634A43" w:rsidRDefault="00634A43" w:rsidP="00634A43">
      <w:pPr>
        <w:tabs>
          <w:tab w:val="left" w:pos="567"/>
        </w:tabs>
        <w:spacing w:after="0" w:line="240" w:lineRule="auto"/>
        <w:ind w:left="567" w:right="2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 вчерашний, а на завтрашний день   </w:t>
      </w:r>
    </w:p>
    <w:p w:rsidR="00634A43" w:rsidRPr="00634A43" w:rsidRDefault="00634A43" w:rsidP="00634A43">
      <w:pPr>
        <w:tabs>
          <w:tab w:val="left" w:pos="567"/>
        </w:tabs>
        <w:spacing w:after="0" w:line="240" w:lineRule="auto"/>
        <w:ind w:left="567" w:right="2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развития» </w:t>
      </w:r>
    </w:p>
    <w:p w:rsidR="00634A43" w:rsidRDefault="00634A43" w:rsidP="00634A43">
      <w:pPr>
        <w:tabs>
          <w:tab w:val="left" w:pos="567"/>
        </w:tabs>
        <w:spacing w:after="0" w:line="240" w:lineRule="auto"/>
        <w:ind w:right="2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</w:p>
    <w:p w:rsidR="007C11F9" w:rsidRPr="00634A43" w:rsidRDefault="007C11F9" w:rsidP="00634A43">
      <w:pPr>
        <w:tabs>
          <w:tab w:val="left" w:pos="567"/>
        </w:tabs>
        <w:spacing w:after="0" w:line="240" w:lineRule="auto"/>
        <w:ind w:right="2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tabs>
          <w:tab w:val="left" w:pos="0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развития является организационной основой деятельности МБДОУ, определяет цели, задачи, направления и предполагаемые результаты развития учреждения, это</w:t>
      </w:r>
      <w:r w:rsidRPr="00634A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система управленческих действий по достижению желаемой модели учреждения, предполагающая активность всех участников педагогического процесса (воспитанников, педагогов, руководителя учреждения, родителей (законных представителей), направленная на повышение качества воспитания и обучения в МБДОУ. </w:t>
      </w:r>
      <w:proofErr w:type="gramEnd"/>
    </w:p>
    <w:p w:rsidR="00634A43" w:rsidRPr="00634A43" w:rsidRDefault="00634A43" w:rsidP="00634A43">
      <w:pPr>
        <w:tabs>
          <w:tab w:val="left" w:pos="0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дошкольного образования является первой ступенью в системе непрерывного образования, что предъявляет повышенные требования к качеству образования в ДОУ.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Актуальность проблемы качества дошкольного образования возрастает с каждым днем. Перед работниками ДОУ стоит непрерывная задача – построить свою работу так, чтобы она не только соответствовала запросам общества, но и обеспечивала сохранение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неповторимости дошкольного периода детства. Каждое дошкольное учреждение должно постоянно доказывать свою привлекательность, неповторимость. А это достигается, в первую очередь, высоким качеством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в детском саду.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tabs>
          <w:tab w:val="left" w:pos="0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Предпосылками к созданию </w:t>
      </w:r>
      <w:proofErr w:type="gram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развития муниципального бюджетного дошкольного образовательного учреждения детского сада </w:t>
      </w:r>
      <w:r w:rsid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</w:t>
      </w:r>
      <w:proofErr w:type="gramEnd"/>
      <w:r w:rsid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Успенский район  (далее – программа МБДОУ) послужили изменения в образовательной политике государства, модернизация системы образования. Целевые установки, обозначенные в новом Федеральном законе «Об образовании в Российской Федерации», акцентирующие внимание на поддержку семьи и детства, в том числе и на поддержку и развитие сети детских дошкольных учреждений, расширение спектра образовательных услуг, включение в педагогический процесс новых форм дошкольного образования.  </w:t>
      </w:r>
    </w:p>
    <w:p w:rsidR="00634A43" w:rsidRPr="00634A43" w:rsidRDefault="00634A43" w:rsidP="00634A43">
      <w:pPr>
        <w:tabs>
          <w:tab w:val="left" w:pos="0"/>
        </w:tabs>
        <w:spacing w:after="0" w:line="240" w:lineRule="auto"/>
        <w:ind w:right="-1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tabs>
          <w:tab w:val="left" w:pos="0"/>
        </w:tabs>
        <w:spacing w:after="0"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дошкольное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привлекая к мероприятиям МБДОУ широкие слои заинтересованного населения. </w:t>
      </w:r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нового содержания программы развития МБДОУ потребовала по новому подойти к его отбору с учётом экологических, экономических, социальных, культурно-ценностных особенностей района, в котором живут дети дошкольного возраста. </w:t>
      </w:r>
    </w:p>
    <w:p w:rsidR="00634A43" w:rsidRPr="00634A43" w:rsidRDefault="00634A43" w:rsidP="00634A43">
      <w:pPr>
        <w:tabs>
          <w:tab w:val="left" w:pos="0"/>
        </w:tabs>
        <w:spacing w:after="0"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A43" w:rsidRPr="00634A43" w:rsidRDefault="00634A43" w:rsidP="00634A43">
      <w:pPr>
        <w:tabs>
          <w:tab w:val="left" w:pos="0"/>
        </w:tabs>
        <w:spacing w:after="0"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Изменения, происходящие в образовании: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на повышение эффективности и качества услуг в сфере образования, соотнесенные с этапами перехода на федеральные государственные образовательные стандарты дошкольного образования (ФГОС ДО) </w:t>
      </w:r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поставили нас перед необходимостью пересмотра содержания работы, способов обучения, поиска новых путей и условий деятельности учреждения.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Default="00634A43" w:rsidP="00634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является нормативным документом, регламентирующим процесс перевода МБДОУ из фактического состояния на качественно новый уровень развития.</w:t>
      </w:r>
    </w:p>
    <w:p w:rsidR="007C11F9" w:rsidRPr="00634A43" w:rsidRDefault="007C11F9" w:rsidP="00634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Информационная справка об учреждении.</w:t>
      </w:r>
    </w:p>
    <w:p w:rsidR="00634A43" w:rsidRPr="00634A43" w:rsidRDefault="00634A43" w:rsidP="0063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 Общие сведения об учреждении.</w:t>
      </w:r>
    </w:p>
    <w:p w:rsidR="00634A43" w:rsidRPr="00634A43" w:rsidRDefault="00634A43" w:rsidP="00634A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 Полное наименование в соответствии с уставом</w:t>
      </w:r>
      <w:r w:rsid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бюджетное дошкольное образовательное учреждение детский сад  </w:t>
      </w:r>
      <w:r w:rsid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 №11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Успенский район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Адрес: юридический 352 47</w:t>
      </w:r>
      <w:r w:rsid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Краснодарский край, Успенский район,                                                                                       </w:t>
      </w:r>
      <w:proofErr w:type="spellStart"/>
      <w:r w:rsid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аламино</w:t>
      </w:r>
      <w:proofErr w:type="spellEnd"/>
      <w:r w:rsid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ул.Шевченко</w:t>
      </w:r>
      <w:proofErr w:type="spellEnd"/>
      <w:r w:rsid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33а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фактический:  352 47</w:t>
      </w:r>
      <w:r w:rsid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Краснодарский край, Успенский район, </w:t>
      </w:r>
      <w:r w:rsid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Маламино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евченко</w:t>
      </w:r>
      <w:proofErr w:type="spellEnd"/>
      <w:r w:rsid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>, 33а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Телефон 8 (861) 40 6 </w:t>
      </w:r>
      <w:r w:rsid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>16-13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Факс 8 (861) 40 6 </w:t>
      </w:r>
      <w:r w:rsid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>16-13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34A43" w:rsidRPr="00634A43" w:rsidRDefault="007C11F9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</w:t>
      </w:r>
      <w:r w:rsidRP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malamino</w:t>
      </w:r>
      <w:proofErr w:type="spellEnd"/>
      <w:r w:rsidRP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eandex</w:t>
      </w:r>
      <w:proofErr w:type="spellEnd"/>
      <w:r w:rsidRP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Устав принят общим собранием трудового коллектива </w:t>
      </w:r>
      <w:r w:rsid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года, протокол   № </w:t>
      </w:r>
      <w:r w:rsid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; утвержден постановлением администрации муниципального образования Успенский район от 29 декабря 2015 г. №10</w:t>
      </w:r>
      <w:r w:rsidR="007C11F9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свидетельство о государственной регистрации  от 29 декабря 2011г;                                                                </w:t>
      </w:r>
    </w:p>
    <w:p w:rsidR="00634A43" w:rsidRPr="00634A43" w:rsidRDefault="00634A43" w:rsidP="00634A4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Учредитель муниципальное образование Успенский район в лице администрации муниципального образования Успенский район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 Свидетельство о постановке на учет  юридического лица в налоговом органе       серия 23 № 008</w:t>
      </w:r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>056964 от 11.04.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</w:t>
      </w:r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ИНН 235700</w:t>
      </w:r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>4935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Свидетельство о внесении записи в Единый  государственный реестр  юридических лиц серия 23 № 008</w:t>
      </w:r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6965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 2011 г. выдано межрайонной инспекцией Федеральной налоговой службы России № 13 по Краснод</w:t>
      </w:r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арскому краю; ОГРН 1022305003258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4.1.8.Свидетельство о праве на имущество серия 23-АИ № 796815 от 15.07.2011 г.,  выдано  управлением Федеральной службы государственной регистрации, кадастра и картографии по Краснодарскому краю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4.1.9. Свидетельство о праве на земельный участок серия 23-АИ  № </w:t>
      </w:r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881887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>09.09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.2011г. выдано  управлением Федеральной службы государственной регистрации, кадастра и картографии по Краснодарскому краю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A43" w:rsidRPr="00634A43" w:rsidRDefault="00634A43" w:rsidP="00634A43">
      <w:pPr>
        <w:widowControl w:val="0"/>
        <w:autoSpaceDE w:val="0"/>
        <w:autoSpaceDN w:val="0"/>
        <w:adjustRightInd w:val="0"/>
        <w:spacing w:after="120" w:line="240" w:lineRule="auto"/>
        <w:ind w:left="3828" w:hanging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4.1.10. Лицензия на </w:t>
      </w:r>
      <w:proofErr w:type="gram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серия 23ЛО1                               № 00027</w:t>
      </w:r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; № 05</w:t>
      </w:r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>824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.09.2013г., выдана  министерством образования и науки Краснодарского края </w:t>
      </w:r>
    </w:p>
    <w:p w:rsidR="00634A43" w:rsidRPr="00634A43" w:rsidRDefault="00634A43" w:rsidP="00634A4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4.1.11. Свидетельство о государственной аккредитации </w:t>
      </w:r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>010624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; № 0</w:t>
      </w:r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>0923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11.05.2010г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департаментом образования и науки Краснодарского края.</w:t>
      </w:r>
    </w:p>
    <w:p w:rsidR="00634A43" w:rsidRPr="00634A43" w:rsidRDefault="00634A43" w:rsidP="00634A4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Филиалы (структурные подразделения):  нет</w:t>
      </w:r>
    </w:p>
    <w:p w:rsidR="00634A43" w:rsidRPr="00634A43" w:rsidRDefault="00634A43" w:rsidP="00634A4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4.1.13.  Локальные акты учреждения Коллективный договор с приложениями и изменениями на 201</w:t>
      </w:r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</w:t>
      </w:r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D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принятый 10 февраля 201</w:t>
      </w:r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D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обработке персональных данных, приказ руководителя  учреждения от 10.11 2012 г № 67,положение о защите персональных данных воспитанников и родителе</w:t>
      </w:r>
      <w:proofErr w:type="gram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представителей, утвержденное 02.04.2015 г; Положение о консультативном пункте дошкольного образовательного учреждения, утвержденным приказом руководителя № 89 от 01.09.2015 г; положение о сайте МБДОУ детского сада №1</w:t>
      </w:r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«Интернет», принятым на педагогическом совете (протокол № 1 от 28.08.2015 г)</w:t>
      </w:r>
      <w:proofErr w:type="gram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контрактном управляющем, утверждённое приказом № 16 от 12.01.2015 г; положение о совете учреждени</w:t>
      </w:r>
      <w:proofErr w:type="gram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29 от 12.01.2015 г), положение о психолого-медико-педагогическом консилиуме (протокол педсовета № 2 от 10.10.2014 г) положение об общем собрании коллектива , принятое общем собранием коллектива 15.09.2005г  протокол № 1; положение о совете  по питанию(приказ № 37 от 12.01.2015 г; </w:t>
      </w:r>
      <w:proofErr w:type="gram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приема на обучение по образовательным программам дошкольного образования, утвержденное 19.11.2014 положение о внутреннем аудите аттестационных портфолио педагогических работников, принятым на общем собрании трудового коллектива протокол 1 от 30.09.2014; положение об установлении платы, взимаемой с родителей (законных представителей) за присмотр и уход за детьми; положение о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(приказ № 27 от 12.01.2015 г)</w:t>
      </w:r>
      <w:proofErr w:type="gramEnd"/>
    </w:p>
    <w:p w:rsidR="00634A43" w:rsidRPr="00634A43" w:rsidRDefault="00634A43" w:rsidP="00634A4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4.1.14.</w:t>
      </w:r>
      <w:r w:rsidRPr="00634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работы учреждения                                                                                                                  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 дошкольное образовательное учреждение детский сад  </w:t>
      </w:r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комбинированного вида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Успенский район работает по пятидневной  рабочей неделе с 7-00 до 17-30. 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 Общие сведения о контингенте родителей и детей.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4.2.1. Анализ основных характеристик семей воспитанников.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учреждение посещают </w:t>
      </w:r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села Маламино, аула </w:t>
      </w:r>
      <w:proofErr w:type="spellStart"/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Кургоковский</w:t>
      </w:r>
      <w:proofErr w:type="spellEnd"/>
      <w:r w:rsidR="007D6658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хуторов Вольность и Карс.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большое внимание уделяется организации взаимодействия с семьями воспитанников, поэтому проведено изучение контингента родителей. Анализ социального и образовательного статуса членов семей воспитанников дал следующие результаты. </w:t>
      </w:r>
    </w:p>
    <w:p w:rsidR="00634A43" w:rsidRPr="00634A43" w:rsidRDefault="00634A43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Контингент родителей.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983"/>
        <w:gridCol w:w="1559"/>
        <w:gridCol w:w="1897"/>
        <w:gridCol w:w="1407"/>
        <w:gridCol w:w="1515"/>
      </w:tblGrid>
      <w:tr w:rsidR="00634A43" w:rsidRPr="00634A43" w:rsidTr="00634A43">
        <w:trPr>
          <w:trHeight w:val="9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634A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</w:t>
            </w:r>
            <w:proofErr w:type="gramEnd"/>
            <w:r w:rsidRPr="00634A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Неполное среднее</w:t>
            </w:r>
          </w:p>
        </w:tc>
      </w:tr>
      <w:tr w:rsidR="00634A43" w:rsidRPr="00634A43" w:rsidTr="00634A43">
        <w:trPr>
          <w:trHeight w:val="4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7D6658" w:rsidP="007D66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="00634A43" w:rsidRPr="00634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руппа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раннего возраста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2E7F16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2E7F16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2E7F16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A43" w:rsidRPr="00634A43" w:rsidTr="00634A43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2младшая группа 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7D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2E7F16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2E7F16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2E7F16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2E7F16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A43" w:rsidRPr="00634A43" w:rsidTr="007D6658">
        <w:trPr>
          <w:trHeight w:val="3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7D6658" w:rsidRPr="00634A43" w:rsidRDefault="007D6658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7D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2E7F16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2E7F16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2E7F16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6658" w:rsidRPr="00634A43" w:rsidTr="00634A43">
        <w:trPr>
          <w:trHeight w:val="1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58" w:rsidRPr="00634A43" w:rsidRDefault="007D6658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58" w:rsidRPr="00634A43" w:rsidRDefault="007D6658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58" w:rsidRPr="00634A43" w:rsidRDefault="002E7F16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58" w:rsidRPr="00634A43" w:rsidRDefault="002E7F16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58" w:rsidRPr="00634A43" w:rsidRDefault="002E7F16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58" w:rsidRPr="00634A43" w:rsidRDefault="002E7F16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4A43" w:rsidRPr="00634A43" w:rsidRDefault="00634A43" w:rsidP="0063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5"/>
        <w:gridCol w:w="2520"/>
        <w:gridCol w:w="2400"/>
      </w:tblGrid>
      <w:tr w:rsidR="00634A43" w:rsidRPr="00634A43" w:rsidTr="00634A43">
        <w:trPr>
          <w:trHeight w:val="32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34A43" w:rsidRPr="00634A43" w:rsidTr="00634A4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Неполная</w:t>
            </w:r>
          </w:p>
        </w:tc>
      </w:tr>
      <w:tr w:rsidR="00634A43" w:rsidRPr="00634A43" w:rsidTr="00634A43">
        <w:trPr>
          <w:trHeight w:val="3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7D6658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ранего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1807E7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4A43" w:rsidRPr="00634A43" w:rsidTr="00634A43">
        <w:trPr>
          <w:trHeight w:val="3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2младшая группа 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2E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2E7F16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4A43" w:rsidRPr="00634A43" w:rsidTr="00B063E8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Старшая группа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Подготовит</w:t>
            </w:r>
            <w:proofErr w:type="gramStart"/>
            <w:r w:rsidRPr="00634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634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4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634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2E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2E7F16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2E7F16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63E8" w:rsidRPr="00634A43" w:rsidTr="00B063E8">
        <w:trPr>
          <w:trHeight w:val="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8" w:rsidRPr="00634A43" w:rsidRDefault="00B063E8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8" w:rsidRPr="00634A43" w:rsidRDefault="00B063E8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8" w:rsidRPr="00634A43" w:rsidRDefault="002E7F16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8" w:rsidRPr="00634A43" w:rsidRDefault="002E7F16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44D06" w:rsidRDefault="00944D06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\</w:t>
      </w:r>
    </w:p>
    <w:p w:rsidR="00944D06" w:rsidRDefault="00944D06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4D06" w:rsidRDefault="00944D06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4D06" w:rsidRDefault="00944D06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Социальная характеристика родителей</w:t>
      </w:r>
    </w:p>
    <w:tbl>
      <w:tblPr>
        <w:tblpPr w:leftFromText="180" w:rightFromText="180" w:bottomFromText="200" w:vertAnchor="text" w:horzAnchor="margin" w:tblpY="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7526"/>
        <w:gridCol w:w="1382"/>
      </w:tblGrid>
      <w:tr w:rsidR="00B5757E" w:rsidRPr="00B5757E" w:rsidTr="00C254F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состав семей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5757E" w:rsidRPr="00B5757E" w:rsidTr="00C254F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крупного бизнеса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757E" w:rsidRPr="00B5757E" w:rsidTr="00C254F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органов власти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757E" w:rsidRPr="00B5757E" w:rsidTr="00C254F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мелкого и среднего бизнеса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664066" w:rsidP="00B5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757E" w:rsidRPr="00B5757E" w:rsidTr="00C254F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бюджетной сферы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664066" w:rsidP="00B5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5757E" w:rsidRPr="00B5757E" w:rsidTr="00C254F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Беженцы, переселенцы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757E" w:rsidRPr="00B5757E" w:rsidTr="00C254F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664066" w:rsidP="00B5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57E" w:rsidRPr="00B5757E" w:rsidTr="00C254F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757E" w:rsidRPr="00B5757E" w:rsidTr="00C254F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664066" w:rsidP="00B5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5757E" w:rsidRPr="00B5757E" w:rsidTr="00C254F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7E" w:rsidRPr="00B5757E" w:rsidRDefault="00B5757E" w:rsidP="00B5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21C88" w:rsidRDefault="00C21C88" w:rsidP="00634A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E" w:rsidRDefault="00634A43" w:rsidP="00B575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для основного контингента родителей характерны средний уровень доходов, высокие требования к образованию, большое желание сохранить и укрепить здоровье дошкольников и дать ребе</w:t>
      </w:r>
      <w:r w:rsidR="00B5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 хорошую подготовку к школе.</w:t>
      </w:r>
    </w:p>
    <w:p w:rsidR="00B5757E" w:rsidRDefault="00B5757E" w:rsidP="00634A4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E" w:rsidRPr="00634A43" w:rsidRDefault="00B5757E" w:rsidP="00634A4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4.2.2. Данные о контингенте обучающихся (воспитанников), формах обучения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учреждении воспитываются дети </w:t>
      </w: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3509"/>
        <w:gridCol w:w="1417"/>
        <w:gridCol w:w="1136"/>
      </w:tblGrid>
      <w:tr w:rsidR="00634A43" w:rsidRPr="00634A43" w:rsidTr="00634A43"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34A43" w:rsidRPr="00634A43" w:rsidTr="00634A43"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-  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8D7CFE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34A43" w:rsidRPr="00634A43" w:rsidTr="00634A43"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8D7CFE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34A43" w:rsidRPr="00634A43" w:rsidTr="00634A43"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A43" w:rsidRPr="00634A43" w:rsidTr="00634A43"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по ООПДО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8D7CFE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группы  74 ребенка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34A43" w:rsidRPr="00634A43" w:rsidTr="00634A43"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по специальным (коррекционным) образовательным программам (АООП) для детей с нарушениями речевого развития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8D7CFE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8D7CFE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34A43" w:rsidRPr="00634A43" w:rsidTr="008D7CFE">
        <w:trPr>
          <w:trHeight w:val="435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групп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CFE" w:rsidRPr="00634A43" w:rsidTr="00634A43">
        <w:trPr>
          <w:trHeight w:val="105"/>
        </w:trPr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E" w:rsidRPr="00634A43" w:rsidRDefault="008D7CFE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E" w:rsidRPr="00634A43" w:rsidRDefault="008D7CFE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E" w:rsidRPr="00634A43" w:rsidRDefault="008D7CFE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E" w:rsidRPr="00634A43" w:rsidRDefault="008D7CFE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A43" w:rsidRPr="00634A43" w:rsidTr="00634A43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A43" w:rsidRPr="00634A43" w:rsidTr="00634A43">
        <w:trPr>
          <w:trHeight w:val="112"/>
        </w:trPr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8D7CFE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8D7CFE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4A43" w:rsidRPr="00634A43" w:rsidRDefault="00634A43" w:rsidP="00634A4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4.2.3. Количество детей, распределенных по медицинским группам и  для занятий по физической культуре.</w:t>
      </w:r>
    </w:p>
    <w:p w:rsidR="00634A43" w:rsidRPr="00634A43" w:rsidRDefault="00634A43" w:rsidP="00634A4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634A43" w:rsidRPr="00634A43" w:rsidTr="00634A4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8D7CFE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20</w:t>
            </w:r>
            <w:r w:rsidR="008D7CFE">
              <w:rPr>
                <w:rFonts w:ascii="Calibri" w:eastAsia="Calibri" w:hAnsi="Calibri"/>
                <w:sz w:val="24"/>
                <w:szCs w:val="24"/>
                <w:lang w:eastAsia="ru-RU"/>
              </w:rPr>
              <w:t>15</w:t>
            </w: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-201</w:t>
            </w:r>
            <w:r w:rsidR="008D7CFE">
              <w:rPr>
                <w:rFonts w:ascii="Calibri" w:eastAsia="Calibri" w:hAnsi="Calibri"/>
                <w:sz w:val="24"/>
                <w:szCs w:val="24"/>
                <w:lang w:eastAsia="ru-RU"/>
              </w:rPr>
              <w:t>6</w:t>
            </w: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8D7CFE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201</w:t>
            </w:r>
            <w:r w:rsidR="008D7CFE">
              <w:rPr>
                <w:rFonts w:ascii="Calibri" w:eastAsia="Calibri" w:hAnsi="Calibri"/>
                <w:sz w:val="24"/>
                <w:szCs w:val="24"/>
                <w:lang w:eastAsia="ru-RU"/>
              </w:rPr>
              <w:t>6</w:t>
            </w: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-201</w:t>
            </w:r>
            <w:r w:rsidR="008D7CFE">
              <w:rPr>
                <w:rFonts w:ascii="Calibri" w:eastAsia="Calibri" w:hAnsi="Calibri"/>
                <w:sz w:val="24"/>
                <w:szCs w:val="24"/>
                <w:lang w:eastAsia="ru-RU"/>
              </w:rPr>
              <w:t>7</w:t>
            </w: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8D7CFE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201</w:t>
            </w:r>
            <w:r w:rsidR="008D7CFE">
              <w:rPr>
                <w:rFonts w:ascii="Calibri" w:eastAsia="Calibri" w:hAnsi="Calibri"/>
                <w:sz w:val="24"/>
                <w:szCs w:val="24"/>
                <w:lang w:eastAsia="ru-RU"/>
              </w:rPr>
              <w:t>7</w:t>
            </w: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-201</w:t>
            </w:r>
            <w:r w:rsidR="008D7CFE">
              <w:rPr>
                <w:rFonts w:ascii="Calibri" w:eastAsia="Calibri" w:hAnsi="Calibri"/>
                <w:sz w:val="24"/>
                <w:szCs w:val="24"/>
                <w:lang w:eastAsia="ru-RU"/>
              </w:rPr>
              <w:t>8</w:t>
            </w: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8D7CFE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201</w:t>
            </w:r>
            <w:r w:rsidR="008D7CFE">
              <w:rPr>
                <w:rFonts w:ascii="Calibri" w:eastAsia="Calibri" w:hAnsi="Calibri"/>
                <w:sz w:val="24"/>
                <w:szCs w:val="24"/>
                <w:lang w:eastAsia="ru-RU"/>
              </w:rPr>
              <w:t>8</w:t>
            </w: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-201</w:t>
            </w:r>
            <w:r w:rsidR="008D7CFE">
              <w:rPr>
                <w:rFonts w:ascii="Calibri" w:eastAsia="Calibri" w:hAnsi="Calibri"/>
                <w:sz w:val="24"/>
                <w:szCs w:val="24"/>
                <w:lang w:eastAsia="ru-RU"/>
              </w:rPr>
              <w:t>9</w:t>
            </w: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8D7CFE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201</w:t>
            </w:r>
            <w:r w:rsidR="008D7CFE">
              <w:rPr>
                <w:rFonts w:ascii="Calibri" w:eastAsia="Calibri" w:hAnsi="Calibri"/>
                <w:sz w:val="24"/>
                <w:szCs w:val="24"/>
                <w:lang w:eastAsia="ru-RU"/>
              </w:rPr>
              <w:t>9</w:t>
            </w: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-20</w:t>
            </w:r>
            <w:r w:rsidR="008D7CFE">
              <w:rPr>
                <w:rFonts w:ascii="Calibri" w:eastAsia="Calibri" w:hAnsi="Calibri"/>
                <w:sz w:val="24"/>
                <w:szCs w:val="24"/>
                <w:lang w:eastAsia="ru-RU"/>
              </w:rPr>
              <w:t>20</w:t>
            </w: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634A43" w:rsidRPr="00634A43" w:rsidTr="00634A4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Cs w:val="24"/>
                <w:lang w:eastAsia="ru-RU"/>
              </w:rPr>
              <w:t>Всего кол-во детей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8D7CFE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8D7CFE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8D7CFE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6</w:t>
            </w:r>
            <w:r w:rsidR="008D7CFE">
              <w:rPr>
                <w:rFonts w:ascii="Calibri" w:eastAsia="Calibri" w:hAnsi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8D7CFE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8D7CFE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70</w:t>
            </w:r>
          </w:p>
        </w:tc>
      </w:tr>
      <w:tr w:rsidR="00634A43" w:rsidRPr="00634A43" w:rsidTr="00634A4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Cs w:val="24"/>
                <w:lang w:val="en-US" w:eastAsia="ru-RU"/>
              </w:rPr>
              <w:t xml:space="preserve">I </w:t>
            </w:r>
            <w:r w:rsidRPr="00634A43">
              <w:rPr>
                <w:rFonts w:ascii="Calibri" w:eastAsia="Calibri" w:hAnsi="Calibri"/>
                <w:szCs w:val="24"/>
                <w:lang w:eastAsia="ru-RU"/>
              </w:rPr>
              <w:t>Основная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64066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64066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  <w:tr w:rsidR="00634A43" w:rsidRPr="00634A43" w:rsidTr="00634A4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Cs w:val="24"/>
                <w:lang w:val="en-US" w:eastAsia="ru-RU"/>
              </w:rPr>
              <w:t>II</w:t>
            </w:r>
            <w:proofErr w:type="spellStart"/>
            <w:r w:rsidRPr="00634A43">
              <w:rPr>
                <w:rFonts w:ascii="Calibri" w:eastAsia="Calibri" w:hAnsi="Calibri"/>
                <w:szCs w:val="24"/>
                <w:lang w:eastAsia="ru-RU"/>
              </w:rPr>
              <w:t>Подготов</w:t>
            </w:r>
            <w:proofErr w:type="spellEnd"/>
            <w:r w:rsidRPr="00634A43">
              <w:rPr>
                <w:rFonts w:ascii="Calibri" w:eastAsia="Calibri" w:hAnsi="Calibri"/>
                <w:szCs w:val="24"/>
                <w:lang w:eastAsia="ru-RU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8D7CFE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  <w:tr w:rsidR="00634A43" w:rsidRPr="00634A43" w:rsidTr="00634A43">
        <w:trPr>
          <w:trHeight w:val="5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Cs w:val="24"/>
                <w:lang w:val="en-US" w:eastAsia="ru-RU"/>
              </w:rPr>
              <w:t>III</w:t>
            </w:r>
            <w:r w:rsidRPr="00634A43">
              <w:rPr>
                <w:rFonts w:ascii="Calibri" w:eastAsia="Calibri" w:hAnsi="Calibri"/>
                <w:szCs w:val="24"/>
                <w:lang w:eastAsia="ru-RU"/>
              </w:rPr>
              <w:t xml:space="preserve"> Специальная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634A43" w:rsidRPr="00634A43" w:rsidRDefault="00634A43" w:rsidP="00634A4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A43" w:rsidRPr="00634A43" w:rsidRDefault="00634A43" w:rsidP="00634A4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A43" w:rsidRPr="00634A43" w:rsidRDefault="00634A43" w:rsidP="00634A4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A43" w:rsidRPr="00634A43" w:rsidRDefault="00634A43" w:rsidP="00634A4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42"/>
        <w:gridCol w:w="1585"/>
        <w:gridCol w:w="1585"/>
        <w:gridCol w:w="1586"/>
        <w:gridCol w:w="1586"/>
        <w:gridCol w:w="1586"/>
      </w:tblGrid>
      <w:tr w:rsidR="00634A43" w:rsidRPr="00634A43" w:rsidTr="00634A4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Cs w:val="24"/>
                <w:lang w:eastAsia="ru-RU"/>
              </w:rPr>
              <w:t>Часто болеющие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1D6012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1D6012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  <w:tr w:rsidR="00634A43" w:rsidRPr="00634A43" w:rsidTr="00634A4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Cs w:val="24"/>
                <w:lang w:eastAsia="ru-RU"/>
              </w:rPr>
              <w:t>Освобожденные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0</w:t>
            </w:r>
          </w:p>
        </w:tc>
      </w:tr>
    </w:tbl>
    <w:p w:rsidR="00634A43" w:rsidRPr="00634A43" w:rsidRDefault="00634A43" w:rsidP="00634A4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pPr w:leftFromText="180" w:rightFromText="180" w:horzAnchor="margin" w:tblpY="77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634A43" w:rsidRPr="00634A43" w:rsidTr="00634A43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B5757E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</w:p>
        </w:tc>
      </w:tr>
      <w:tr w:rsidR="00634A43" w:rsidRPr="00634A43" w:rsidTr="00634A4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8D7CFE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20</w:t>
            </w:r>
            <w:r w:rsidR="008D7CFE">
              <w:rPr>
                <w:rFonts w:ascii="Calibri" w:eastAsia="Calibri" w:hAnsi="Calibri"/>
                <w:sz w:val="24"/>
                <w:szCs w:val="24"/>
                <w:lang w:eastAsia="ru-RU"/>
              </w:rPr>
              <w:t>15</w:t>
            </w: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-201</w:t>
            </w:r>
            <w:r w:rsidR="008D7CFE">
              <w:rPr>
                <w:rFonts w:ascii="Calibri" w:eastAsia="Calibri" w:hAnsi="Calibri"/>
                <w:sz w:val="24"/>
                <w:szCs w:val="24"/>
                <w:lang w:eastAsia="ru-RU"/>
              </w:rPr>
              <w:t>6</w:t>
            </w: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8D7CFE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201</w:t>
            </w:r>
            <w:r w:rsidR="008D7CFE">
              <w:rPr>
                <w:rFonts w:ascii="Calibri" w:eastAsia="Calibri" w:hAnsi="Calibri"/>
                <w:sz w:val="24"/>
                <w:szCs w:val="24"/>
                <w:lang w:eastAsia="ru-RU"/>
              </w:rPr>
              <w:t>6</w:t>
            </w: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-201</w:t>
            </w:r>
            <w:r w:rsidR="008D7CFE">
              <w:rPr>
                <w:rFonts w:ascii="Calibri" w:eastAsia="Calibri" w:hAnsi="Calibri"/>
                <w:sz w:val="24"/>
                <w:szCs w:val="24"/>
                <w:lang w:eastAsia="ru-RU"/>
              </w:rPr>
              <w:t>7</w:t>
            </w: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8D7CFE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201</w:t>
            </w:r>
            <w:r w:rsidR="008D7CFE">
              <w:rPr>
                <w:rFonts w:ascii="Calibri" w:eastAsia="Calibri" w:hAnsi="Calibri"/>
                <w:sz w:val="24"/>
                <w:szCs w:val="24"/>
                <w:lang w:eastAsia="ru-RU"/>
              </w:rPr>
              <w:t>7</w:t>
            </w: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-201</w:t>
            </w:r>
            <w:r w:rsidR="008D7CFE">
              <w:rPr>
                <w:rFonts w:ascii="Calibri" w:eastAsia="Calibri" w:hAnsi="Calibri"/>
                <w:sz w:val="24"/>
                <w:szCs w:val="24"/>
                <w:lang w:eastAsia="ru-RU"/>
              </w:rPr>
              <w:t>8</w:t>
            </w: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8D7CFE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201</w:t>
            </w:r>
            <w:r w:rsidR="008D7CFE">
              <w:rPr>
                <w:rFonts w:ascii="Calibri" w:eastAsia="Calibri" w:hAnsi="Calibri"/>
                <w:sz w:val="24"/>
                <w:szCs w:val="24"/>
                <w:lang w:eastAsia="ru-RU"/>
              </w:rPr>
              <w:t>8</w:t>
            </w: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-201</w:t>
            </w:r>
            <w:r w:rsidR="008D7CFE">
              <w:rPr>
                <w:rFonts w:ascii="Calibri" w:eastAsia="Calibri" w:hAnsi="Calibri"/>
                <w:sz w:val="24"/>
                <w:szCs w:val="24"/>
                <w:lang w:eastAsia="ru-RU"/>
              </w:rPr>
              <w:t>9</w:t>
            </w: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8D7CFE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201</w:t>
            </w:r>
            <w:r w:rsidR="008D7CFE">
              <w:rPr>
                <w:rFonts w:ascii="Calibri" w:eastAsia="Calibri" w:hAnsi="Calibri"/>
                <w:sz w:val="24"/>
                <w:szCs w:val="24"/>
                <w:lang w:eastAsia="ru-RU"/>
              </w:rPr>
              <w:t>9</w:t>
            </w: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-20</w:t>
            </w:r>
            <w:r w:rsidR="008D7CFE">
              <w:rPr>
                <w:rFonts w:ascii="Calibri" w:eastAsia="Calibri" w:hAnsi="Calibri"/>
                <w:sz w:val="24"/>
                <w:szCs w:val="24"/>
                <w:lang w:eastAsia="ru-RU"/>
              </w:rPr>
              <w:t>20</w:t>
            </w: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634A43" w:rsidRPr="00634A43" w:rsidTr="00634A4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rPr>
                <w:rFonts w:ascii="Calibri" w:eastAsia="Calibri" w:hAnsi="Calibri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Cs w:val="24"/>
                <w:lang w:eastAsia="ru-RU"/>
              </w:rPr>
              <w:t>Всего кол-во детей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8D7CFE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8D7CFE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8D7CFE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6</w:t>
            </w:r>
            <w:r w:rsidR="008D7CFE">
              <w:rPr>
                <w:rFonts w:ascii="Calibri" w:eastAsia="Calibri" w:hAnsi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8D7CFE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8D7CFE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  <w:tr w:rsidR="00634A43" w:rsidRPr="00634A43" w:rsidTr="00634A4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rPr>
                <w:rFonts w:ascii="Calibri" w:eastAsia="Calibri" w:hAnsi="Calibri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Cs w:val="24"/>
                <w:lang w:val="en-US" w:eastAsia="ru-RU"/>
              </w:rPr>
              <w:t>I</w:t>
            </w:r>
            <w:r w:rsidRPr="00634A43">
              <w:rPr>
                <w:rFonts w:ascii="Calibri" w:eastAsia="Calibri" w:hAnsi="Calibri"/>
                <w:szCs w:val="24"/>
                <w:lang w:eastAsia="ru-RU"/>
              </w:rPr>
              <w:t>группа здоровья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8D7CFE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8D7CFE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1D6012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3</w:t>
            </w:r>
            <w:r w:rsidR="001D6012">
              <w:rPr>
                <w:rFonts w:ascii="Calibri" w:eastAsia="Calibri" w:hAnsi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8D7CFE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8D7CFE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  <w:tr w:rsidR="00634A43" w:rsidRPr="00634A43" w:rsidTr="00634A4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rPr>
                <w:rFonts w:ascii="Calibri" w:eastAsia="Calibri" w:hAnsi="Calibri"/>
                <w:szCs w:val="24"/>
                <w:lang w:val="en-US" w:eastAsia="ru-RU"/>
              </w:rPr>
            </w:pPr>
            <w:r w:rsidRPr="00634A43">
              <w:rPr>
                <w:rFonts w:ascii="Calibri" w:eastAsia="Calibri" w:hAnsi="Calibri"/>
                <w:szCs w:val="24"/>
                <w:lang w:val="en-US" w:eastAsia="ru-RU"/>
              </w:rPr>
              <w:t>II</w:t>
            </w:r>
            <w:r w:rsidRPr="00634A43">
              <w:rPr>
                <w:rFonts w:ascii="Calibri" w:eastAsia="Calibri" w:hAnsi="Calibri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8D7CFE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8D7CFE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  <w:tr w:rsidR="00634A43" w:rsidRPr="00634A43" w:rsidTr="00634A4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rPr>
                <w:rFonts w:ascii="Calibri" w:eastAsia="Calibri" w:hAnsi="Calibri"/>
                <w:szCs w:val="24"/>
                <w:lang w:val="en-US" w:eastAsia="ru-RU"/>
              </w:rPr>
            </w:pPr>
            <w:r w:rsidRPr="00634A43">
              <w:rPr>
                <w:rFonts w:ascii="Calibri" w:eastAsia="Calibri" w:hAnsi="Calibri"/>
                <w:szCs w:val="24"/>
                <w:lang w:val="en-US" w:eastAsia="ru-RU"/>
              </w:rPr>
              <w:t>III</w:t>
            </w:r>
            <w:r w:rsidRPr="00634A43">
              <w:rPr>
                <w:rFonts w:ascii="Calibri" w:eastAsia="Calibri" w:hAnsi="Calibri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8D7CFE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  <w:tr w:rsidR="00634A43" w:rsidRPr="00634A43" w:rsidTr="00634A4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rPr>
                <w:rFonts w:ascii="Calibri" w:eastAsia="Calibri" w:hAnsi="Calibri"/>
                <w:szCs w:val="24"/>
                <w:lang w:val="en-US" w:eastAsia="ru-RU"/>
              </w:rPr>
            </w:pPr>
            <w:r w:rsidRPr="00634A43">
              <w:rPr>
                <w:rFonts w:ascii="Calibri" w:eastAsia="Calibri" w:hAnsi="Calibri"/>
                <w:szCs w:val="24"/>
                <w:lang w:val="en-US" w:eastAsia="ru-RU"/>
              </w:rPr>
              <w:t>IV</w:t>
            </w:r>
            <w:r w:rsidRPr="00634A43">
              <w:rPr>
                <w:rFonts w:ascii="Calibri" w:eastAsia="Calibri" w:hAnsi="Calibri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  <w:tr w:rsidR="00634A43" w:rsidRPr="00634A43" w:rsidTr="00634A4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rPr>
                <w:rFonts w:ascii="Calibri" w:eastAsia="Calibri" w:hAnsi="Calibri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Cs w:val="24"/>
                <w:lang w:val="en-US" w:eastAsia="ru-RU"/>
              </w:rPr>
              <w:t>V</w:t>
            </w:r>
            <w:r w:rsidRPr="00634A43">
              <w:rPr>
                <w:rFonts w:ascii="Calibri" w:eastAsia="Calibri" w:hAnsi="Calibri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34A43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tabs>
                <w:tab w:val="left" w:pos="90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</w:tbl>
    <w:p w:rsidR="00634A43" w:rsidRPr="00634A43" w:rsidRDefault="00634A43" w:rsidP="00634A4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МБДОУ управление Образовательным учреждением строится на принципах единоначалия и коллегиальности.</w:t>
      </w:r>
    </w:p>
    <w:p w:rsidR="00634A43" w:rsidRPr="00634A43" w:rsidRDefault="00634A43" w:rsidP="00634A4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Единоличным исполнительным органом Образовательного учреждения является руководитель Образовательного учреждения – заведующий Образовательным учреждением.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Коллегиальными органами управления Образовательным учреждением являются: Общее собрание работников Образовательного учреждения (далее – Общее собрание), Педагогический совет Образовательного учреждения (далее – Педагогический совет), Общее собрание родителей учреждения  (далее – Совет Родителей).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 Сведения о составе и квалификации </w:t>
      </w:r>
      <w:proofErr w:type="gramStart"/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</w:t>
      </w:r>
      <w:proofErr w:type="gramEnd"/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педагогических кадров.</w:t>
      </w:r>
    </w:p>
    <w:p w:rsidR="00634A43" w:rsidRPr="00634A43" w:rsidRDefault="00634A43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4.3.1.  Сведения об административных работниках.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631"/>
        <w:gridCol w:w="2122"/>
        <w:gridCol w:w="900"/>
        <w:gridCol w:w="1463"/>
        <w:gridCol w:w="2202"/>
      </w:tblGrid>
      <w:tr w:rsidR="00634A43" w:rsidRPr="00634A43" w:rsidTr="00634A43">
        <w:trPr>
          <w:trHeight w:val="69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административной работы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 по административной  работе</w:t>
            </w:r>
          </w:p>
        </w:tc>
      </w:tr>
      <w:tr w:rsidR="00634A43" w:rsidRPr="00634A43" w:rsidTr="00634A43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учреждении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A43" w:rsidRPr="00634A43" w:rsidTr="00634A4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1D6012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Бандуристова</w:t>
            </w:r>
            <w:r w:rsidR="006B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Ольга Васильевна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B0C9C" w:rsidP="00C463B8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Ростовский государственный педагогический университет </w:t>
            </w:r>
            <w:r w:rsidR="00C46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1997г.  дипломированный специалист логопед</w:t>
            </w:r>
            <w:r w:rsidR="00634A43" w:rsidRPr="00634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стаж: </w:t>
            </w:r>
            <w:r w:rsidR="00C463B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634A43" w:rsidRPr="00634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C463B8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C463B8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</w:tr>
    </w:tbl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4.3.2. Сведения о педагогических работниках (включая административных и др. работников, ведущих педагогическую деятельность).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4319"/>
        <w:gridCol w:w="951"/>
        <w:gridCol w:w="952"/>
      </w:tblGrid>
      <w:tr w:rsidR="00634A43" w:rsidRPr="00634A43" w:rsidTr="00634A43"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34A43" w:rsidRPr="00634A43" w:rsidTr="00634A43"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штата педагогических работников</w:t>
            </w:r>
            <w:proofErr w:type="gram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C463B8" w:rsidP="00354D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34A43" w:rsidRPr="00634A43" w:rsidTr="00634A43"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 работники:</w:t>
            </w:r>
          </w:p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</w:t>
            </w:r>
          </w:p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C463B8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4A43" w:rsidRPr="00634A43" w:rsidRDefault="00C463B8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34A43" w:rsidRPr="00634A43" w:rsidRDefault="00354D76" w:rsidP="00634A4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34A43" w:rsidRPr="00634A43" w:rsidTr="00634A43"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 (указать должности)</w:t>
            </w:r>
          </w:p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A43" w:rsidRPr="00634A43" w:rsidTr="00634A43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Образовательный уровень педагогических работников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C463B8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354D76" w:rsidP="00354D76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34A43"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34A43" w:rsidRPr="00634A43" w:rsidTr="00634A4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</w:t>
            </w:r>
            <w:proofErr w:type="spell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C463B8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354D76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634A43" w:rsidRPr="00634A43" w:rsidTr="00634A4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354D76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354D76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34A43"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34A43" w:rsidRPr="00634A43" w:rsidTr="00634A4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A43" w:rsidRPr="00634A43" w:rsidTr="00634A43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 работники, имеющие ученую степень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A43" w:rsidRPr="00634A43" w:rsidTr="00634A4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A43" w:rsidRPr="00634A43" w:rsidTr="00634A43">
        <w:trPr>
          <w:trHeight w:val="140"/>
        </w:trPr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 прошедшие курсы повышения квалификации за последние 5 лет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4A43" w:rsidRPr="00634A43" w:rsidRDefault="00C463B8" w:rsidP="00354D76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34A43" w:rsidRPr="00634A43" w:rsidTr="00634A43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 работники, имеющие  квалификационную категорию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4A43" w:rsidRPr="00634A43" w:rsidRDefault="00354D76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34A43" w:rsidRPr="00634A43" w:rsidTr="00634A4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A43" w:rsidRPr="00634A43" w:rsidTr="00634A4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A43" w:rsidRPr="00634A43" w:rsidTr="00634A4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занимаемой должности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354D76" w:rsidP="00354D76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34A43" w:rsidRPr="00634A43" w:rsidTr="00634A4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менее двух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D76" w:rsidRPr="00634A43" w:rsidTr="004E78EB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D76" w:rsidRPr="00634A43" w:rsidRDefault="00354D76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педагогического коллектива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76" w:rsidRPr="00634A43" w:rsidRDefault="00354D76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76" w:rsidRPr="00634A43" w:rsidRDefault="00354D76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76" w:rsidRPr="00634A43" w:rsidRDefault="00354D76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D76" w:rsidRPr="00634A43" w:rsidTr="004E78EB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D76" w:rsidRPr="00634A43" w:rsidRDefault="00354D76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76" w:rsidRPr="00634A43" w:rsidRDefault="00354D76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76" w:rsidRPr="00634A43" w:rsidRDefault="00354D76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76" w:rsidRPr="00634A43" w:rsidRDefault="00354D76" w:rsidP="00354D76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54D76" w:rsidRPr="00634A43" w:rsidTr="004E78EB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D76" w:rsidRPr="00634A43" w:rsidRDefault="00354D76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76" w:rsidRPr="00634A43" w:rsidRDefault="00354D76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76" w:rsidRPr="00634A43" w:rsidRDefault="00354D76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76" w:rsidRPr="00634A43" w:rsidRDefault="00354D76" w:rsidP="00354D76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54D76" w:rsidRPr="00634A43" w:rsidTr="008B7848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D76" w:rsidRPr="00634A43" w:rsidRDefault="00354D76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6" w:rsidRPr="00634A43" w:rsidRDefault="00354D76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6" w:rsidRPr="00634A43" w:rsidRDefault="00354D76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6" w:rsidRPr="00634A43" w:rsidRDefault="00354D76" w:rsidP="00354D76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354D76" w:rsidRPr="00634A43" w:rsidTr="004E78EB">
        <w:trPr>
          <w:trHeight w:val="1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6" w:rsidRPr="00634A43" w:rsidRDefault="00354D76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6" w:rsidRPr="00634A43" w:rsidRDefault="00354D76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6" w:rsidRPr="00634A43" w:rsidRDefault="00354D76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6" w:rsidRPr="00634A43" w:rsidRDefault="00354D76" w:rsidP="00354D76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634A43" w:rsidRPr="00634A43" w:rsidTr="00634A43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педагогического коллектива по стажу работы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A43" w:rsidRPr="00634A43" w:rsidTr="00634A4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354D76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354D76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34A43" w:rsidRPr="00634A43" w:rsidTr="00634A4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354D76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354D76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34A43" w:rsidRPr="00634A43" w:rsidTr="00634A43">
        <w:trPr>
          <w:trHeight w:val="70"/>
        </w:trPr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 пенсионного  возраста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354D76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354D76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634A43" w:rsidRPr="00634A43" w:rsidTr="00634A43">
        <w:trPr>
          <w:trHeight w:val="70"/>
        </w:trPr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A43" w:rsidRPr="00634A43" w:rsidTr="00634A43">
        <w:trPr>
          <w:trHeight w:val="70"/>
        </w:trPr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Средняя недельная нагрузка на одного педагогического работника </w:t>
      </w:r>
      <w:r w:rsidRPr="00634A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 часов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4.3.3.Участие в профессиональных педагогических конкурсах.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1707"/>
        <w:gridCol w:w="1512"/>
        <w:gridCol w:w="2056"/>
        <w:gridCol w:w="1979"/>
        <w:gridCol w:w="1467"/>
      </w:tblGrid>
      <w:tr w:rsidR="00634A43" w:rsidRPr="00634A43" w:rsidTr="00634A4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город, край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F30752" w:rsidRPr="00634A43" w:rsidTr="001F67BB">
        <w:trPr>
          <w:trHeight w:val="164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2" w:rsidRPr="00634A43" w:rsidRDefault="00F30752" w:rsidP="00354D76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2" w:rsidRPr="00634A43" w:rsidRDefault="00F30752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2" w:rsidRPr="00634A43" w:rsidRDefault="00F30752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2" w:rsidRPr="00634A43" w:rsidRDefault="00F30752" w:rsidP="00634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A43">
              <w:rPr>
                <w:rFonts w:ascii="Times New Roman" w:eastAsia="Calibri" w:hAnsi="Times New Roman" w:cs="Times New Roman"/>
                <w:sz w:val="24"/>
                <w:szCs w:val="28"/>
              </w:rPr>
              <w:t>«Воспитатель года»</w:t>
            </w:r>
          </w:p>
          <w:p w:rsidR="00F30752" w:rsidRPr="00634A43" w:rsidRDefault="00F30752" w:rsidP="00634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A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муниципальный этап </w:t>
            </w:r>
            <w:proofErr w:type="gramStart"/>
            <w:r w:rsidRPr="00634A43">
              <w:rPr>
                <w:rFonts w:ascii="Times New Roman" w:eastAsia="Calibri" w:hAnsi="Times New Roman" w:cs="Times New Roman"/>
                <w:sz w:val="24"/>
                <w:szCs w:val="28"/>
              </w:rPr>
              <w:t>краевого</w:t>
            </w:r>
            <w:proofErr w:type="gramEnd"/>
          </w:p>
          <w:p w:rsidR="00F30752" w:rsidRPr="00634A43" w:rsidRDefault="00F30752" w:rsidP="00634A4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34A43">
              <w:rPr>
                <w:rFonts w:ascii="Times New Roman" w:eastAsia="Calibri" w:hAnsi="Times New Roman" w:cs="Times New Roman"/>
                <w:sz w:val="24"/>
                <w:szCs w:val="28"/>
              </w:rPr>
              <w:t>конкурса</w:t>
            </w:r>
          </w:p>
          <w:p w:rsidR="00F30752" w:rsidRPr="00634A43" w:rsidRDefault="00F30752" w:rsidP="00F3128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2" w:rsidRPr="00634A43" w:rsidRDefault="00F30752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район, Краснодарский край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2" w:rsidRPr="00634A43" w:rsidRDefault="00F30752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сплоченный, стабильный, работоспособный, квалифицированный. Работа педагогического коллектива характеризуется целостностью и предусматривает взаимосвязь между различными видами деятельности. Педагоги находятся в постоянном поиске новых форм и методов образовательного процесса. В дошкольном образовательном учреждении есть все условия, необходимые для совместного труда, налажена трудовая дисциплина. </w:t>
      </w:r>
    </w:p>
    <w:p w:rsidR="00634A43" w:rsidRPr="00634A43" w:rsidRDefault="00634A43" w:rsidP="00634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результативности педагогической работы проводятся педсоветы, семинары, семинары – практикумы по типу деловых игр, консультации, решение проблемных задач и практических ситуаций.</w:t>
      </w:r>
    </w:p>
    <w:p w:rsidR="00634A43" w:rsidRPr="00634A43" w:rsidRDefault="00634A43" w:rsidP="00634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постоянно повышают свою квалификацию: работают по темам самообразования, изучают методическую литературу, новинки педагогики, проходят курсы повышения квалификации, участвуют в районных методических объединениях.</w:t>
      </w:r>
    </w:p>
    <w:p w:rsidR="00634A43" w:rsidRDefault="00634A43" w:rsidP="00634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часть педагогов нацелена на активное участие в планомерном развитии ДОУ. Трудовой коллектив испытывает потребность в повышении уровня профессиональных знаний и умений, а значит, способна перевести дошкольное учреждение образования на качественно новый уровень его развития: построение новой – современной модели ДОУ.</w:t>
      </w:r>
    </w:p>
    <w:p w:rsidR="00F30752" w:rsidRDefault="00F30752" w:rsidP="00634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52" w:rsidRPr="00634A43" w:rsidRDefault="00F30752" w:rsidP="00634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4A43" w:rsidRPr="00634A43" w:rsidRDefault="00634A43" w:rsidP="00634A4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5</w:t>
      </w:r>
      <w:r w:rsidRPr="00634A43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>.</w:t>
      </w:r>
      <w:r w:rsidRPr="00634A4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Анализ состояния и </w:t>
      </w:r>
      <w:r w:rsidRPr="00634A4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организации образовательного процесса</w:t>
      </w:r>
    </w:p>
    <w:p w:rsidR="00634A43" w:rsidRPr="00634A43" w:rsidRDefault="00634A43" w:rsidP="00634A4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Анализ   материально-технической  базы.</w:t>
      </w:r>
    </w:p>
    <w:p w:rsidR="00634A43" w:rsidRPr="00634A43" w:rsidRDefault="00634A43" w:rsidP="00634A4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5.1.1.Условия организации образовательного процесса.</w:t>
      </w:r>
    </w:p>
    <w:p w:rsidR="00634A43" w:rsidRPr="00634A43" w:rsidRDefault="00634A43" w:rsidP="00634A4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</w:t>
      </w:r>
      <w:proofErr w:type="spellStart"/>
      <w:r w:rsidRPr="00634A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здания</w:t>
      </w: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proofErr w:type="gramStart"/>
      <w:r w:rsidRPr="00634A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типовое</w:t>
      </w:r>
      <w:proofErr w:type="spellEnd"/>
      <w:proofErr w:type="gramEnd"/>
      <w:r w:rsidRPr="00634A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19</w:t>
      </w:r>
      <w:r w:rsidR="00F307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</w:t>
      </w:r>
      <w:r w:rsidRPr="00634A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634A43" w:rsidRPr="00634A43" w:rsidRDefault="00634A43" w:rsidP="00634A43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</w:t>
      </w:r>
      <w:proofErr w:type="gram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приспособленное, год постройки)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Год создания учреждения </w:t>
      </w:r>
      <w:r w:rsidRPr="00634A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="00F307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</w:t>
      </w:r>
      <w:r w:rsidRPr="00634A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год;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праве на имущество серия 23-АИ № </w:t>
      </w:r>
      <w:r w:rsidR="00F30752">
        <w:rPr>
          <w:rFonts w:ascii="Times New Roman" w:eastAsia="Times New Roman" w:hAnsi="Times New Roman" w:cs="Times New Roman"/>
          <w:sz w:val="24"/>
          <w:szCs w:val="24"/>
          <w:lang w:eastAsia="ru-RU"/>
        </w:rPr>
        <w:t>881887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30752">
        <w:rPr>
          <w:rFonts w:ascii="Times New Roman" w:eastAsia="Times New Roman" w:hAnsi="Times New Roman" w:cs="Times New Roman"/>
          <w:sz w:val="24"/>
          <w:szCs w:val="24"/>
          <w:lang w:eastAsia="ru-RU"/>
        </w:rPr>
        <w:t>09.09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.2011 г.,  выдано  управлением Федеральной службы государственной регистрации, кадастра и картографии по Краснодарскому краю</w:t>
      </w:r>
    </w:p>
    <w:p w:rsidR="00634A43" w:rsidRPr="00634A43" w:rsidRDefault="00634A43" w:rsidP="00634A4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34A43" w:rsidRPr="00634A43" w:rsidRDefault="00634A43" w:rsidP="00634A4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Земельный участок  </w:t>
      </w:r>
      <w:r w:rsidRPr="00634A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</w:t>
      </w:r>
      <w:r w:rsidR="00611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086</w:t>
      </w:r>
      <w:r w:rsidRPr="00634A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кв. м</w:t>
      </w:r>
    </w:p>
    <w:p w:rsidR="00634A43" w:rsidRPr="00634A43" w:rsidRDefault="00634A43" w:rsidP="00634A43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(площадь)</w:t>
      </w:r>
    </w:p>
    <w:p w:rsidR="00634A43" w:rsidRPr="00634A43" w:rsidRDefault="00634A43" w:rsidP="00634A43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МБДОУ детский сад  </w:t>
      </w:r>
      <w:r w:rsidR="006113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комбинированного вида </w:t>
      </w:r>
      <w:r w:rsidRPr="00634A43">
        <w:rPr>
          <w:rFonts w:ascii="Times New Roman" w:eastAsia="Times New Roman" w:hAnsi="Times New Roman" w:cs="Times New Roman"/>
          <w:sz w:val="24"/>
          <w:szCs w:val="28"/>
          <w:lang w:eastAsia="ru-RU"/>
        </w:rPr>
        <w:t>№ 1</w:t>
      </w:r>
      <w:r w:rsidR="006113AB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634A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муниципального образования Успенский район  занимает 1этажное здание. Канализация</w:t>
      </w:r>
      <w:proofErr w:type="gramStart"/>
      <w:r w:rsidRPr="00634A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 w:rsidRPr="00634A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отопление газовое собственное. Водоснабжение  в группах, в прачечной и пищеблоке собственное.   Здание рассчитано на </w:t>
      </w:r>
      <w:r w:rsidR="006113AB">
        <w:rPr>
          <w:rFonts w:ascii="Times New Roman" w:eastAsia="Times New Roman" w:hAnsi="Times New Roman" w:cs="Times New Roman"/>
          <w:sz w:val="24"/>
          <w:szCs w:val="28"/>
          <w:lang w:eastAsia="ru-RU"/>
        </w:rPr>
        <w:t>четыре</w:t>
      </w:r>
      <w:r w:rsidRPr="00634A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группы.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учреждении функционирует </w:t>
      </w:r>
      <w:r w:rsidR="006113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группы: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первая младшая группа, общеразвивающей направленности;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113AB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вторая младшая группа, </w:t>
      </w:r>
      <w:r w:rsidR="00634A43"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направленности;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* смешанная (старшая группа, подготовительная группа) общеразвивающей направленности;</w:t>
      </w:r>
    </w:p>
    <w:p w:rsidR="006113AB" w:rsidRPr="00634A43" w:rsidRDefault="006113AB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*Логопедическая группа, коррекционной направленности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5.1.2.Информатизация образовательного процесса.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634A43" w:rsidRPr="00634A43" w:rsidTr="00634A4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634A43" w:rsidRPr="00634A43" w:rsidTr="00634A4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образовательном учреждении подключения к сети  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Кбит/сек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Да, 100 м-бит/ сек</w:t>
            </w:r>
          </w:p>
        </w:tc>
      </w:tr>
      <w:tr w:rsidR="00634A43" w:rsidRPr="00634A43" w:rsidTr="00634A4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-серверов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634A43" w:rsidRPr="00634A43" w:rsidTr="00634A4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локальных сетей в ОУ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634A43" w:rsidRPr="00634A43" w:rsidTr="00634A4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терминалов, с доступом к сети 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634A43" w:rsidRPr="00634A43" w:rsidTr="00634A4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вычислительной техники (компьютеров)</w:t>
            </w:r>
          </w:p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-всего</w:t>
            </w:r>
          </w:p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них используются в образовательном процессе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4A43" w:rsidRPr="00634A43" w:rsidRDefault="006113AB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</w:t>
            </w:r>
          </w:p>
        </w:tc>
      </w:tr>
      <w:tr w:rsidR="00634A43" w:rsidRPr="00634A43" w:rsidTr="00634A4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мультимедиапроектора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113AB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</w:t>
            </w:r>
          </w:p>
        </w:tc>
      </w:tr>
    </w:tbl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5.1.3.Оснащение образовательного процесса методической литературой.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634A43" w:rsidRPr="00634A43" w:rsidTr="00634A4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634A43" w:rsidRPr="00634A43" w:rsidTr="00634A4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фонд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634A43" w:rsidRPr="00634A43" w:rsidTr="00634A4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подписных изданий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5.1.4.</w:t>
      </w:r>
      <w:proofErr w:type="gramStart"/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Медико-социальные</w:t>
      </w:r>
      <w:proofErr w:type="gramEnd"/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пребывания участников образовательного процесса.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634A43" w:rsidRPr="00634A43" w:rsidTr="00634A4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634A43" w:rsidRPr="00634A43" w:rsidTr="00634A4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медицинского кабинета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634A43" w:rsidRPr="00634A43" w:rsidTr="00634A4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Соответствует  предъявляемым требованиям</w:t>
            </w:r>
          </w:p>
        </w:tc>
      </w:tr>
      <w:tr w:rsidR="00634A43" w:rsidRPr="00634A43" w:rsidTr="00634A4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725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Серия </w:t>
            </w:r>
            <w:r w:rsidR="007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ФС № 0003283</w:t>
            </w: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регистрационный № </w:t>
            </w:r>
            <w:r w:rsidR="007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ФС-23-01-004231 от 30 декабря 2011</w:t>
            </w: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срок действия бессрочно; приложение № 1 к лицензии № </w:t>
            </w:r>
            <w:r w:rsidR="007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ФС</w:t>
            </w: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23- 01-00</w:t>
            </w:r>
            <w:r w:rsidR="007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4231 </w:t>
            </w: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7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30 декабря 2011 года.</w:t>
            </w:r>
          </w:p>
        </w:tc>
      </w:tr>
      <w:tr w:rsidR="00634A43" w:rsidRPr="00634A43" w:rsidTr="00634A4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</w:tbl>
    <w:p w:rsidR="00634A43" w:rsidRPr="00634A43" w:rsidRDefault="00634A43" w:rsidP="00634A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все условия для разностороннего развития детей с 1,5 до 7 лет;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Соблюдены гигиенические требования к организации образовательного процесса (требования к максимальной нагрузке с учетом состояния здоровья воспитанников) и создан психологически комфортный микроклимат.</w:t>
      </w:r>
    </w:p>
    <w:p w:rsidR="00634A43" w:rsidRPr="00634A43" w:rsidRDefault="00634A43" w:rsidP="00634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учебного процесса, в том числе планирование недельной учебной нагрузки, осуществляется в соответствии с СанПиН 2.4.1.</w:t>
      </w:r>
      <w:r w:rsidRPr="00634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3049-13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634A43" w:rsidRPr="00634A43" w:rsidRDefault="00634A43" w:rsidP="00634A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недельной учебной нагрузки на воспитанника ДОУ соответствует требованиям СанПиН.</w:t>
      </w:r>
    </w:p>
    <w:p w:rsidR="00634A43" w:rsidRPr="00634A43" w:rsidRDefault="00634A43" w:rsidP="00634A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группе 45 минут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634A43" w:rsidRPr="00634A43" w:rsidRDefault="00634A43" w:rsidP="00634A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работает консультативный пункт для родителей детей не  посещающих ДОУ.</w:t>
      </w:r>
    </w:p>
    <w:p w:rsidR="00634A43" w:rsidRPr="00634A43" w:rsidRDefault="00634A43" w:rsidP="00634A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  учреждении  создан психолого-медико-педагогический консилиум,  с целью создания в образовательном учреждении условий для  полноценного личностного развития воспитанников в соответствии с индивидуальными возможностями и особенностями.</w:t>
      </w:r>
    </w:p>
    <w:p w:rsidR="00634A43" w:rsidRPr="00634A43" w:rsidRDefault="00634A43" w:rsidP="00634A4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учреждение оборудовано медицинским кабинетом, изолятором и кабинетом заведующей. Хозяйственный блок МБДОУ состоит из кладовых, прачечной, пищеблока. На пищеблоке имеется необходимое технологическое оборудование. </w:t>
      </w:r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последние три года в МБДОУ №1</w:t>
      </w:r>
      <w:r w:rsidR="0072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расширена  материально-техническая база: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вытяжная вентиляционна</w:t>
      </w:r>
      <w:r w:rsidR="00725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система в помещении пищеблока, приобретены мясорубка и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протирочная машина, но сохраняется необходимость в  приобретении холодильника. </w:t>
      </w:r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заменено  технологическое оборудование: приобретена стиральная машина-автомат.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группах имеются раздельные игровые, спальни, туалетные комнаты, моечные отделены ширмами. </w:t>
      </w:r>
    </w:p>
    <w:p w:rsidR="00634A43" w:rsidRPr="00634A43" w:rsidRDefault="00634A43" w:rsidP="00634A4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</w:t>
      </w:r>
      <w:r w:rsidR="00725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обновлены:  детские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(</w:t>
      </w:r>
      <w:r w:rsidR="0072544E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шт), столы на регулируемых ножках (</w:t>
      </w:r>
      <w:r w:rsidR="00725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20шт),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254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риобретены шкафчики для одежды, заменена мебель в  игровых помещениях.</w:t>
      </w:r>
      <w:proofErr w:type="gramEnd"/>
      <w:r w:rsidR="00725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еще замена </w:t>
      </w:r>
      <w:r w:rsidR="00725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кроватей в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спальнях</w:t>
      </w:r>
      <w:proofErr w:type="gram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4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34A43" w:rsidRPr="00634A43" w:rsidRDefault="00634A43" w:rsidP="00634A43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М</w:t>
      </w:r>
      <w:r w:rsidR="0072544E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озеленен, оснащен навесами на 3 группы. Отсутствует теневой навес для логопедической группы.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территории,  прилегающей  к  дошкольному 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учреждению,  имеется  </w:t>
      </w:r>
      <w:r w:rsidR="007254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игровые  площадки. Оборудование  участков  в  рабочем  состоянии, но существует необходимость приобретения нового оборудования. Спортивная  площадка  оснащена волейбольной сеткой, планируется установка прыжковой ямы и другого оборудования.</w:t>
      </w:r>
    </w:p>
    <w:p w:rsidR="00634A43" w:rsidRPr="00634A43" w:rsidRDefault="00634A43" w:rsidP="00634A43">
      <w:pPr>
        <w:shd w:val="clear" w:color="auto" w:fill="FFFFFF"/>
        <w:spacing w:after="0" w:line="240" w:lineRule="auto"/>
        <w:ind w:left="29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учебное заведение находится на бюджетном финансировании. Рациональное использование  бюджетных  средств  достигается благодаря  постоянному  </w:t>
      </w:r>
      <w:proofErr w:type="gram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 за</w:t>
      </w:r>
      <w:proofErr w:type="gram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расходом 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водоресурсов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стоимостью  питания,  выполнением  плана  функционирования.  Расход воды  и  электроэнергии  соответствует  норме.  Стоимость  питания  не превышает  контрольной  цифры.  </w:t>
      </w:r>
    </w:p>
    <w:p w:rsidR="00634A43" w:rsidRPr="00634A43" w:rsidRDefault="00634A43" w:rsidP="00634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 можно  констатировать,  что  в  учреждении  идет постоянная работа по созданию     материально-технических  и  хозяйственных  условий  необходимых  для  эффективной  работы.</w:t>
      </w:r>
    </w:p>
    <w:p w:rsidR="00634A43" w:rsidRPr="00634A43" w:rsidRDefault="00634A43" w:rsidP="00634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A43" w:rsidRPr="00634A43" w:rsidRDefault="00634A43" w:rsidP="00634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Анализ состояния и </w:t>
      </w:r>
      <w:r w:rsidRPr="0063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образовательного процесса.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Реализуемые образовательные программы.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634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МБДОУ работает по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образовательную программе, разработанной на основе </w:t>
      </w:r>
      <w:r w:rsidRPr="00634A4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требований Федерального государственного стандарта дошкольного образования, утвержденного приказом Министерства образования и науки Российской Федерации от 17 октября 2013 года № 1155, с учетом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общеобразовательной программы дошкольного образования «От рождения до школы» под ред. Н. Е.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Васильевой.</w:t>
      </w:r>
      <w:proofErr w:type="gram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A4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634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4"/>
      </w:tblGrid>
      <w:tr w:rsidR="00634A43" w:rsidRPr="00634A43" w:rsidTr="00634A43">
        <w:trPr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tabs>
                <w:tab w:val="left" w:pos="503"/>
                <w:tab w:val="center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ab/>
            </w: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ab/>
              <w:t>ОСНОВНЫЕ ПРОГРАММЫ</w:t>
            </w:r>
          </w:p>
        </w:tc>
      </w:tr>
      <w:tr w:rsidR="00634A43" w:rsidRPr="00634A43" w:rsidTr="00634A4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tabs>
                <w:tab w:val="left" w:pos="503"/>
                <w:tab w:val="center" w:pos="4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Адаптированная основная образовательная программа (АООП)</w:t>
            </w:r>
          </w:p>
          <w:p w:rsidR="00634A43" w:rsidRPr="00634A43" w:rsidRDefault="00634A43" w:rsidP="00634A43">
            <w:pPr>
              <w:tabs>
                <w:tab w:val="left" w:pos="503"/>
                <w:tab w:val="center" w:pos="4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34A43" w:rsidRPr="00634A43" w:rsidTr="00634A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комплексные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парциальные</w:t>
            </w:r>
          </w:p>
        </w:tc>
      </w:tr>
      <w:tr w:rsidR="00634A43" w:rsidRPr="00634A43" w:rsidTr="00634A43">
        <w:trPr>
          <w:trHeight w:val="109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Примерная </w:t>
            </w:r>
            <w:proofErr w:type="spellStart"/>
            <w:r w:rsidRPr="00634A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обшеобразовательная</w:t>
            </w:r>
            <w:proofErr w:type="spellEnd"/>
            <w:r w:rsidRPr="00634A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программа дошкольного образования «От рождения до школы» под ред. Н.Е. </w:t>
            </w:r>
            <w:proofErr w:type="spellStart"/>
            <w:r w:rsidRPr="00634A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Вераксы</w:t>
            </w:r>
            <w:proofErr w:type="spellEnd"/>
            <w:r w:rsidRPr="00634A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Т.С. Комаровой, М.А. Васильевой – М.: Мозаика – синтез, 2014. – 368 с.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«Основы безопасности детей дошкольного возраста» - М.1998, под редакцией Р.Б. </w:t>
            </w:r>
            <w:proofErr w:type="spellStart"/>
            <w:r w:rsidRPr="00634A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Стеркиной</w:t>
            </w:r>
            <w:proofErr w:type="spellEnd"/>
            <w:r w:rsidRPr="00634A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Н.Н. Авдеевой, О.Л. Князевой; Гриф: </w:t>
            </w:r>
            <w:proofErr w:type="gramStart"/>
            <w:r w:rsidRPr="00634A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рекомендована</w:t>
            </w:r>
            <w:proofErr w:type="gramEnd"/>
            <w:r w:rsidRPr="00634A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Министерством образования и науки Российской Федерации</w:t>
            </w:r>
          </w:p>
        </w:tc>
      </w:tr>
      <w:tr w:rsidR="00634A43" w:rsidRPr="00634A43" w:rsidTr="00634A43">
        <w:trPr>
          <w:trHeight w:val="17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«Ритмическая мозаика» СПб: Детство, 2000г. автор А.И. Буренина;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Гриф: </w:t>
            </w:r>
            <w:proofErr w:type="gramStart"/>
            <w:r w:rsidRPr="00634A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рекомендована</w:t>
            </w:r>
            <w:proofErr w:type="gramEnd"/>
            <w:r w:rsidRPr="00634A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Министерством образования и науки Российской Федерации</w:t>
            </w:r>
          </w:p>
        </w:tc>
      </w:tr>
    </w:tbl>
    <w:p w:rsidR="00634A43" w:rsidRPr="00634A43" w:rsidRDefault="00634A43" w:rsidP="00634A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право осуществления образовательной деятельности позволяет вести образовательную деятельность по основной и дополнительным программам:</w:t>
      </w:r>
      <w:proofErr w:type="gramEnd"/>
    </w:p>
    <w:p w:rsidR="00634A43" w:rsidRPr="00634A43" w:rsidRDefault="00634A43" w:rsidP="00634A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физкультурно-спортивной;</w:t>
      </w:r>
    </w:p>
    <w:p w:rsidR="00634A43" w:rsidRPr="00634A43" w:rsidRDefault="00634A43" w:rsidP="00634A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художественно-эстетической направленности.</w:t>
      </w:r>
    </w:p>
    <w:p w:rsidR="00634A43" w:rsidRPr="00634A43" w:rsidRDefault="00634A43" w:rsidP="00634A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Приоритетным направлением работы дошкольного образовательного учреждения является всестороннее развитие дошкольников, формирование у них нравственных качеств и патриотических чувств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Работая по программе «Познай свой край», педагоги реализуют региональный компонент, знакомят дошкольников с национально-культурными особенностями Краснодарского края:</w:t>
      </w:r>
    </w:p>
    <w:p w:rsidR="00634A43" w:rsidRPr="00634A43" w:rsidRDefault="00634A43" w:rsidP="00634A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знакомство с кубанским народным бытом и традициями, азами казачьей культуры;</w:t>
      </w:r>
    </w:p>
    <w:p w:rsidR="00634A43" w:rsidRPr="00634A43" w:rsidRDefault="00634A43" w:rsidP="00634A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кубанским народным творчеством, фольклором, играми, ремеслом;</w:t>
      </w:r>
    </w:p>
    <w:p w:rsidR="00634A43" w:rsidRPr="00634A43" w:rsidRDefault="00634A43" w:rsidP="00634A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народными произведениями искусства, художественным словом, музыкой. </w:t>
      </w:r>
    </w:p>
    <w:p w:rsidR="00634A43" w:rsidRPr="00634A43" w:rsidRDefault="00634A43" w:rsidP="00634A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максимально используются  благоприятные климатические и природные особенности южного региона при проведении физкультурно-оздоровительной и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работы;</w:t>
      </w:r>
    </w:p>
    <w:p w:rsidR="00634A43" w:rsidRPr="00634A43" w:rsidRDefault="00634A43" w:rsidP="00634A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образовательный процесс осуществляется с учетом гендерной принадлежности дошкольников на основе отечественных традиций;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ведется по  следующим направлениям: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   профессиональной  компетентности  педагогов  в области  освоения  новых  федеральных государственных образовательных стандартов дошкольного образования;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обогащение предметно-развивающей среды в соответствии с требованиями ФГОС </w:t>
      </w:r>
      <w:proofErr w:type="gram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сохранение и укрепление физического и психического здоровья воспитанников через формирование у них представлений о здоровом образе жизни,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внедрения в образовательный процесс инновационных технологий оздоровления; 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практическая   реализация    последовательности   в    обучении    детей при  переходе    из детского сада в школу;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родителями   с целью привлечения их в образовательный процесс воспитания и развития  ребенка в МБДОУ и семье.  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Перспективно-календарные планы воспитателей скоординированы с учетом места, времени проведения занятий и режимных моментов. Обеспечивается координация различных направлений педагогического процесса на основе взаимодействия сотрудников: проводится совместный анализ программ, технологий, проблемных ситуаций обучения и воспитания. С целью повышения результативности педагогической работы регулярно проводятся педагогические советы, семинары-практикумы, круглые столы, решаются проблемные задачи и практические ситуации, консультации, открытые просмотры. 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Состояние  образовательного процесса  соответствует достаточному уровню, а также</w:t>
      </w:r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возрастным  возможностям  детей  и  состоянию  их  физического  и  психического  здоровья.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стараются обращать внимание детей на создание проблемных ситуаций, развитие экспериментально-поисковой и строительно-конструктивной деятельности, в которой ребенок может ярко проявить себя, выразить свое истинное отношение к тем или иным явлениям. Большое внимание уделяется творческому подходу педагогов к планированию и проведению непосредственной образовательной деятельности детьми, их творческому слиянию с игрой, проводимых занятий в группах, на прогулках, где достигаются поставленные цели.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5.2.2.Анализ </w:t>
      </w: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</w:t>
      </w:r>
      <w:r w:rsidRPr="00634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развивающей предметно – пространственной  среды.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№1</w:t>
      </w:r>
      <w:r w:rsidR="00E179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развивающая предметно-пространственная среда организована  в  соответствии  с имевшимися финансовыми возможностями учреждения.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РППС направлена на зону ближайшего развития, что дает возможность наиболее эффективно развивать индивидуальность каждого ребенка с учетом его склонностей, интересов, уровня активности. 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РППС педагоги учитывали принципы построения развивающей среды в соответствии с ФГОС </w:t>
      </w:r>
      <w:proofErr w:type="gram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стремились сделать ее: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содержательно-насыщенной,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-трансформируемой,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полифункциональной,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-вариативной,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-доступной и безопасной.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Развивающая предметно-пространственная среда в детском саду представляет интеграцию пяти образовательных областей (познавательное развитие, речевое, физическое, художественно-эстетическое, социально-коммуникативное развитие).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34A43">
        <w:rPr>
          <w:rFonts w:ascii="Times New Roman" w:eastAsia="Calibri" w:hAnsi="Times New Roman" w:cs="Times New Roman"/>
          <w:b/>
          <w:sz w:val="24"/>
        </w:rPr>
        <w:t>Социально-коммуникативное развитие</w:t>
      </w:r>
      <w:r w:rsidRPr="00634A43">
        <w:rPr>
          <w:rFonts w:ascii="Times New Roman" w:eastAsia="Calibri" w:hAnsi="Times New Roman" w:cs="Times New Roman"/>
          <w:sz w:val="24"/>
        </w:rPr>
        <w:t xml:space="preserve"> представлено разными видами театров, предметами </w:t>
      </w:r>
      <w:proofErr w:type="spellStart"/>
      <w:r w:rsidRPr="00634A43">
        <w:rPr>
          <w:rFonts w:ascii="Times New Roman" w:eastAsia="Calibri" w:hAnsi="Times New Roman" w:cs="Times New Roman"/>
          <w:sz w:val="24"/>
        </w:rPr>
        <w:t>ряжения</w:t>
      </w:r>
      <w:proofErr w:type="spellEnd"/>
      <w:r w:rsidRPr="00634A43">
        <w:rPr>
          <w:rFonts w:ascii="Times New Roman" w:eastAsia="Calibri" w:hAnsi="Times New Roman" w:cs="Times New Roman"/>
          <w:sz w:val="24"/>
        </w:rPr>
        <w:t>, настольными играми, строительными наборами, которые подобраны с учетом возрастных и индивидуальных особенностей детей. Имеются сюжетно-ролевые игры: «Семья», «Магазин», «Больница», «Ателье», «Строители», «Почта», «Школа» и др.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34A43">
        <w:rPr>
          <w:rFonts w:ascii="Times New Roman" w:eastAsia="Calibri" w:hAnsi="Times New Roman" w:cs="Times New Roman"/>
          <w:b/>
          <w:sz w:val="24"/>
        </w:rPr>
        <w:t>Для познавательного и речевого развития</w:t>
      </w:r>
      <w:r w:rsidRPr="00634A43">
        <w:rPr>
          <w:rFonts w:ascii="Times New Roman" w:eastAsia="Calibri" w:hAnsi="Times New Roman" w:cs="Times New Roman"/>
          <w:sz w:val="24"/>
        </w:rPr>
        <w:t xml:space="preserve"> в группах созданы центры  опытн</w:t>
      </w:r>
      <w:proofErr w:type="gramStart"/>
      <w:r w:rsidRPr="00634A43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634A43">
        <w:rPr>
          <w:rFonts w:ascii="Times New Roman" w:eastAsia="Calibri" w:hAnsi="Times New Roman" w:cs="Times New Roman"/>
          <w:sz w:val="24"/>
        </w:rPr>
        <w:t xml:space="preserve"> экспериментальной деятельности, конструирования, дидактических и развивающих игр, книжный уголок; имеются игры-головоломки, демонстрационный и раздаточный материал.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34A43">
        <w:rPr>
          <w:rFonts w:ascii="Times New Roman" w:eastAsia="Calibri" w:hAnsi="Times New Roman" w:cs="Times New Roman"/>
          <w:sz w:val="24"/>
        </w:rPr>
        <w:t xml:space="preserve">Уголки природы оснащены лейками, </w:t>
      </w:r>
      <w:proofErr w:type="spellStart"/>
      <w:r w:rsidRPr="00634A43">
        <w:rPr>
          <w:rFonts w:ascii="Times New Roman" w:eastAsia="Calibri" w:hAnsi="Times New Roman" w:cs="Times New Roman"/>
          <w:sz w:val="24"/>
        </w:rPr>
        <w:t>пулевизаторами</w:t>
      </w:r>
      <w:proofErr w:type="spellEnd"/>
      <w:r w:rsidRPr="00634A43">
        <w:rPr>
          <w:rFonts w:ascii="Times New Roman" w:eastAsia="Calibri" w:hAnsi="Times New Roman" w:cs="Times New Roman"/>
          <w:sz w:val="24"/>
        </w:rPr>
        <w:t xml:space="preserve">, предусмотрены фартуки. В природных уголках имеются гербарии растений, подбор семян, типичных для нашего района, </w:t>
      </w:r>
      <w:proofErr w:type="spellStart"/>
      <w:r w:rsidRPr="00634A43">
        <w:rPr>
          <w:rFonts w:ascii="Times New Roman" w:eastAsia="Calibri" w:hAnsi="Times New Roman" w:cs="Times New Roman"/>
          <w:sz w:val="24"/>
        </w:rPr>
        <w:t>фотоподборки</w:t>
      </w:r>
      <w:proofErr w:type="spellEnd"/>
      <w:r w:rsidRPr="00634A43">
        <w:rPr>
          <w:rFonts w:ascii="Times New Roman" w:eastAsia="Calibri" w:hAnsi="Times New Roman" w:cs="Times New Roman"/>
          <w:sz w:val="24"/>
        </w:rPr>
        <w:t>, календари природы и др.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34A43">
        <w:rPr>
          <w:rFonts w:ascii="Times New Roman" w:eastAsia="Calibri" w:hAnsi="Times New Roman" w:cs="Times New Roman"/>
          <w:b/>
          <w:sz w:val="24"/>
        </w:rPr>
        <w:t>Для художественно-эстетического развития</w:t>
      </w:r>
      <w:r w:rsidRPr="00634A43">
        <w:rPr>
          <w:rFonts w:ascii="Times New Roman" w:eastAsia="Calibri" w:hAnsi="Times New Roman" w:cs="Times New Roman"/>
          <w:sz w:val="24"/>
        </w:rPr>
        <w:t xml:space="preserve"> педагоги создали альбомы с разными техниками изобразительного искусства, группы оснащены канцелярскими принадлежностями для </w:t>
      </w:r>
      <w:proofErr w:type="spellStart"/>
      <w:r w:rsidRPr="00634A43">
        <w:rPr>
          <w:rFonts w:ascii="Times New Roman" w:eastAsia="Calibri" w:hAnsi="Times New Roman" w:cs="Times New Roman"/>
          <w:sz w:val="24"/>
        </w:rPr>
        <w:t>изодеятельности</w:t>
      </w:r>
      <w:proofErr w:type="spellEnd"/>
      <w:r w:rsidRPr="00634A43">
        <w:rPr>
          <w:rFonts w:ascii="Times New Roman" w:eastAsia="Calibri" w:hAnsi="Times New Roman" w:cs="Times New Roman"/>
          <w:sz w:val="24"/>
        </w:rPr>
        <w:t>, дидактическими пособиями, трафаретами, раскрасками, репродукциями картин, портретами художников. Музыкально-художественная деятельность представлена музыкальными инструментами, игрушками, дидак</w:t>
      </w:r>
      <w:r w:rsidR="00E17925">
        <w:rPr>
          <w:rFonts w:ascii="Times New Roman" w:eastAsia="Calibri" w:hAnsi="Times New Roman" w:cs="Times New Roman"/>
          <w:sz w:val="24"/>
        </w:rPr>
        <w:t>тическими играми, аудио и видео</w:t>
      </w:r>
      <w:r w:rsidRPr="00634A43">
        <w:rPr>
          <w:rFonts w:ascii="Times New Roman" w:eastAsia="Calibri" w:hAnsi="Times New Roman" w:cs="Times New Roman"/>
          <w:sz w:val="24"/>
        </w:rPr>
        <w:t>дисками.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34A43">
        <w:rPr>
          <w:rFonts w:ascii="Times New Roman" w:eastAsia="Calibri" w:hAnsi="Times New Roman" w:cs="Times New Roman"/>
          <w:b/>
          <w:sz w:val="24"/>
        </w:rPr>
        <w:t>Для физического развития</w:t>
      </w:r>
      <w:r w:rsidRPr="00634A43">
        <w:rPr>
          <w:rFonts w:ascii="Times New Roman" w:eastAsia="Calibri" w:hAnsi="Times New Roman" w:cs="Times New Roman"/>
          <w:sz w:val="24"/>
        </w:rPr>
        <w:t xml:space="preserve"> приобретены маты, набивные мячи, скакалки, мягкие модули. Групповые физкультурные центры оснащены спортивным инвентарем, наглядным материалом, дидактическими играми и детской литературой на тему здоровья и безопасности, дорожками здоровья для профилактики плоскостопия, картотеками подвижных игр, считалок, </w:t>
      </w:r>
      <w:proofErr w:type="spellStart"/>
      <w:r w:rsidRPr="00634A43">
        <w:rPr>
          <w:rFonts w:ascii="Times New Roman" w:eastAsia="Calibri" w:hAnsi="Times New Roman" w:cs="Times New Roman"/>
          <w:sz w:val="24"/>
        </w:rPr>
        <w:t>физминуток</w:t>
      </w:r>
      <w:proofErr w:type="spellEnd"/>
      <w:r w:rsidRPr="00634A43">
        <w:rPr>
          <w:rFonts w:ascii="Times New Roman" w:eastAsia="Calibri" w:hAnsi="Times New Roman" w:cs="Times New Roman"/>
          <w:sz w:val="24"/>
        </w:rPr>
        <w:t xml:space="preserve"> и др.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34A43">
        <w:rPr>
          <w:rFonts w:ascii="Times New Roman" w:eastAsia="Calibri" w:hAnsi="Times New Roman" w:cs="Times New Roman"/>
          <w:sz w:val="24"/>
        </w:rPr>
        <w:t>Территория, прилегающая к зданию и используемая для прогулок  и игр на свежем воздухе, рассматривается как часть развивающего пространства, в пределах которого осуществляется игровая и свободная деятельность детей. Поэтому на территории для каждой группы имеется отдельный участок, на котором размещены игровые постройки, есть теневые навесы. Участки оснащены оборудованием, озеленены и поддерживаются в надлежащем состоянии.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34A43">
        <w:rPr>
          <w:rFonts w:ascii="Times New Roman" w:eastAsia="Calibri" w:hAnsi="Times New Roman" w:cs="Times New Roman"/>
          <w:sz w:val="24"/>
        </w:rPr>
        <w:t>На территории располагаются:</w:t>
      </w:r>
    </w:p>
    <w:p w:rsidR="00634A43" w:rsidRPr="00634A43" w:rsidRDefault="00634A43" w:rsidP="00634A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34A43">
        <w:rPr>
          <w:rFonts w:ascii="Times New Roman" w:eastAsia="Calibri" w:hAnsi="Times New Roman" w:cs="Times New Roman"/>
          <w:sz w:val="24"/>
        </w:rPr>
        <w:t>спортплощадка, включающая в себя: беговые дорожки; площадку для метания, игры в баскетбол и футбол.</w:t>
      </w:r>
    </w:p>
    <w:p w:rsidR="00634A43" w:rsidRPr="00634A43" w:rsidRDefault="00634A43" w:rsidP="00634A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34A43">
        <w:rPr>
          <w:rFonts w:ascii="Times New Roman" w:eastAsia="Calibri" w:hAnsi="Times New Roman" w:cs="Times New Roman"/>
          <w:sz w:val="24"/>
        </w:rPr>
        <w:t>площадка по знакомству с правилами дорожного движения;</w:t>
      </w:r>
    </w:p>
    <w:p w:rsidR="00634A43" w:rsidRPr="00634A43" w:rsidRDefault="00634A43" w:rsidP="00634A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34A43">
        <w:rPr>
          <w:rFonts w:ascii="Times New Roman" w:eastAsia="Calibri" w:hAnsi="Times New Roman" w:cs="Times New Roman"/>
          <w:sz w:val="24"/>
        </w:rPr>
        <w:t>экологическая тропа, состоящая из зоны лекарственных растений, березовой и кленовой, фруктового сада; огорода; декоративных клумб.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34A43">
        <w:rPr>
          <w:rFonts w:ascii="Times New Roman" w:eastAsia="Calibri" w:hAnsi="Times New Roman" w:cs="Times New Roman"/>
          <w:sz w:val="24"/>
        </w:rPr>
        <w:t xml:space="preserve">В связи с тем, что РППС имеет огромное значение для развития детей, то есть обеспечивает максимальную реализацию образовательного потенциала пространства дошкольного учреждения, поэтому сохраняется необходимость постоянного расширения и обновления ее. 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34A43">
        <w:rPr>
          <w:rFonts w:ascii="Times New Roman" w:eastAsia="Calibri" w:hAnsi="Times New Roman" w:cs="Times New Roman"/>
          <w:sz w:val="24"/>
        </w:rPr>
        <w:t xml:space="preserve">В дошкольном учреждении планируется </w:t>
      </w:r>
      <w:r w:rsidRPr="00634A43">
        <w:rPr>
          <w:rFonts w:ascii="Times New Roman" w:eastAsia="Calibri" w:hAnsi="Times New Roman" w:cs="Times New Roman"/>
          <w:sz w:val="24"/>
          <w:szCs w:val="24"/>
        </w:rPr>
        <w:t xml:space="preserve">обновление мебели, оборудования, игрушек, наглядных пособий и интерактивных средств обучения в соответствии с ФГОС </w:t>
      </w:r>
      <w:proofErr w:type="gramStart"/>
      <w:r w:rsidRPr="00634A43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34A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4A43" w:rsidRPr="00634A43" w:rsidRDefault="00634A43" w:rsidP="00634A43">
      <w:pPr>
        <w:widowControl w:val="0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 проблема  организации  развивающей  среды  на  территории  детского  сада:  необходимо  обновить  оборудование  на  спортивной  площадке и участках ДОУ.</w:t>
      </w:r>
    </w:p>
    <w:p w:rsidR="00634A43" w:rsidRPr="00634A43" w:rsidRDefault="00634A43" w:rsidP="00634A4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A43" w:rsidRPr="00634A43" w:rsidRDefault="00634A43" w:rsidP="00634A4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5.2.3. Конкурентные преимущества детского сада,  противоречия образовательного процесса и риски.</w:t>
      </w:r>
    </w:p>
    <w:p w:rsidR="00634A43" w:rsidRPr="00634A43" w:rsidRDefault="00634A43" w:rsidP="00634A43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числу </w:t>
      </w:r>
      <w:r w:rsidRPr="00634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конкурентных преимуществ </w:t>
      </w:r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сада следует отнести: </w:t>
      </w:r>
    </w:p>
    <w:p w:rsidR="00634A43" w:rsidRPr="00634A43" w:rsidRDefault="00634A43" w:rsidP="00634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авторитет детского сада в окружающем социуме и среди образовательных учреждений района; </w:t>
      </w:r>
    </w:p>
    <w:p w:rsidR="00634A43" w:rsidRPr="00634A43" w:rsidRDefault="00634A43" w:rsidP="00634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квалифицированный педагогический коллектив, мотивированный на работу в </w:t>
      </w:r>
      <w:proofErr w:type="spellStart"/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</w:t>
      </w:r>
      <w:proofErr w:type="spellEnd"/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-экспериментальном режиме;</w:t>
      </w:r>
    </w:p>
    <w:p w:rsidR="00634A43" w:rsidRPr="00634A43" w:rsidRDefault="00634A43" w:rsidP="00634A43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–</w:t>
      </w:r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компетенций выпускников детского сада;</w:t>
      </w:r>
    </w:p>
    <w:p w:rsidR="00634A43" w:rsidRPr="00634A43" w:rsidRDefault="00634A43" w:rsidP="00634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 образовательном процессе современных образовательных технологий, позволяющих выстраивать отношения сотрудничества и партнерства семей и педагогов. </w:t>
      </w:r>
    </w:p>
    <w:p w:rsidR="00634A43" w:rsidRPr="00634A43" w:rsidRDefault="00634A43" w:rsidP="00634A4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Вместе с тем выявлены следующие </w:t>
      </w:r>
      <w:r w:rsidRPr="00634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противоречия, </w:t>
      </w:r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разрешение которых направлена Программа развития учреждения. Это противоречия </w:t>
      </w:r>
      <w:proofErr w:type="gramStart"/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4A43" w:rsidRPr="00634A43" w:rsidRDefault="00634A43" w:rsidP="00634A43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стандартной групповой системой обучения детей и индивидуальным уровнем усвоения материала каждым ребенком;</w:t>
      </w:r>
    </w:p>
    <w:p w:rsidR="00634A43" w:rsidRPr="00634A43" w:rsidRDefault="00634A43" w:rsidP="00634A4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ориентацией организации и содержания обучения и воспитания на воспроизведение готовых знаний, умений и навыков и реальными жизненными ситуациями, требующими принятия самостоятельных решений;</w:t>
      </w:r>
    </w:p>
    <w:p w:rsidR="00634A43" w:rsidRPr="00634A43" w:rsidRDefault="00634A43" w:rsidP="00634A43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63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высокой информатизацией образовательной среды и недостаточной подготовленностью некоторых педагогов к работе в данных условиях.</w:t>
      </w:r>
    </w:p>
    <w:p w:rsidR="00634A43" w:rsidRPr="00634A43" w:rsidRDefault="00634A43" w:rsidP="00634A43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Степень реализации программы в немалой степени будет определяться субъективными условиями, которые в ближайшее время сложатся  вокруг системы образования, а именно в вопросах управления и финансирования.</w:t>
      </w:r>
    </w:p>
    <w:p w:rsidR="00634A43" w:rsidRPr="00634A43" w:rsidRDefault="00634A43" w:rsidP="00634A43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возможным </w:t>
      </w:r>
      <w:r w:rsidRPr="0063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рискам</w:t>
      </w:r>
      <w:r w:rsidRPr="00634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реализации программы развития можно отнести человеческий ресурс. 14% педагогического коллектива не имеют специализации «Педагогика и методика дошкольного образования» и в настоящий момент осуществляют переподготовку.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вышеизложенного анализа работы след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система работы нашего детского сада требует создания такого проекта, где должны быть предусмотрены все внутренние преобразования, способствующие развитию и воспитанию детей с превышением с государственного стандарта. Для этого необходимо иметь высококвалифицированный коллектив педагогов и специалистов, реализующих на высоком уровне основную образовательную программу. В тоже время, у родителей должны быть сформированы потребность и готовность к конструктивному сотрудничеству с детским садом, желание участвовать в организации образовательного процесса. В МБДОУ должна быть создана материально-техническая база, соответствующая современным требованиям. Развивающая предметн</w:t>
      </w:r>
      <w:proofErr w:type="gram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пространственная среда должна способствовать индивидуальному подходу к развитию ребенка. На сегодняшний день мы имеем огромный потенциал и считаем, что у нас есть все основания для построения современного образовательного процесса в  учреждении.</w:t>
      </w:r>
    </w:p>
    <w:p w:rsidR="00634A43" w:rsidRPr="00634A43" w:rsidRDefault="00634A43" w:rsidP="00634A43">
      <w:pPr>
        <w:shd w:val="clear" w:color="auto" w:fill="FFFFFF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5. </w:t>
      </w:r>
      <w:r w:rsidRPr="0063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Концептуальные основания программы развития</w:t>
      </w:r>
    </w:p>
    <w:p w:rsidR="00634A43" w:rsidRPr="00634A43" w:rsidRDefault="00634A43" w:rsidP="00634A43">
      <w:pPr>
        <w:shd w:val="clear" w:color="auto" w:fill="FFFFFF"/>
        <w:tabs>
          <w:tab w:val="left" w:pos="71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Основные положения концепции</w:t>
      </w:r>
    </w:p>
    <w:p w:rsidR="00634A43" w:rsidRPr="00634A43" w:rsidRDefault="00634A43" w:rsidP="00634A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партнёрства, нацеливает работников  дошкольного образовательного учреждения на творческое отношение к своей деятельности, формирует у них потребность к постоянному саморазвитию и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самостановлению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4A43" w:rsidRPr="00634A43" w:rsidRDefault="00634A43" w:rsidP="00634A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перед работниками детского сада встала задача создания единой системы образовательно-оздоровительного 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ребёнка. </w:t>
      </w:r>
    </w:p>
    <w:p w:rsidR="00634A43" w:rsidRPr="00634A43" w:rsidRDefault="00634A43" w:rsidP="00634A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 детском саду образователь</w:t>
      </w:r>
      <w:r w:rsidRPr="00634A4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634A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ный процесс должен строиться вокруг ребёнка, обеспечивая своевре</w:t>
      </w:r>
      <w:r w:rsidRPr="00634A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634A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менное формирование возрастных новообразований детства, </w:t>
      </w:r>
      <w:r w:rsidRPr="00634A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развитие компетентности, самостоятельности, творческой ак</w:t>
      </w:r>
      <w:r w:rsidRPr="00634A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634A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тивности, гуманного отношения к </w:t>
      </w:r>
      <w:r w:rsidRPr="00634A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окружающим, </w:t>
      </w:r>
      <w:r w:rsidRPr="00634A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получение ребёнком качественно</w:t>
      </w:r>
      <w:r w:rsidRPr="00634A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34A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го образования как средства для перехода на последующие </w:t>
      </w:r>
      <w:r w:rsidRPr="00634A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возрастные ступени развития, обучения и воспитания.</w:t>
      </w:r>
    </w:p>
    <w:p w:rsidR="00634A43" w:rsidRPr="00634A43" w:rsidRDefault="00634A43" w:rsidP="00634A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Ведущими ценностями</w:t>
      </w:r>
      <w:r w:rsidRPr="00634A4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при разработке кон</w:t>
      </w:r>
      <w:r w:rsidRPr="00634A4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цепции для нас стали: ценность здоро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4A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вья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ценность развития</w:t>
      </w:r>
      <w:r w:rsidRPr="00634A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ценность детства и ценность сотрудничества, которые, с </w:t>
      </w:r>
      <w:r w:rsidRPr="00634A4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одной стороны, выражают приоритеты современной гумани</w:t>
      </w:r>
      <w:r w:rsidRPr="00634A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стической педагогики, с другой стороны, выступают содер</w:t>
      </w:r>
      <w:r w:rsidRPr="00634A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жанием ценностного освоения мира ребёнком.</w:t>
      </w:r>
    </w:p>
    <w:p w:rsidR="00634A43" w:rsidRPr="00634A43" w:rsidRDefault="00634A43" w:rsidP="00634A4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образовательного процесса определяется </w:t>
      </w: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концепцией, основные идеи которой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4A43" w:rsidRPr="00634A43" w:rsidRDefault="00634A43" w:rsidP="00634A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каждого ребёнка, как полноценное развитие, так и на оказание ему помощи в соответствии с функциональными отклонениями и интеллектуальными особенностями.</w:t>
      </w:r>
    </w:p>
    <w:p w:rsidR="00634A43" w:rsidRPr="00634A43" w:rsidRDefault="00634A43" w:rsidP="00634A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детства каждого ребёнка, его уникальности и неповторимости. </w:t>
      </w:r>
    </w:p>
    <w:p w:rsidR="00634A43" w:rsidRPr="00634A43" w:rsidRDefault="00634A43" w:rsidP="00634A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учреждения в режиме обновления содержания (реализация  различных по содержанию современных комплексных и  парциальных программ и технологий, их адаптация к работе МБДОУ).</w:t>
      </w:r>
    </w:p>
    <w:p w:rsidR="00634A43" w:rsidRPr="00634A43" w:rsidRDefault="00634A43" w:rsidP="00634A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</w:t>
      </w:r>
      <w:r w:rsidRPr="00634A4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основе концепции</w:t>
      </w:r>
      <w:r w:rsidRPr="00634A4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развития МБДОУ </w:t>
      </w:r>
      <w:r w:rsidRPr="00634A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лежит возможность:</w:t>
      </w:r>
    </w:p>
    <w:p w:rsidR="00634A43" w:rsidRPr="00634A43" w:rsidRDefault="00634A43" w:rsidP="00634A4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комплексного подхода к ди</w:t>
      </w:r>
      <w:r w:rsidRPr="00634A4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агностической, образовательной, оздоровительной работе;</w:t>
      </w:r>
    </w:p>
    <w:p w:rsidR="00634A43" w:rsidRPr="00634A43" w:rsidRDefault="00634A43" w:rsidP="00634A4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интеграции детей с различным состоянием здоровья,  уровнем раз</w:t>
      </w:r>
      <w:r w:rsidRPr="00634A4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634A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вития, для достижения максимального качества образовательного процесса</w:t>
      </w:r>
      <w:r w:rsidRPr="00634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34A43" w:rsidRPr="00634A43" w:rsidRDefault="00634A43" w:rsidP="00634A4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создания целостной системы, в которой все этапы работы с ре</w:t>
      </w:r>
      <w:r w:rsidRPr="00634A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>бёнком, были бы взаи</w:t>
      </w:r>
      <w:r w:rsidRPr="00634A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634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мосвязаны. 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«компоненты» нашей образовательной системы – дети, родители и воспитатели. Ребёнок в нашей системе рассматривается как активный субъект образовательного процесса, цель и результат деятельности. Мы считаем, что решить задачи развития неповторимой индивидуальной личности можно только в процессе разносторонней деятельности детей, «внутри» которой каждый ребёнок будет испытывать удовольствие, ощущать себя индивидуальностью, чувствовать себя защищено и уверенно. В общении с ребёнком необходимо помнить слова известного педагога Я. Корчака: «Каждый ребёнок – это особый мир, и познать его может только тот. Кто умеет вместе с малышом разделить его огорчения и тревоги, его радости и успехи. Не снизойти до ребёнка, а подняться до уровня его понимания. Ребёнок всегда должен чувствовать тепло сильной руки, слышать биение сердца близкого ему человека, который всегда рядом, всегда поможет, все объяснит и все поймёт».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нашего учреждения содержит понятия, позволяющие реализовать принцип развивающего образования и показатели психического развития как становление деятельности, сознания и личности ребёнка  (отечественная общепсихологическая теория деятельности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А.Н.Леонтьева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Деятельность.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деятельностью понимается активность, которая побуждается определённым мотивом, направлена на достижение более или менее осознаваемой и сформулированной цели, предполагает владение необходимыми для этого способами. Деятельность имеет конечный продукт и результат. В дошкольном возрасте происходит становление всех компонентов деятельности, а именно: формирование мотиваций, знакомство с многообразными целями деятельности взрослых и их присвоение ребёнком, в том числе в сюжетной игре, овладение различными способами действий. Кроме того, формируется способность оценки результата деятельности, которая может быть по-разному связана с оценкой самого себя. В создание специальных условий для самостоятельных действий детей, наталкивающих на постановку новых целей, позволяющих искать свои пути решения, будет входить организация следующих видов деятельности:</w:t>
      </w:r>
    </w:p>
    <w:p w:rsidR="00634A43" w:rsidRPr="00634A43" w:rsidRDefault="00634A43" w:rsidP="00634A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 – ведущий вид деятельности ребёнка дошкольного возраста;</w:t>
      </w:r>
    </w:p>
    <w:p w:rsidR="00634A43" w:rsidRPr="00634A43" w:rsidRDefault="00634A43" w:rsidP="00634A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познавательная деятельность, результатом которой является новообразование, как первичная связная картина мира и расширение кругозора детей;</w:t>
      </w:r>
    </w:p>
    <w:p w:rsidR="00634A43" w:rsidRPr="00634A43" w:rsidRDefault="00634A43" w:rsidP="00634A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общения (коммуникация), имеющая разное содержание (личное, деловое) и характер (ситуативный,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внеситуативный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34A43" w:rsidRPr="00634A43" w:rsidRDefault="00634A43" w:rsidP="00634A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разнообразная продуктивная деятельность, направленная на получение продукта или результата;</w:t>
      </w:r>
    </w:p>
    <w:p w:rsidR="00634A43" w:rsidRPr="00634A43" w:rsidRDefault="00634A43" w:rsidP="00634A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учебной деятельности (старший дошкольный возраст).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Сознание.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имеет многообразное содержание: это представления, знания, ценности, мысли. Для становления сознания ключевым фактором является развитие речи. Становление сознания связано с присвоением ребёнком культуры. Особым содержанием сознания ребёнка становится его представление о самом себе, а также осознание им целей, мотивов, способов своей деятельности. Содействие становлению сознания включает в себя интегрированную работу по развитию речи, познавательному, интеллектуальному развитию, становлению морального сознания и системы ценностей.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использовать приёмы, обеспечивающие возникновение нужной мотивации у большинства детей,  появление у них собственных целей, достижение первых успехов,  порождающие у детей чувства значимости, компетентности, самостоятельности.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Личность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основу взято представление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В.Н.Мясищева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личности как системе трёх основных отношений человека: к окружающему миру, к другим людям, к себе самому. Формирование личности ребёнка – результат его социализации. В процессе воспитания и образования необходимо сформировать первичную идентичность личности как носителя национальной, российской и мировой культуры. В сотрудничестве с семьей сформировать семейную и тендерную принадлежность, развить патриотические чувства детей, осознание принадлежности к своему народу и мировому сообществу. Необходимо формировать бережное и уважительное отношение к продукту труда людей; уважительное, заботливое и ответственное отношение к природе; заинтересованное, эмоционально окрашенное личное эстетическое отношение к произведениям искусства; положительное отношение </w:t>
      </w:r>
      <w:proofErr w:type="gram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общепринятых норм и правил.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проведённый анализ результатов образовательного процесса дошкольного учреждения, анализ имеющихся условий и выявленных проблем показал, что переход МБДОУ в режим развития должен сопровождаться преобразованиями на нескольких  уровнях деятельности: 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уровне методической и управленческой работы ДОУ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системы деятельности, направленной на внедрение в педагогический процесс современных развивающих технологий, обеспечивающих создание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-эмоционального комфорта и гармонизацию детско-родительских отношений в дошкольной группе.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уровне образовательного процесса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появление новых целей, обновление содержания образовательного процесса, модернизация взаимодействия, изменения в компетентности, уровне развития личности всех субъектов образовательного процесса.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образовательного процесса дошкольного учреждения состоит в следующем: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введение в содержание образовательной деятельности познавательно-речевого направления системы приёмов, ранее не используемых  игровых заданий, упражнений, направленных на оптимальное обеспечение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психологического и эмоционального благополучия детей, разностороннее развитие личности каждого дошкольника; 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планируемых изменений в педагогической системе положены принципы, позволяющие внедрить и результативно использовать  гибкие организационные формы преобразований в МБДОУ:</w:t>
      </w:r>
    </w:p>
    <w:p w:rsidR="00634A43" w:rsidRPr="00634A43" w:rsidRDefault="00634A43" w:rsidP="00634A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научности предполагает использование современных разработок педагогической науки и лучшего передового опыта  специалистов в точном соответствии с их содержанием (трактовка М.М. Поташника);</w:t>
      </w:r>
    </w:p>
    <w:p w:rsidR="00634A43" w:rsidRPr="00634A43" w:rsidRDefault="00634A43" w:rsidP="00634A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Здоровьесберегающий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обеспечивает приоритет укрепления здоровья каждого дошкольника в процессе всех видов деятельности, основанный на целостном представлении о соматическом и психологическом здоровье детей и на устранении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стрессогенных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связанных с социальными и климатическими условиями (раскрывает В.Г.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Алямовская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34A43" w:rsidRPr="00634A43" w:rsidRDefault="00634A43" w:rsidP="00634A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приоритетности развития личности и смысловой сферы ребёнка связан с заботой не только о здоровье, но и о культуре и воспитанности детей, с повышением мотивационной готовности участников образовательного процесса к собственному личностному развитию;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саморефлексия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(особо пристально рассматривается В.Т. Кудрявцевым, Б.Б. Егоровым, Е.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Шулешко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34A43" w:rsidRPr="00634A43" w:rsidRDefault="00634A43" w:rsidP="00634A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доверительного сотрудничества субъектов образовательного процесса предполагает активность педагогов, родителей и детей в процессе участия в преобразованиях. Доверительность обеспечивается взаимным уважением, учётом индивидуальных особенностей и потребностей каждого участника процесса развития ДОУ (Т.И. Бабаева,  О.Л. Князева);</w:t>
      </w:r>
    </w:p>
    <w:p w:rsidR="00634A43" w:rsidRPr="00634A43" w:rsidRDefault="00634A43" w:rsidP="00634A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диалогического общения тесно связан с предыдущим принципом и логически вытекает из него. Диалог предполагает открытость в сотрудничестве, учёт мнений и аргументов каждого субъекта сотрудничества, искренность и взаимопонимание (О.Н.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Сомкова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Т.И. Бабаева, М.В.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Крулехт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человека дошкольному детству отведено не так  много времени, но от того, как оно прожито ребёнком, зависит физическое и психическое здоровье, развитие его способностей, духовного и интеллектуального потенциала. Поэтому необходимо эффективно использовать этот возраст, который можно назвать возрастом накоплений:</w:t>
      </w:r>
    </w:p>
    <w:p w:rsidR="00634A43" w:rsidRPr="00634A43" w:rsidRDefault="00634A43" w:rsidP="00634A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возможность радостно и содержательно прожить эти годы;</w:t>
      </w:r>
    </w:p>
    <w:p w:rsidR="00634A43" w:rsidRPr="00634A43" w:rsidRDefault="00634A43" w:rsidP="00634A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охрану и укрепление здоровья;</w:t>
      </w:r>
    </w:p>
    <w:p w:rsidR="00634A43" w:rsidRPr="00634A43" w:rsidRDefault="00634A43" w:rsidP="00634A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разностороннему и своевременному психофизическому развитию;</w:t>
      </w:r>
    </w:p>
    <w:p w:rsidR="00634A43" w:rsidRPr="00634A43" w:rsidRDefault="00634A43" w:rsidP="00634A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к основным сферам человеческой деятельности и культуры: труду, искусству, морали, духовности;</w:t>
      </w:r>
    </w:p>
    <w:p w:rsidR="00634A43" w:rsidRPr="00634A43" w:rsidRDefault="00634A43" w:rsidP="00634A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индивидуальные способности и качества личности ребёнка и развивать их;</w:t>
      </w:r>
    </w:p>
    <w:p w:rsidR="00634A43" w:rsidRPr="00634A43" w:rsidRDefault="00634A43" w:rsidP="00634A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полноценного развития личностных начал через механизмы самореализации, самоосуществления,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A43" w:rsidRPr="00634A43" w:rsidRDefault="00634A43" w:rsidP="00634A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программы развития муниципального бюджетного дошкольного образовательного учреждения  детский сад № 1</w:t>
      </w:r>
      <w:r w:rsidR="00E179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 оптимальных условий для своевременного, полноценного психического и физического развития воспитанников, укрепления их здоровья, формирование эстетически развитой здоровой личности, пробуждение творческой активности и художественного мышления ребёнка, развитие навыков восприятия различных видов искусств и способности к самовыражению средствами  Кубанской региональной культуры, природными  условиями южного региона  и социально-коммуникативное развитие</w:t>
      </w:r>
      <w:proofErr w:type="gram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данной задачи призвано обеспечить становление оптимальных базисных характеристик личности современного дошкольника-выпускника,  предусмотренных реализуемой Основной образовательной программой МБДОУ детского сада </w:t>
      </w:r>
      <w:r w:rsidR="00E1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вида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E179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программой «От рождения до школы» под ред. Н.Е.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М.А. Васильевой,  «Познай свой край»,  проекта </w:t>
      </w:r>
      <w:r w:rsidRPr="00634A43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«Наши руки - не знают скуки</w:t>
      </w:r>
      <w:r w:rsidR="00BD2FC1">
        <w:rPr>
          <w:rFonts w:ascii="Times New Roman" w:eastAsia="Andale Sans UI" w:hAnsi="Times New Roman" w:cs="Times New Roman"/>
          <w:kern w:val="2"/>
          <w:sz w:val="24"/>
          <w:szCs w:val="24"/>
        </w:rPr>
        <w:t>».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задач дошкольного образовательного учреждения предполагает изменение в образовательной деятельности: самих участников образовательного процесса, методического сопровождения. 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ценностями педагогического коллектива МБДОУ являются: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Ответственность за результаты деятельности как каждого из педагогов лично, так и всего коллектива.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Уважение к каждому ребёнку, принятие  его личностных особенностей, потребностей.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Высокий профессионализм.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Отношения субъектов образовательного процесса, основанные на взаимоуважении, доверии, результативном сотрудничестве.</w:t>
      </w:r>
    </w:p>
    <w:p w:rsidR="00634A43" w:rsidRPr="00634A43" w:rsidRDefault="00634A43" w:rsidP="00634A4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Оптимальный процесс развития МБДОУ невозможен без грамотного методического сопровождения происходящих преобразований в образовательном процессе. </w:t>
      </w:r>
    </w:p>
    <w:p w:rsidR="00634A43" w:rsidRPr="00634A43" w:rsidRDefault="00634A43" w:rsidP="00634A4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5.2. Методическое сопровождения процесса развития МБДОУ                                             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С.Н.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Штекляйн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D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елостная система взаимосвязанных действий, направленных на непрерывное самообразование через формирование внутренней мотивации саморазвития педагогов, достижение оптимального уровня образования, воспитания и развития детей посредством внедрения современных развивающих педагогических и оздоровительных технологий в практику ДОУ, оказание реальной и действенной помощи педагогу как при необходимости (оперативно), так и в целостности (планово).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методического сопровождения  процесса развития МБДОУ:</w:t>
      </w:r>
    </w:p>
    <w:p w:rsidR="00634A43" w:rsidRPr="00634A43" w:rsidRDefault="00634A43" w:rsidP="00634A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Принцип научности.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 содержание любой запланированной работы должно иметь научное обоснование.  Руководитель своими действиями обязан помочь педагогам понять научную подоплёку реализуемой программы, её задачи, принципы, методики.</w:t>
      </w:r>
    </w:p>
    <w:p w:rsidR="00634A43" w:rsidRPr="00634A43" w:rsidRDefault="00634A43" w:rsidP="00634A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Принцип системности.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обеспечивает непрерывность содержания методических мероприятий (каждый последующий шаг базируется на предыдущем, вытекает из него). Во-вторых, система предполагает логическую и тематическую связь между мероприятиями, направленными на реализацию вышеозначенных функций.</w:t>
      </w:r>
    </w:p>
    <w:p w:rsidR="00634A43" w:rsidRPr="00634A43" w:rsidRDefault="00634A43" w:rsidP="00634A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Комплексность,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взаимосвязь всех сторон и направлений методической работы.</w:t>
      </w:r>
    </w:p>
    <w:p w:rsidR="00634A43" w:rsidRPr="00634A43" w:rsidRDefault="00634A43" w:rsidP="00634A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Принцип дифференциации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задание зоны ближайшего развития для каждого из педагогов. В зависимости от уровня компетентности создаётся поле для преодоления трудностей в достижении определённого результата – своего для каждого педагога.</w:t>
      </w:r>
    </w:p>
    <w:p w:rsidR="00634A43" w:rsidRPr="00634A43" w:rsidRDefault="00634A43" w:rsidP="00634A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практической направленности и открытости методической помощи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Тесно </w:t>
      </w:r>
      <w:proofErr w:type="gram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</w:t>
      </w:r>
      <w:proofErr w:type="gram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предыдущим. Каждый из воспитателей должен быть уверен, что в любой момент он получит необходимую методическую помощь – не только плановую, но и оперативную.</w:t>
      </w:r>
    </w:p>
    <w:p w:rsidR="00634A43" w:rsidRPr="00634A43" w:rsidRDefault="00634A43" w:rsidP="00634A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Оперативность, гибкость и мобильность.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принцип предполагает умение внести вовремя нужные изменения в систему работы в связи с вновь возникшими обстоятельствами.</w:t>
      </w:r>
    </w:p>
    <w:p w:rsidR="00634A43" w:rsidRPr="00634A43" w:rsidRDefault="00634A43" w:rsidP="00634A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Принцип оптимального сочетания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общих, групповых и индивидуальных, обязательных и добровольных форм и видов методической работы и самообразования. Этот принцип даёт педагогам возможность выбора из практического арсенала мероприятий те, которые для него наиболее оптимальны в плане проявления творчества, активности.</w:t>
      </w:r>
    </w:p>
    <w:p w:rsidR="00634A43" w:rsidRPr="00634A43" w:rsidRDefault="00634A43" w:rsidP="00634A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Принцип многообразия и оптимального сочетания средств и методов повышения квалификации.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процесс наращивания знаний, умений, освоения новых способов работы, связанных с целью и задачами программы развития,  и возможность обобщить данный багаж знаний.</w:t>
      </w:r>
    </w:p>
    <w:p w:rsidR="00634A43" w:rsidRPr="00634A43" w:rsidRDefault="00634A43" w:rsidP="00634A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Создание благоприятных условий для повышения квалификации педагогов в ДОУ.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 срабатывать автоматически, если выдержаны предыдущие восемь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принципов. Кроме того, обеспечивается оснащением материально-технической базы ДОУ, современным программно-методическим обеспечением.</w:t>
      </w:r>
    </w:p>
    <w:p w:rsidR="00634A43" w:rsidRPr="00634A43" w:rsidRDefault="00634A43" w:rsidP="00634A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Модель выпускника дошкольного учреждения 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от рождения до поступления в школу является возрастом наиболее стремительного физического и психического развития ребёнка,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призвано обеспечить создание основного фундамента развития ребёнка – формирование базовой культуры его личности. Это позволит ему успешно овладеть видами деятельности и областям знаний на других ступенях образования.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разработана для детей в возрасте 7 лет, поступающих в школу.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выпускник детского сада должен владеть следующими </w:t>
      </w: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характеристиками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4A43" w:rsidRPr="00634A43" w:rsidRDefault="00634A43" w:rsidP="00634A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 - уменьшение количества простудных заболеваний, дней болезни на одно заболевание, снижение частоты проявлений хронических заболеваний, снятие синдрома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гипервозбудимости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коррекция функциональных отклонений и отклонений в физическом развитии – положительная динамика;</w:t>
      </w:r>
    </w:p>
    <w:p w:rsidR="00634A43" w:rsidRPr="00634A43" w:rsidRDefault="00634A43" w:rsidP="00634A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компетентность – умение общаться с взрослыми и сверстниками, владение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поступкам;</w:t>
      </w:r>
    </w:p>
    <w:p w:rsidR="00634A43" w:rsidRPr="00634A43" w:rsidRDefault="00634A43" w:rsidP="00634A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компетентность – забота о своём здоровье, желание физического совершенствования с учётом возрастных и индивидуальных возможностей;</w:t>
      </w:r>
    </w:p>
    <w:p w:rsidR="00634A43" w:rsidRPr="00634A43" w:rsidRDefault="00634A43" w:rsidP="00634A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компетентность – овладение детьми разными способами решения  поставленных задач, умение прогнозировать результат;</w:t>
      </w:r>
    </w:p>
    <w:p w:rsidR="00634A43" w:rsidRPr="00634A43" w:rsidRDefault="00634A43" w:rsidP="00634A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ребёнка к окружающему миру, как к объекту преобразования и открытия, умение создавать новый продукт, который отличается оригинальностью, вариативностью;</w:t>
      </w:r>
    </w:p>
    <w:p w:rsidR="00634A43" w:rsidRPr="00634A43" w:rsidRDefault="00634A43" w:rsidP="00634A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</w:t>
      </w:r>
      <w:proofErr w:type="gram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ь–</w:t>
      </w:r>
      <w:proofErr w:type="gram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исследовательский интерес ребёнка;</w:t>
      </w:r>
    </w:p>
    <w:p w:rsidR="00634A43" w:rsidRPr="00634A43" w:rsidRDefault="00634A43" w:rsidP="00634A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  и самостоятельность – умение проявлять инициативу во всех видах детской деятельности, в ситуациях общения с детьми и взрослыми, добиваться результатов;</w:t>
      </w:r>
    </w:p>
    <w:p w:rsidR="00634A43" w:rsidRPr="00634A43" w:rsidRDefault="00634A43" w:rsidP="00634A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произвольность – соподчинение собственных мотивов и мотивов других детей. Умение управлять своим поведением в соответствии с определёнными сформированными у него представлениями, правилами и нормами.</w:t>
      </w:r>
    </w:p>
    <w:p w:rsidR="00634A43" w:rsidRDefault="00634A43" w:rsidP="00634A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FC1" w:rsidRPr="00634A43" w:rsidRDefault="00BD2FC1" w:rsidP="00634A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5.5. Модель педагога детского сада </w:t>
      </w:r>
    </w:p>
    <w:p w:rsidR="00634A43" w:rsidRPr="00634A43" w:rsidRDefault="00634A43" w:rsidP="0063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и развивающая деятельность поднимает статус дошкольного учреждения. Одновременно повышается требование к педагогу, к  его работе в инновационном режиме.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может воспитать только личность. Поэтому, в современных условиях </w:t>
      </w:r>
      <w:proofErr w:type="gram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 значение</w:t>
      </w:r>
      <w:proofErr w:type="gram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образ педагога детского сада.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дошкольного воспитания во многом определяется характером общения взрослого и ребёнка. Проанализировав стиль общения  педагогов учреждения с детьми, мы пришли к выводу, что они приняли новую тактику общения, основанную на принципах сотрудничества, в котором позиция педагога исходит из интересов ребёнка и перспектив его дальнейшего развития.</w:t>
      </w: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основные цели и направления деятельности детского сада в будущем, можно определить следующую модель педагога детского сада (как желаемый результат):</w:t>
      </w:r>
    </w:p>
    <w:p w:rsidR="00634A43" w:rsidRPr="00634A43" w:rsidRDefault="00634A43" w:rsidP="00634A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Профессионализм воспитателя:</w:t>
      </w:r>
    </w:p>
    <w:p w:rsidR="00634A43" w:rsidRPr="00634A43" w:rsidRDefault="00634A43" w:rsidP="00634A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необходимую педагогическую и психологическую подготовку;</w:t>
      </w:r>
    </w:p>
    <w:p w:rsidR="00634A43" w:rsidRPr="00634A43" w:rsidRDefault="00634A43" w:rsidP="00634A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ориентируется в современных психолого-педагогических концепциях обучения, воспитания и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использует их как основу в своей педагогической деятельности;</w:t>
      </w:r>
    </w:p>
    <w:p w:rsidR="00634A43" w:rsidRPr="00634A43" w:rsidRDefault="00634A43" w:rsidP="00634A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умением планировать и оценивать уровень развития детей группы;</w:t>
      </w:r>
    </w:p>
    <w:p w:rsidR="00634A43" w:rsidRPr="00634A43" w:rsidRDefault="00634A43" w:rsidP="00634A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 использует элементарные средства диагностики и коррекции индивидуальных особенностей детей при реализации дифференцированного подхода;</w:t>
      </w:r>
    </w:p>
    <w:p w:rsidR="00634A43" w:rsidRPr="00634A43" w:rsidRDefault="00634A43" w:rsidP="00634A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634A43" w:rsidRPr="00634A43" w:rsidRDefault="00634A43" w:rsidP="00634A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творчество и интерес к педагогической деятельности;</w:t>
      </w:r>
    </w:p>
    <w:p w:rsidR="00634A43" w:rsidRPr="00634A43" w:rsidRDefault="00634A43" w:rsidP="00634A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работать с техническими средствами обучения, видит перспективу применения ИКТ в образовательном процессе;</w:t>
      </w:r>
    </w:p>
    <w:p w:rsidR="00634A43" w:rsidRPr="00634A43" w:rsidRDefault="00634A43" w:rsidP="00634A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стимулирует активность детей на занятии, их увлечённость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материала. </w:t>
      </w:r>
    </w:p>
    <w:p w:rsidR="00634A43" w:rsidRPr="00634A43" w:rsidRDefault="00634A43" w:rsidP="00634A4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организационно-методических умений:</w:t>
      </w:r>
    </w:p>
    <w:p w:rsidR="00634A43" w:rsidRPr="00634A43" w:rsidRDefault="00634A43" w:rsidP="00634A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 работе новаторские методики;</w:t>
      </w:r>
    </w:p>
    <w:p w:rsidR="00634A43" w:rsidRPr="00634A43" w:rsidRDefault="00634A43" w:rsidP="00634A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родителей в деятельность, направленную на создание условий, способствующих развитию, оздоровлению и воспитанию  их детей; формирует у родителей позитивное отношение к овладению знаниями педагогики и психологии;</w:t>
      </w:r>
    </w:p>
    <w:p w:rsidR="00634A43" w:rsidRPr="00634A43" w:rsidRDefault="00634A43" w:rsidP="00634A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навыками анализа, прогнозирования и планирования своей деятельности.</w:t>
      </w:r>
    </w:p>
    <w:p w:rsidR="00634A43" w:rsidRPr="00634A43" w:rsidRDefault="00634A43" w:rsidP="00634A4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качества педагога:</w:t>
      </w:r>
    </w:p>
    <w:p w:rsidR="00634A43" w:rsidRPr="00634A43" w:rsidRDefault="00634A43" w:rsidP="00634A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чётко выработанную жизненную позицию, не противоречащую моральным нормам общества;</w:t>
      </w:r>
    </w:p>
    <w:p w:rsidR="00634A43" w:rsidRPr="00634A43" w:rsidRDefault="00634A43" w:rsidP="00634A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развитой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эмпатией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: эмоциональной отзывчивостью на переживание ребёнка, чуткостью, доброжелательностью, заботливостью, тактичностью;</w:t>
      </w:r>
    </w:p>
    <w:p w:rsidR="00634A43" w:rsidRPr="00634A43" w:rsidRDefault="00634A43" w:rsidP="00634A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педагогическим тактом, умеет сохранять личностное достоинство, не ущемляя самолюбие детей, их родителей, коллег по работе;</w:t>
      </w:r>
    </w:p>
    <w:p w:rsidR="00634A43" w:rsidRPr="00634A43" w:rsidRDefault="00634A43" w:rsidP="00634A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рефлексивными умениями: умением размышлять над причинами успехов и неудач, ошибок и затруднений в воспитании и обучении детей;</w:t>
      </w:r>
    </w:p>
    <w:p w:rsidR="00634A43" w:rsidRPr="00634A43" w:rsidRDefault="00634A43" w:rsidP="00634A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 работу по организации тесного взаимодействия медико-педагогического персонала учреждения, родителей и социума.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обе модели ребёнка-выпускника и педагога отражают приоритеты в развитии ДОУ, основные характеристики желаемого будущего.</w:t>
      </w:r>
    </w:p>
    <w:p w:rsidR="00634A43" w:rsidRPr="00634A43" w:rsidRDefault="00634A43" w:rsidP="0063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Модель будущего дошкольного образовательного учреждения (как желаемый результат)</w:t>
      </w:r>
    </w:p>
    <w:p w:rsidR="00634A43" w:rsidRPr="00634A43" w:rsidRDefault="00634A43" w:rsidP="0063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М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одель нового модернизированного дошкольного образовательного учреждения должна представлять собой детский сад,  имеющий опыт работы по развитию физических и психических функций организма, воспитанию детей с 1,5 до 7 лет, их социализации и самореализации. </w:t>
      </w:r>
    </w:p>
    <w:p w:rsidR="00634A43" w:rsidRPr="00634A43" w:rsidRDefault="00634A43" w:rsidP="0063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 новой модели учреждения предполагает:</w:t>
      </w:r>
    </w:p>
    <w:p w:rsidR="00634A43" w:rsidRPr="00634A43" w:rsidRDefault="00634A43" w:rsidP="00634A4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эффективную реализацию программы развития, воспитания и укрепления здоровья детей раннего и дошкольного возраста, обеспечивающую условия для развития способностей ребёнка, приобщение его к основам здорового образа жизни, формирование базовых качеств личности, обогащенное физическое, познавательное, социальное, эстетическое и речевое развитие;</w:t>
      </w:r>
    </w:p>
    <w:p w:rsidR="00634A43" w:rsidRPr="00634A43" w:rsidRDefault="00634A43" w:rsidP="00634A4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дошкольного образования и начальной ступени школьного образования;</w:t>
      </w:r>
    </w:p>
    <w:p w:rsidR="00634A43" w:rsidRPr="00634A43" w:rsidRDefault="00634A43" w:rsidP="00634A4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индивидуализированностью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подходов;</w:t>
      </w:r>
    </w:p>
    <w:p w:rsidR="00634A43" w:rsidRPr="00634A43" w:rsidRDefault="00634A43" w:rsidP="00634A4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участия коллектива, родительского актива  в принятии и реализации правовых и управленческих решений относительно деятельности учреждения;</w:t>
      </w:r>
    </w:p>
    <w:p w:rsidR="00634A43" w:rsidRPr="00634A43" w:rsidRDefault="00634A43" w:rsidP="00634A4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поведения.</w:t>
      </w:r>
    </w:p>
    <w:p w:rsidR="00634A43" w:rsidRPr="00634A43" w:rsidRDefault="00634A43" w:rsidP="00634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Такова модель будущего учреждения, которое видится нам в результате реализации программы развития.</w:t>
      </w:r>
    </w:p>
    <w:p w:rsidR="00634A43" w:rsidRPr="00634A43" w:rsidRDefault="00634A43" w:rsidP="00634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6.Стратегия развития дошкольного учреждения</w:t>
      </w:r>
    </w:p>
    <w:p w:rsidR="00634A43" w:rsidRPr="00634A43" w:rsidRDefault="00634A43" w:rsidP="0063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учреждения рассчитана на период до 2020 года. Стратегия определяет совокупность реализации приоритетных направлений, ориентированных на развитие детского сада. Эти направления определены тематическими блоками: «Качество образования», «Управление», «Здоровье», «Кадры», «Безопасность», обеспечивающие участие в реализации программы коллектива детского сада родителей воспитанников, социума. </w:t>
      </w:r>
    </w:p>
    <w:p w:rsidR="00634A43" w:rsidRPr="00634A43" w:rsidRDefault="00634A43" w:rsidP="0063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Стратегическая цель программы: 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-образовательных, коррекционно-развивающих и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в МБДОУ, способствующих полноценному развитию и социализации дошкольника, обеспечивающих равные стартовые возможности и успешный переход  ребёнка к обучению </w:t>
      </w:r>
      <w:r w:rsidRPr="0063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общеобразовательных учреждениях.</w:t>
      </w:r>
    </w:p>
    <w:p w:rsidR="00634A43" w:rsidRPr="00634A43" w:rsidRDefault="00634A43" w:rsidP="0063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стратегической цели, решение поставленных задач обеспечивается за счёт мероприятий в рамках реализации следующих блоков: </w:t>
      </w: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«Качество образования», «Здоровье»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«Управление»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«Кадры»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«Безопасность и качество»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A43" w:rsidRPr="00634A43" w:rsidRDefault="00634A43" w:rsidP="0063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6.1.Этапы реализации программы</w:t>
      </w: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0"/>
        <w:gridCol w:w="2638"/>
        <w:gridCol w:w="2710"/>
        <w:gridCol w:w="2689"/>
      </w:tblGrid>
      <w:tr w:rsidR="00634A43" w:rsidRPr="00634A43" w:rsidTr="00634A43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мероприятий</w:t>
            </w: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Этапы </w:t>
            </w:r>
          </w:p>
        </w:tc>
      </w:tr>
      <w:tr w:rsidR="00634A43" w:rsidRPr="00634A43" w:rsidTr="00634A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2015–2016г.г. 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Организационно-подготовительный этап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Определение возможностей дошкольного учреждения и готовности коллектива детского сада для реализации задач программы развития. Создание банка нормативно-правовых и методико-диагностических материалов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2016–2019г.г. 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Коррекционно-развивающий 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(обновленческий этап)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образовательного учреждения оптимизация функционирования детского сада. Апробация новшеств и коррекция отдельных направлений работы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2019- 2020г.г. 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Аналитическо-информационный этап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Внутренняя и внешняя экспертная оценка достижений. Ф</w:t>
            </w:r>
            <w:r w:rsidRPr="0063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ормирование адекватных и целостных  представлений о реальном состоянии образовательной системы </w:t>
            </w:r>
          </w:p>
        </w:tc>
      </w:tr>
      <w:tr w:rsidR="00634A43" w:rsidRPr="00634A43" w:rsidTr="00634A43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«Качество образования»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Совершенствование основной образовательной программы дошкольного образования МБДОУ 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Разработка рабочих 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педагогов и программ кружковой работы.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 предметно-развивающей среды учреждения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1.Реализация мероприятий  направленных на повышение уровня профессиональной компетентности педагогов МБДОУ, что 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свою очередь, способствует  повышению качества образовательной услуги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Внедрение </w:t>
            </w:r>
            <w:proofErr w:type="gram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вариативных</w:t>
            </w:r>
            <w:proofErr w:type="gram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-образовательных программ.</w:t>
            </w:r>
          </w:p>
          <w:p w:rsidR="00634A43" w:rsidRPr="00634A43" w:rsidRDefault="00634A43" w:rsidP="00634A4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Комплексная экспертиза качественных изменений в системе дошкольного образования в учреждении. Внесение </w:t>
            </w:r>
            <w:proofErr w:type="gram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</w:t>
            </w:r>
            <w:proofErr w:type="gram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корректив в образовательную программу МБДОУ.</w:t>
            </w:r>
          </w:p>
          <w:p w:rsidR="00634A43" w:rsidRPr="00634A43" w:rsidRDefault="00634A43" w:rsidP="00634A43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Построение целостной системы дифференцированной работы педагогов с детьми  с 1,5лет до 7 лет  по развитию индивидуальных способностей в разных видах деятельности.</w:t>
            </w:r>
          </w:p>
          <w:p w:rsidR="00634A43" w:rsidRPr="00634A43" w:rsidRDefault="00634A43" w:rsidP="00634A43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предпосылок для успешной адаптации выпускников МБДОУ к обучению в школе</w:t>
            </w:r>
          </w:p>
        </w:tc>
      </w:tr>
      <w:tr w:rsidR="00634A43" w:rsidRPr="00634A43" w:rsidTr="00634A43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Блок 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Мониторинг качества </w:t>
            </w:r>
            <w:proofErr w:type="spell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здоровьеформирующей</w:t>
            </w:r>
            <w:proofErr w:type="spell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учреждения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1.Организация распространения положительного опыта </w:t>
            </w:r>
            <w:proofErr w:type="spell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здоровьеформирующей</w:t>
            </w:r>
            <w:proofErr w:type="spell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учреждения и семей воспитанников.</w:t>
            </w:r>
          </w:p>
          <w:p w:rsidR="00634A43" w:rsidRPr="00634A43" w:rsidRDefault="00634A43" w:rsidP="00634A4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Реализация системы мероприятий, направленных на укрепление здоровья, снижения заболеваемости воспитанников и сотрудников МБДОУ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Комплексная оценка эффективности </w:t>
            </w:r>
            <w:proofErr w:type="spell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здоровьеформирующей</w:t>
            </w:r>
            <w:proofErr w:type="spell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ДОУ.</w:t>
            </w:r>
          </w:p>
          <w:p w:rsidR="00634A43" w:rsidRPr="00634A43" w:rsidRDefault="00634A43" w:rsidP="00634A43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2.Мониторинг эффективности работы МБДОУ по профилактике заболеваний</w:t>
            </w:r>
          </w:p>
          <w:p w:rsidR="00634A43" w:rsidRPr="00634A43" w:rsidRDefault="00634A43" w:rsidP="00634A43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A43" w:rsidRPr="00634A43" w:rsidTr="00634A43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1.Приведение нормативно-правовой базы МБДОУ в соответствии с ФЗ-273 «ОБ образовании в РФ» и ФГОС дошкольного образования</w:t>
            </w:r>
            <w:r w:rsidRPr="00634A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 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2. Создание условий для расширения возможностей использования И</w:t>
            </w:r>
            <w:proofErr w:type="gramStart"/>
            <w:r w:rsidRPr="00634A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КТ в пр</w:t>
            </w:r>
            <w:proofErr w:type="gramEnd"/>
            <w:r w:rsidRPr="00634A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оцессе управления детским садом и в повышении качества образовательного процесса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1.Привлечение различных источников финансирования (бюджет и вне бюджетные средства)</w:t>
            </w:r>
            <w:proofErr w:type="gramEnd"/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эффективной системы управления на основе анализа и регулирования процессов нововведения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1.Подведение итогов реализации Программы</w:t>
            </w:r>
          </w:p>
          <w:p w:rsidR="00634A43" w:rsidRPr="00634A43" w:rsidRDefault="00634A43" w:rsidP="00634A43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A43" w:rsidRPr="00634A43" w:rsidTr="00634A43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«Кадры»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плана по 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повышению профессиональной компетентности педагогического персонала ДОУ</w:t>
            </w:r>
          </w:p>
          <w:p w:rsidR="00634A43" w:rsidRPr="00634A43" w:rsidRDefault="00634A43" w:rsidP="00634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1.Реализация 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стимулирования инновационной деятельности и стремления к повышению своей квалификации.</w:t>
            </w:r>
          </w:p>
          <w:p w:rsidR="00634A43" w:rsidRPr="00634A43" w:rsidRDefault="00634A43" w:rsidP="00634A4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Реализация курсовой подготовки  педагогического персонала детского сада</w:t>
            </w:r>
          </w:p>
          <w:p w:rsidR="00634A43" w:rsidRPr="00634A43" w:rsidRDefault="00634A43" w:rsidP="00634A43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3.Выявление, обобщение и транслирование передового педагогического опыта на разных уровнях через конкурсы, участие в районных методических объединениях.</w:t>
            </w:r>
          </w:p>
          <w:p w:rsidR="00634A43" w:rsidRPr="00634A43" w:rsidRDefault="00634A43" w:rsidP="00634A4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1.Определение 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перспективных направлений деятельности по повышению профессионального уровня сотрудников МБДОУ.</w:t>
            </w:r>
          </w:p>
          <w:p w:rsidR="00634A43" w:rsidRPr="00634A43" w:rsidRDefault="00634A43" w:rsidP="00634A43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эффективности мероприятий, направленных на социальную защищённость работников учреждения</w:t>
            </w:r>
          </w:p>
        </w:tc>
      </w:tr>
      <w:tr w:rsidR="00634A43" w:rsidRPr="00634A43" w:rsidTr="00634A43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Блок 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«Безопасность и качество»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</w:t>
            </w:r>
            <w:r w:rsidRPr="00634A4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условий, обеспечивающей всю </w:t>
            </w:r>
            <w:r w:rsidRPr="00634A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полноту развития детской деятельности и личности ребёнка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1.Приведение в соответствие с требованиями СанПиН и СНиП территории, здания, помещений и коммуникационных систем учреждения. </w:t>
            </w:r>
          </w:p>
          <w:p w:rsidR="00634A43" w:rsidRPr="00634A43" w:rsidRDefault="00634A43" w:rsidP="00634A4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2.Работы по обновлению развивающей предметно-пространственной среды и материально- технической базы детского сада за счёт разнообразных  источников финансирования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внедрения ресурсосберегающих технологий</w:t>
            </w:r>
          </w:p>
        </w:tc>
      </w:tr>
    </w:tbl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34A43" w:rsidRPr="00634A43">
          <w:pgSz w:w="11906" w:h="16838"/>
          <w:pgMar w:top="851" w:right="851" w:bottom="1134" w:left="1701" w:header="720" w:footer="720" w:gutter="0"/>
          <w:pgNumType w:start="1"/>
          <w:cols w:space="720"/>
        </w:sectPr>
      </w:pPr>
    </w:p>
    <w:p w:rsidR="00634A43" w:rsidRPr="00634A43" w:rsidRDefault="00634A43" w:rsidP="00634A4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6.2.План действий по реализации программы развития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560"/>
        <w:gridCol w:w="2268"/>
        <w:gridCol w:w="2126"/>
        <w:gridCol w:w="2550"/>
        <w:gridCol w:w="1843"/>
        <w:gridCol w:w="1678"/>
      </w:tblGrid>
      <w:tr w:rsidR="00634A43" w:rsidRPr="00634A43" w:rsidTr="00634A43">
        <w:trPr>
          <w:trHeight w:val="465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 xml:space="preserve">Блоки </w:t>
            </w:r>
            <w:proofErr w:type="spellStart"/>
            <w:proofErr w:type="gramStart"/>
            <w:r w:rsidRPr="00634A43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Ожидаемый 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34A43" w:rsidRPr="00634A43" w:rsidTr="00634A43">
        <w:trPr>
          <w:trHeight w:val="850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2015-2016 </w:t>
            </w:r>
            <w:proofErr w:type="spellStart"/>
            <w:r w:rsidRPr="00634A43">
              <w:rPr>
                <w:rFonts w:ascii="Times New Roman" w:eastAsia="Times New Roman" w:hAnsi="Times New Roman" w:cs="Times New Roman"/>
                <w:b/>
                <w:lang w:eastAsia="ru-RU"/>
              </w:rPr>
              <w:t>г.г</w:t>
            </w:r>
            <w:proofErr w:type="spellEnd"/>
            <w:r w:rsidRPr="00634A43">
              <w:rPr>
                <w:rFonts w:ascii="Times New Roman" w:eastAsia="Times New Roman" w:hAnsi="Times New Roman" w:cs="Times New Roman"/>
                <w:b/>
                <w:lang w:eastAsia="ru-RU"/>
              </w:rPr>
              <w:t>. Организационно-подготовительный этап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lang w:eastAsia="ru-RU"/>
              </w:rPr>
              <w:t>2016-2019г.г.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lang w:eastAsia="ru-RU"/>
              </w:rPr>
              <w:t>Коррекционно-развивающий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lang w:eastAsia="ru-RU"/>
              </w:rPr>
              <w:t>2019-2020г.г.</w:t>
            </w:r>
          </w:p>
          <w:p w:rsidR="00634A43" w:rsidRPr="00634A43" w:rsidRDefault="00634A43" w:rsidP="00634A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lang w:eastAsia="ru-RU"/>
              </w:rPr>
              <w:t>Аналитическо-информационный этап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A43" w:rsidRPr="00634A43" w:rsidTr="00634A43">
        <w:trPr>
          <w:cantSplit/>
          <w:trHeight w:val="1380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4A43" w:rsidRPr="00634A43" w:rsidRDefault="00634A43" w:rsidP="00634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«Качество образования»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актуального состояния образовательного процесса в МБДОУ, экспертиза качества образовательного процесса в МБДОУ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Проблемно-ориентированный анализ качества образовательной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</w:tc>
      </w:tr>
      <w:tr w:rsidR="00634A43" w:rsidRPr="00634A43" w:rsidTr="00634A43">
        <w:trPr>
          <w:cantSplit/>
          <w:trHeight w:val="1380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соответствие с современными требованиями нормативно-правового, материально-технического, финансового, кадрового, мотивационного компонентов ресурсного обеспечения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34A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Разработка и корректировка локальных актов, - Обновление материально-технической базы 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-Корректировка плана курсовой подготовки  педагогов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  <w:p w:rsidR="00634A43" w:rsidRPr="00634A43" w:rsidRDefault="00791403" w:rsidP="0079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МБДОУ, завхоз.</w:t>
            </w:r>
          </w:p>
        </w:tc>
      </w:tr>
      <w:tr w:rsidR="00634A43" w:rsidRPr="00634A43" w:rsidTr="00634A43">
        <w:trPr>
          <w:cantSplit/>
          <w:trHeight w:val="1380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Ориентация педагогов на приоритет самостоятельной деятельности ребенка, использование инновационных программ и 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79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Комплекс методических мероприятий для педагогов по организации образовательной деятельности</w:t>
            </w:r>
            <w:r w:rsidR="007914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  <w:r w:rsidRPr="00634A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79140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</w:tc>
      </w:tr>
      <w:tr w:rsidR="00634A43" w:rsidRPr="00634A43" w:rsidTr="00634A43">
        <w:trPr>
          <w:cantSplit/>
          <w:trHeight w:val="3930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развивающей предметно-пространственной среды в МБДОУ: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групповых помещений развивающими пособиями, сюжетными игрушками, играми, развивающей направленности;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пополнение программно-методического и  методико-дидактического сопровождения образовательной программы, реализуемой в МБДОУ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79140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34A43"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</w:t>
            </w:r>
            <w:proofErr w:type="gramEnd"/>
            <w:r w:rsidR="00634A43"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СанПиН и программы, реализуемой в МБДОУ, возрастным особенностям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634A43" w:rsidRPr="00634A43" w:rsidTr="00634A43">
        <w:trPr>
          <w:cantSplit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4A43" w:rsidRPr="00634A43" w:rsidRDefault="00634A43" w:rsidP="00634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«Кадры»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педагогических кадров в вопросах использования в практике работы современных технологий дошкольного образования: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курсовая подготовка;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работе объединений педагогов разного уровня;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обучение педагогов современным технологиям взаимодействия </w:t>
            </w:r>
            <w:proofErr w:type="gram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(технологии проектирования, информационные технологии)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транслирование опыта работы через участие в конкурсах, участие в районных методических объединениях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профессиональный уровень педагогического коллектива, готовность к работе в инновационном режиме;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качество делового общения в коллективе.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79140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634A43"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A43" w:rsidRPr="00634A43" w:rsidTr="00634A43">
        <w:trPr>
          <w:cantSplit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образовательного процесса в МБДОУ: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компьютерной техники (приобретение мультимедийного оборудования)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сайта МБДОУ и постоянное обновление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компьютерной техники в рамках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</w:tc>
      </w:tr>
      <w:tr w:rsidR="00634A43" w:rsidRPr="00634A43" w:rsidTr="00634A43">
        <w:trPr>
          <w:cantSplit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Индивидуализация и дифференциация образовательного процесса: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внедрение в практику работы индивидуальных маршрутов развития и здоровья;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эффективности внедрения индивидуальных и дифференцированных маршрутов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Постепенный переход на личностно-ориентированную модель образовательного процесса, направленную на развитие индивидуальных способностей ребёнка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79140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634A43"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МБДОУ,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A43" w:rsidRPr="00634A43" w:rsidTr="00634A43">
        <w:trPr>
          <w:cantSplit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состояния физкультурно-оздоровительной и  профилактической работы МБДОУ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Проблемно-ориентированный анализ качества образовательной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79140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634A43"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МБДОУ, старшая медсестра,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</w:p>
        </w:tc>
      </w:tr>
      <w:tr w:rsidR="00634A43" w:rsidRPr="00634A43" w:rsidTr="00634A43">
        <w:trPr>
          <w:cantSplit/>
          <w:trHeight w:val="2030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Выявление, обобщение и транслирование опыта </w:t>
            </w:r>
            <w:proofErr w:type="spell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здоровьеформирующей</w:t>
            </w:r>
            <w:proofErr w:type="spell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дошкольного учреждения и родителей воспитанников: 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публикации  на сайте МБДОУ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конкурсах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Транслирование передового опыта поддержания и укрепления здоровья в дошкольном учреждении и семье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79140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634A43"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МБДОУ,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</w:p>
        </w:tc>
      </w:tr>
      <w:tr w:rsidR="00634A43" w:rsidRPr="00634A43" w:rsidTr="00634A43">
        <w:trPr>
          <w:cantSplit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по профилактике роста заболеваемости и укреплению здоровья воспитанников и сотрудников учреждения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объёма пропусков по болезни воспитанниками и сотрудниками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 МБДОУ,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</w:p>
        </w:tc>
      </w:tr>
      <w:tr w:rsidR="00634A43" w:rsidRPr="00634A43" w:rsidTr="00634A43">
        <w:trPr>
          <w:cantSplit/>
          <w:trHeight w:val="4695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4A43" w:rsidRPr="00634A43" w:rsidRDefault="00634A43" w:rsidP="00634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</w:t>
            </w:r>
          </w:p>
          <w:p w:rsidR="00634A43" w:rsidRPr="00634A43" w:rsidRDefault="00634A43" w:rsidP="00634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требованиям СанПиН ресурсного обеспечения МБДОУ (выполнение предписаний надзирающих органов, своевременная замена изношенного инвентаря и оборудования, соблюдение санитарно-гигиенического, санитарно-эпидемиологического режимов и режима дня детского сада);</w:t>
            </w:r>
          </w:p>
          <w:p w:rsidR="00634A43" w:rsidRPr="00634A43" w:rsidRDefault="00634A43" w:rsidP="00634A43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</w:t>
            </w:r>
            <w:r w:rsidRPr="00634A43">
              <w:rPr>
                <w:rFonts w:ascii="Times New Roman" w:eastAsia="Calibri" w:hAnsi="Times New Roman" w:cs="Times New Roman"/>
                <w:sz w:val="24"/>
                <w:szCs w:val="24"/>
              </w:rPr>
              <w:t>Деловая этика в системе управления персоналом</w:t>
            </w:r>
            <w:r w:rsidRPr="00634A43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  <w:p w:rsidR="00634A43" w:rsidRPr="00634A43" w:rsidRDefault="00634A43" w:rsidP="00634A43">
            <w:pPr>
              <w:spacing w:after="0" w:line="240" w:lineRule="auto"/>
              <w:ind w:left="4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-мероприятия по повышению уровня профессиональной компетентности сотрудников МБДОУ;</w:t>
            </w:r>
          </w:p>
          <w:p w:rsidR="00634A43" w:rsidRPr="00634A43" w:rsidRDefault="00634A43" w:rsidP="00634A43">
            <w:pPr>
              <w:spacing w:after="0" w:line="240" w:lineRule="auto"/>
              <w:ind w:left="4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spacing w:after="0" w:line="240" w:lineRule="auto"/>
              <w:ind w:left="4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spacing w:after="0" w:line="240" w:lineRule="auto"/>
              <w:ind w:left="4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spacing w:after="0" w:line="240" w:lineRule="auto"/>
              <w:ind w:left="4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spacing w:after="0" w:line="240" w:lineRule="auto"/>
              <w:ind w:left="4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spacing w:after="0" w:line="240" w:lineRule="auto"/>
              <w:ind w:left="4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spacing w:after="0" w:line="240" w:lineRule="auto"/>
              <w:ind w:left="4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spacing w:after="0" w:line="240" w:lineRule="auto"/>
              <w:ind w:left="4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нормативно-правового обеспечения деятельности детского сада  (локальные акты)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действующая, система управления учреждением;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создание условий для полного использования трудового потенциала сотрудников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образовательного учреждения;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деятельности коллектива дошкольного образовательного учреждения. 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грамотность </w:t>
            </w:r>
            <w:proofErr w:type="spell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пенрсонала</w:t>
            </w:r>
            <w:proofErr w:type="spellEnd"/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МБДОУ, старшая медсестра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79140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634A43" w:rsidP="0079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79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A43" w:rsidRPr="00634A43" w:rsidTr="00634A43">
        <w:trPr>
          <w:cantSplit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повышению профессиональной компетентности сотрудников МБДОУ: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систематическая курсовая подготовка сотрудников учреждения;</w:t>
            </w:r>
          </w:p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планов по самообразованию педагогов и организация работы по их выполнению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Высококвалифи-цированный</w:t>
            </w:r>
            <w:proofErr w:type="spellEnd"/>
            <w:proofErr w:type="gram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стабильно работающий коллектив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79140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A43" w:rsidRPr="00634A43" w:rsidTr="00634A43">
        <w:trPr>
          <w:cantSplit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аттестации педагогического персонала: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нормативно-правовых документов, регламентирующих процедуру аттестации педагогических и руководящих работников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proofErr w:type="gram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</w:t>
            </w:r>
            <w:proofErr w:type="spell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педагогического персонала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79140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A43" w:rsidRPr="00634A43" w:rsidTr="00634A43">
        <w:trPr>
          <w:cantSplit/>
          <w:trHeight w:val="1400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4A43" w:rsidRPr="00634A43" w:rsidRDefault="00634A43" w:rsidP="00634A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«Безопасность и качество»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и предметно-развивающей среды</w:t>
            </w:r>
            <w:r w:rsidR="0079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(своевременная замена изношенного оборудования)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</w:t>
            </w:r>
            <w:proofErr w:type="gram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соответствующее требованиям СанПиН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A43" w:rsidRPr="00634A43" w:rsidTr="00634A43">
        <w:trPr>
          <w:cantSplit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 коммунальных систем здания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A43" w:rsidRPr="00634A43" w:rsidTr="00634A43">
        <w:trPr>
          <w:cantSplit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пропускного режима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634A43" w:rsidRPr="00634A43" w:rsidTr="00634A43">
        <w:trPr>
          <w:cantSplit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программы производственного контроля</w:t>
            </w:r>
          </w:p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634A43" w:rsidRDefault="00634A43" w:rsidP="006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634A43" w:rsidRDefault="00634A43" w:rsidP="0063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старшая медсестра</w:t>
            </w:r>
          </w:p>
        </w:tc>
      </w:tr>
    </w:tbl>
    <w:p w:rsidR="00634A43" w:rsidRPr="00634A43" w:rsidRDefault="00634A43" w:rsidP="00634A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4A43" w:rsidRPr="00634A4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34A43" w:rsidRPr="00634A43" w:rsidRDefault="00634A43" w:rsidP="00634A4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Ожидаемые результаты:</w:t>
      </w:r>
    </w:p>
    <w:p w:rsidR="00634A43" w:rsidRPr="00634A43" w:rsidRDefault="00634A43" w:rsidP="00634A4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для получения дошкольного образования.</w:t>
      </w:r>
    </w:p>
    <w:p w:rsidR="00634A43" w:rsidRPr="00634A43" w:rsidRDefault="00634A43" w:rsidP="00634A4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ФГОС </w:t>
      </w:r>
      <w:proofErr w:type="gram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A43" w:rsidRPr="00634A43" w:rsidRDefault="00634A43" w:rsidP="00634A4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компетентности педагогов в вопросах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с детьми и взаимодействия с семьями воспитанников.</w:t>
      </w:r>
    </w:p>
    <w:p w:rsidR="00634A43" w:rsidRPr="00634A43" w:rsidRDefault="00634A43" w:rsidP="00634A4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634A43" w:rsidRPr="00634A43" w:rsidRDefault="00634A43" w:rsidP="00634A4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психофизического благополучия детей в условиях ДОУ, социальной адаптации к социуму, развивающему общению с взрослыми и детьми.</w:t>
      </w:r>
    </w:p>
    <w:p w:rsidR="00634A43" w:rsidRPr="00634A43" w:rsidRDefault="00634A43" w:rsidP="00634A4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высокий уровень общего, интеллектуального, эмоционально и волевого развития воспитанников, закрепление человеческих начал личности, развитие способностей, </w:t>
      </w:r>
      <w:proofErr w:type="spellStart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доброты, эмоциональной отзывчивости.</w:t>
      </w:r>
    </w:p>
    <w:p w:rsidR="00634A43" w:rsidRPr="00634A43" w:rsidRDefault="00634A43" w:rsidP="00634A4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обобщение опыта работы педагогов по воспитанию и обучению дошкольников.</w:t>
      </w:r>
    </w:p>
    <w:p w:rsidR="00634A43" w:rsidRPr="00634A43" w:rsidRDefault="00634A43" w:rsidP="00634A4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материально-технической базы.</w:t>
      </w:r>
    </w:p>
    <w:p w:rsidR="00634A43" w:rsidRPr="00634A43" w:rsidRDefault="00634A43" w:rsidP="00634A4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современной развивающей предметно-пространственной среды.</w:t>
      </w:r>
    </w:p>
    <w:p w:rsidR="00634A43" w:rsidRPr="00634A43" w:rsidRDefault="00634A43" w:rsidP="00634A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63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программой</w:t>
      </w: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4A43" w:rsidRPr="00634A43" w:rsidRDefault="00634A43" w:rsidP="00634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spacing w:before="163" w:after="163" w:line="240" w:lineRule="auto"/>
        <w:ind w:firstLine="70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 корректировка программы осуществляется педсоветом МБДОУ. Управление реализацией Программы осуществляется заведующей МБДОУ.</w:t>
      </w:r>
    </w:p>
    <w:p w:rsidR="00634A43" w:rsidRPr="00634A43" w:rsidRDefault="00634A43" w:rsidP="00634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34A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Координатор программы, в лице заведующего МБДОУ: </w:t>
      </w:r>
    </w:p>
    <w:p w:rsidR="00634A43" w:rsidRPr="00634A43" w:rsidRDefault="00634A43" w:rsidP="00634A4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34A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разрабатывает и утверждает в пределах своих полномочий нормативные правовые акты, необходимые для реализации Программы; </w:t>
      </w:r>
    </w:p>
    <w:p w:rsidR="00634A43" w:rsidRPr="00634A43" w:rsidRDefault="00634A43" w:rsidP="00634A4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34A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разрабатывает  ежегодно  в  установленном  порядке  предложения  по  уточнению перечня программных мероприятий на  очередной финансовый  год,  уточняет  затраты по программным мероприятиям, а также механизм реализации Программы; </w:t>
      </w:r>
    </w:p>
    <w:p w:rsidR="00634A43" w:rsidRPr="00634A43" w:rsidRDefault="00634A43" w:rsidP="00634A4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34A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разрабатывает  перечень  целевых  показателей  для  контроля хода реализации Программы; </w:t>
      </w:r>
    </w:p>
    <w:p w:rsidR="00634A43" w:rsidRPr="00634A43" w:rsidRDefault="00634A43" w:rsidP="00634A4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34A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несет ответственность за своевременную и качественную подготовку и реализацию Программы,  обеспечивает  эффективное  использование  средств,  выделяемых  на  ее реализацию; </w:t>
      </w:r>
    </w:p>
    <w:p w:rsidR="00634A43" w:rsidRPr="00634A43" w:rsidRDefault="00634A43" w:rsidP="00634A4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34A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организует  информационное  сопровождение  в  целях  управления  реализацией Программы и контроля хода программных мероприятий; </w:t>
      </w:r>
    </w:p>
    <w:p w:rsidR="00634A43" w:rsidRPr="00634A43" w:rsidRDefault="00634A43" w:rsidP="00634A4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34A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осуществляет  координацию  деятельности  исполнителей  по  подготовке  и реализации  программных  мероприятий,  а  также  по  анализу  и  рациональному использованию средств бюджета и средств внебюджетных источников; </w:t>
      </w:r>
    </w:p>
    <w:p w:rsidR="00634A43" w:rsidRPr="00634A43" w:rsidRDefault="00634A43" w:rsidP="00634A4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34A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утверждает механизм управления Программой. </w:t>
      </w:r>
    </w:p>
    <w:p w:rsidR="00634A43" w:rsidRPr="00634A43" w:rsidRDefault="00634A43" w:rsidP="00634A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34A43" w:rsidRPr="00634A43" w:rsidRDefault="00634A43" w:rsidP="00634A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34A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Для текущего управления реализацией Программы создаются творческие группы из педагогов МБДОУ по разработке и реализации Программы развития и целевых проектов. </w:t>
      </w:r>
    </w:p>
    <w:p w:rsidR="00634A43" w:rsidRPr="00634A43" w:rsidRDefault="00634A43" w:rsidP="00634A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34A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Основными задачами творческих групп в ходе реализации Программы являются: </w:t>
      </w:r>
    </w:p>
    <w:p w:rsidR="00634A43" w:rsidRPr="00634A43" w:rsidRDefault="00634A43" w:rsidP="00634A4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34A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подготовка предложений по направлениям работы, по  формированию  перечня  программных  мероприятий  на каждый год; </w:t>
      </w:r>
    </w:p>
    <w:p w:rsidR="00634A43" w:rsidRPr="00634A43" w:rsidRDefault="00634A43" w:rsidP="00634A4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34A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подготовка предложений по вопросам реализации Программы для рассмотрения на Педагогическом совете и общем родительском собрании; </w:t>
      </w:r>
    </w:p>
    <w:p w:rsidR="00634A43" w:rsidRPr="00634A43" w:rsidRDefault="00634A43" w:rsidP="00634A4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34A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выявление  содержательных  и  организационных  проблем  в  ходе  реализации Программы и разработка предложений по их решению. </w:t>
      </w:r>
    </w:p>
    <w:p w:rsidR="00634A43" w:rsidRPr="00634A43" w:rsidRDefault="00634A43" w:rsidP="00634A4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34A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разработка  и  апробация  предложений  по  механизмам  и  схемам    финансового обеспечения реализации Программы; </w:t>
      </w:r>
    </w:p>
    <w:p w:rsidR="00634A43" w:rsidRPr="00634A43" w:rsidRDefault="00634A43" w:rsidP="00634A4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34A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организация  и  проведение  мониторинга  результатов  реализации  программных мероприятий  по  каждому  направлению  работы; </w:t>
      </w:r>
    </w:p>
    <w:p w:rsidR="00634A43" w:rsidRPr="00634A43" w:rsidRDefault="00634A43" w:rsidP="00634A4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34A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организация и проведение оценки показателей результативности и эффективности программных  мероприятий;</w:t>
      </w:r>
    </w:p>
    <w:p w:rsidR="00634A43" w:rsidRPr="00634A43" w:rsidRDefault="00634A43" w:rsidP="00634A4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34A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принятие решения об участии в презентациях, конкурсах, экспертизе и т.п. </w:t>
      </w:r>
    </w:p>
    <w:p w:rsidR="00634A43" w:rsidRPr="00634A43" w:rsidRDefault="00634A43" w:rsidP="00634A4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34A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ведение отчетности о реализации Программы.</w:t>
      </w:r>
    </w:p>
    <w:p w:rsidR="00634A43" w:rsidRPr="00634A43" w:rsidRDefault="00634A43" w:rsidP="00634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634A43" w:rsidRPr="00634A43" w:rsidRDefault="00634A43" w:rsidP="00634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634A4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8.Финансовый план реализации Программы</w:t>
      </w:r>
    </w:p>
    <w:p w:rsidR="00634A43" w:rsidRPr="00634A43" w:rsidRDefault="00634A43" w:rsidP="00634A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34A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Финансирование Программы осуществляется на основе ежегодного плана</w:t>
      </w:r>
      <w:r w:rsidR="0079140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634A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финансово – хозяйственной деятельности МБДОУ.</w:t>
      </w:r>
    </w:p>
    <w:p w:rsidR="00634A43" w:rsidRPr="00634A43" w:rsidRDefault="00634A43" w:rsidP="00634A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34A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  </w:t>
      </w:r>
    </w:p>
    <w:p w:rsidR="00634A43" w:rsidRPr="00634A43" w:rsidRDefault="00634A43" w:rsidP="00634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34A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Мероприятия по реализации Программы являются основой годового плана работы. Информация о ходе реализации Программы в целом и целевых проектов ежегодно представляется на  педсовете МБДОУ.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634A43">
        <w:rPr>
          <w:rFonts w:ascii="Times New Roman" w:eastAsia="Times New Roman,Bold" w:hAnsi="Times New Roman" w:cs="Times New Roman"/>
          <w:b/>
          <w:bCs/>
          <w:sz w:val="24"/>
          <w:szCs w:val="24"/>
        </w:rPr>
        <w:t>9.Оценка качества реализации эффективности Программы.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634A43">
        <w:rPr>
          <w:rFonts w:ascii="Times New Roman" w:eastAsia="Times New Roman,Bold" w:hAnsi="Times New Roman" w:cs="Times New Roman"/>
          <w:sz w:val="24"/>
          <w:szCs w:val="24"/>
        </w:rPr>
        <w:t>Эффективность реализации программы определяется с помощью системы показателей,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proofErr w:type="gramStart"/>
      <w:r w:rsidRPr="00634A43">
        <w:rPr>
          <w:rFonts w:ascii="Times New Roman" w:eastAsia="Times New Roman,Bold" w:hAnsi="Times New Roman" w:cs="Times New Roman"/>
          <w:sz w:val="24"/>
          <w:szCs w:val="24"/>
        </w:rPr>
        <w:t>отражающих</w:t>
      </w:r>
      <w:proofErr w:type="gramEnd"/>
      <w:r w:rsidRPr="00634A43">
        <w:rPr>
          <w:rFonts w:ascii="Times New Roman" w:eastAsia="Times New Roman,Bold" w:hAnsi="Times New Roman" w:cs="Times New Roman"/>
          <w:sz w:val="24"/>
          <w:szCs w:val="24"/>
        </w:rPr>
        <w:t xml:space="preserve"> развитие МБДОУ детского сада </w:t>
      </w:r>
      <w:r w:rsidR="00791403">
        <w:rPr>
          <w:rFonts w:ascii="Times New Roman" w:eastAsia="Times New Roman,Bold" w:hAnsi="Times New Roman" w:cs="Times New Roman"/>
          <w:sz w:val="24"/>
          <w:szCs w:val="24"/>
        </w:rPr>
        <w:t xml:space="preserve">комбинированного вида </w:t>
      </w:r>
      <w:r w:rsidRPr="00634A43">
        <w:rPr>
          <w:rFonts w:ascii="Times New Roman" w:eastAsia="Times New Roman,Bold" w:hAnsi="Times New Roman" w:cs="Times New Roman"/>
          <w:sz w:val="24"/>
          <w:szCs w:val="24"/>
        </w:rPr>
        <w:t xml:space="preserve"> № 1</w:t>
      </w:r>
      <w:r w:rsidR="00791403">
        <w:rPr>
          <w:rFonts w:ascii="Times New Roman" w:eastAsia="Times New Roman,Bold" w:hAnsi="Times New Roman" w:cs="Times New Roman"/>
          <w:sz w:val="24"/>
          <w:szCs w:val="24"/>
        </w:rPr>
        <w:t>1</w:t>
      </w:r>
      <w:r w:rsidRPr="00634A43">
        <w:rPr>
          <w:rFonts w:ascii="Times New Roman" w:eastAsia="Times New Roman,Bold" w:hAnsi="Times New Roman" w:cs="Times New Roman"/>
          <w:sz w:val="24"/>
          <w:szCs w:val="24"/>
        </w:rPr>
        <w:t xml:space="preserve"> в соответствии с целью и задачами Программы.</w:t>
      </w:r>
    </w:p>
    <w:p w:rsidR="00634A43" w:rsidRPr="00634A43" w:rsidRDefault="00634A43" w:rsidP="0063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4A43" w:rsidRPr="00634A43">
          <w:pgSz w:w="11906" w:h="16838"/>
          <w:pgMar w:top="1134" w:right="850" w:bottom="1134" w:left="1701" w:header="708" w:footer="708" w:gutter="0"/>
          <w:cols w:space="720"/>
        </w:sectPr>
      </w:pPr>
    </w:p>
    <w:p w:rsidR="00634A43" w:rsidRPr="00944D06" w:rsidRDefault="00634A43" w:rsidP="00634A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4D06" w:rsidRDefault="00634A43" w:rsidP="00634A43">
      <w:pPr>
        <w:spacing w:after="0" w:line="240" w:lineRule="auto"/>
        <w:ind w:left="-5" w:hanging="10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944D0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Направление I </w:t>
      </w:r>
    </w:p>
    <w:p w:rsidR="00634A43" w:rsidRPr="00944D06" w:rsidRDefault="00634A43" w:rsidP="00634A4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0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Условия реализации программы развития ДОУ </w:t>
      </w:r>
    </w:p>
    <w:tbl>
      <w:tblPr>
        <w:tblStyle w:val="TableGrid"/>
        <w:tblW w:w="15170" w:type="dxa"/>
        <w:tblInd w:w="0" w:type="dxa"/>
        <w:tblCellMar>
          <w:top w:w="7" w:type="dxa"/>
          <w:left w:w="38" w:type="dxa"/>
        </w:tblCellMar>
        <w:tblLook w:val="04A0" w:firstRow="1" w:lastRow="0" w:firstColumn="1" w:lastColumn="0" w:noHBand="0" w:noVBand="1"/>
      </w:tblPr>
      <w:tblGrid>
        <w:gridCol w:w="662"/>
        <w:gridCol w:w="2276"/>
        <w:gridCol w:w="5469"/>
        <w:gridCol w:w="2978"/>
        <w:gridCol w:w="1321"/>
        <w:gridCol w:w="1232"/>
        <w:gridCol w:w="1232"/>
      </w:tblGrid>
      <w:tr w:rsidR="00634A43" w:rsidRPr="00634A43" w:rsidTr="00791403">
        <w:trPr>
          <w:trHeight w:val="286"/>
        </w:trPr>
        <w:tc>
          <w:tcPr>
            <w:tcW w:w="151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791403">
            <w:pPr>
              <w:ind w:left="2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791403">
        <w:trPr>
          <w:trHeight w:val="242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791403">
            <w:pPr>
              <w:ind w:left="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№ 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791403">
            <w:pPr>
              <w:ind w:right="38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Показатели </w:t>
            </w:r>
          </w:p>
        </w:tc>
        <w:tc>
          <w:tcPr>
            <w:tcW w:w="5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791403">
            <w:pPr>
              <w:ind w:right="4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Критерии оценки </w:t>
            </w:r>
          </w:p>
        </w:tc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791403">
            <w:pPr>
              <w:ind w:left="905" w:hanging="85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Документы, подтверждающие выполнение показателя. </w:t>
            </w: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791403">
            <w:pPr>
              <w:ind w:right="6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Оценка в баллах </w:t>
            </w:r>
          </w:p>
        </w:tc>
      </w:tr>
      <w:tr w:rsidR="00634A43" w:rsidRPr="00634A43" w:rsidTr="00791403">
        <w:trPr>
          <w:trHeight w:val="1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791403">
            <w:pPr>
              <w:ind w:left="44" w:firstLine="31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Соответствует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791403">
            <w:pPr>
              <w:spacing w:after="2" w:line="235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Частично </w:t>
            </w:r>
          </w:p>
          <w:p w:rsidR="00634A43" w:rsidRPr="00634A43" w:rsidRDefault="00634A43" w:rsidP="0079140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соответствует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791403">
            <w:pPr>
              <w:ind w:firstLine="1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Не соответствует </w:t>
            </w:r>
          </w:p>
        </w:tc>
      </w:tr>
      <w:tr w:rsidR="00634A43" w:rsidRPr="00634A43" w:rsidTr="00791403">
        <w:trPr>
          <w:trHeight w:val="33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791403">
            <w:pPr>
              <w:ind w:right="62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b/>
                <w:sz w:val="20"/>
                <w:lang w:eastAsia="ru-RU"/>
              </w:rPr>
              <w:t xml:space="preserve">2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791403">
            <w:pPr>
              <w:ind w:right="37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b/>
                <w:sz w:val="20"/>
                <w:lang w:eastAsia="ru-RU"/>
              </w:rPr>
              <w:t xml:space="preserve">1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791403">
            <w:pPr>
              <w:ind w:right="42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b/>
                <w:sz w:val="20"/>
                <w:lang w:eastAsia="ru-RU"/>
              </w:rPr>
              <w:t xml:space="preserve">0 </w:t>
            </w:r>
          </w:p>
        </w:tc>
      </w:tr>
      <w:tr w:rsidR="00634A43" w:rsidRPr="00634A43" w:rsidTr="00791403">
        <w:trPr>
          <w:trHeight w:val="1318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791403">
            <w:pPr>
              <w:ind w:left="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1. 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791403">
            <w:pPr>
              <w:spacing w:after="24" w:line="252" w:lineRule="auto"/>
              <w:ind w:left="2" w:right="4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Соответствие общей характеристики ДОО требованиям ФЗ «Об образовании в РФ» и </w:t>
            </w:r>
          </w:p>
          <w:p w:rsidR="00634A43" w:rsidRPr="00634A43" w:rsidRDefault="00634A43" w:rsidP="00791403">
            <w:pPr>
              <w:ind w:left="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ФГОС ДО 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791403">
            <w:pPr>
              <w:ind w:left="722" w:hanging="360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1.Наличие нормативно-правовых документов реализации образовательной деятельности ДОО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791403">
            <w:pPr>
              <w:spacing w:after="17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Лицензия ДОО </w:t>
            </w:r>
          </w:p>
          <w:p w:rsidR="00634A43" w:rsidRPr="00634A43" w:rsidRDefault="00634A43" w:rsidP="00791403">
            <w:pPr>
              <w:spacing w:after="19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Устав ДОО  </w:t>
            </w:r>
          </w:p>
          <w:p w:rsidR="00634A43" w:rsidRPr="00634A43" w:rsidRDefault="00634A43" w:rsidP="00791403">
            <w:pPr>
              <w:spacing w:after="20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Локальные акты </w:t>
            </w:r>
          </w:p>
          <w:p w:rsidR="00634A43" w:rsidRPr="00634A43" w:rsidRDefault="00634A43" w:rsidP="00791403">
            <w:pPr>
              <w:spacing w:after="20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Должностные инструкции </w:t>
            </w:r>
          </w:p>
          <w:p w:rsidR="00634A43" w:rsidRPr="00634A43" w:rsidRDefault="00634A43" w:rsidP="0079140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Договор с родителями воспитанников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791403">
            <w:pPr>
              <w:ind w:right="1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791403">
            <w:pPr>
              <w:ind w:left="14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791403">
            <w:pPr>
              <w:ind w:left="9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791403">
        <w:trPr>
          <w:trHeight w:val="5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791403">
            <w:pPr>
              <w:ind w:left="36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2.Наличие системы управления ДОО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791403">
            <w:pPr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Положение об органе самоуправления, Годовой план работы ДОО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791403">
            <w:pPr>
              <w:ind w:right="1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791403">
            <w:pPr>
              <w:ind w:left="14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791403">
            <w:pPr>
              <w:ind w:left="9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791403">
        <w:trPr>
          <w:trHeight w:val="3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791403">
            <w:pPr>
              <w:ind w:right="42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b/>
                <w:i/>
                <w:sz w:val="20"/>
                <w:lang w:eastAsia="ru-RU"/>
              </w:rPr>
              <w:t>Максимальный балл -4</w:t>
            </w:r>
          </w:p>
        </w:tc>
      </w:tr>
      <w:tr w:rsidR="00634A43" w:rsidRPr="00634A43" w:rsidTr="00791403">
        <w:trPr>
          <w:trHeight w:val="473"/>
        </w:trPr>
        <w:tc>
          <w:tcPr>
            <w:tcW w:w="1517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34A43" w:rsidRPr="00634A43" w:rsidRDefault="00634A43" w:rsidP="00791403">
            <w:pPr>
              <w:ind w:left="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2.Соответствие условий реализации программы развития ДОУ требованиям ФГОС </w:t>
            </w:r>
            <w:proofErr w:type="gramStart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ДО</w:t>
            </w:r>
            <w:proofErr w:type="gramEnd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: психолого-педагогическим, кадровым, материально-техническим, финансовым, развивающей предметно-пространственной среде</w:t>
            </w:r>
          </w:p>
        </w:tc>
      </w:tr>
      <w:tr w:rsidR="00634A43" w:rsidRPr="00634A43" w:rsidTr="00791403">
        <w:trPr>
          <w:trHeight w:val="288"/>
        </w:trPr>
        <w:tc>
          <w:tcPr>
            <w:tcW w:w="15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791403">
            <w:pPr>
              <w:ind w:left="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b/>
                <w:i/>
                <w:sz w:val="20"/>
                <w:lang w:eastAsia="ru-RU"/>
              </w:rPr>
              <w:t>2.1 Требования к психолого-педагогическим условиям реализации образовательной программы дошкольного образования</w:t>
            </w:r>
          </w:p>
        </w:tc>
      </w:tr>
      <w:tr w:rsidR="00791403" w:rsidRPr="00634A43" w:rsidTr="00791403">
        <w:trPr>
          <w:trHeight w:val="929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91403" w:rsidRPr="00634A43" w:rsidRDefault="00791403" w:rsidP="00791403">
            <w:pPr>
              <w:ind w:left="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2.1.1 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91403" w:rsidRPr="00634A43" w:rsidRDefault="00791403" w:rsidP="00791403">
            <w:pPr>
              <w:ind w:left="2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Психологопедагогическая</w:t>
            </w:r>
            <w:proofErr w:type="spellEnd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 компетентность педагогов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91403" w:rsidRPr="00634A43" w:rsidRDefault="00791403" w:rsidP="00791403">
            <w:pPr>
              <w:ind w:left="252" w:hanging="250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1.Умение строить взаимодействие взрослых и детей на взаимном уважении к человеческому достоинству, направленном на формирование и поддержку  положительной самооценки ребёнка, уверенности в собственных возможностях и способностях;  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91403" w:rsidRPr="00634A43" w:rsidRDefault="00791403" w:rsidP="00791403">
            <w:pPr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Аналитическая справка, заверенная заведующим ДОО, планы </w:t>
            </w:r>
            <w:proofErr w:type="spellStart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/>
                <w:sz w:val="20"/>
                <w:lang w:eastAsia="ru-RU"/>
              </w:rPr>
              <w:t xml:space="preserve"> </w:t>
            </w:r>
            <w:proofErr w:type="gramStart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-о</w:t>
            </w:r>
            <w:proofErr w:type="gramEnd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бразовательной работы педагогов ДОО.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403" w:rsidRPr="00634A43" w:rsidRDefault="00791403" w:rsidP="00791403">
            <w:pPr>
              <w:ind w:left="37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403" w:rsidRPr="00634A43" w:rsidRDefault="00791403" w:rsidP="00791403">
            <w:pPr>
              <w:ind w:left="14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403" w:rsidRPr="00634A43" w:rsidRDefault="00791403" w:rsidP="00791403">
            <w:pPr>
              <w:ind w:left="9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791403" w:rsidRPr="00634A43" w:rsidTr="00791403">
        <w:trPr>
          <w:trHeight w:val="931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1403" w:rsidRPr="00634A43" w:rsidRDefault="0079140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1403" w:rsidRPr="00634A43" w:rsidRDefault="0079140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91403" w:rsidRPr="00634A43" w:rsidRDefault="00791403" w:rsidP="00791403">
            <w:pPr>
              <w:ind w:left="252" w:hanging="250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2.Использование в образовательной деятельности форм  и методов  работы с детьми, соответствующих их возрастным и индивидуальным особенностям, с учётом интересов, возможностей и социальной ситуации развития каждого ребёнка;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91403" w:rsidRPr="00634A43" w:rsidRDefault="0079140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403" w:rsidRPr="00634A43" w:rsidRDefault="00791403" w:rsidP="00791403">
            <w:pPr>
              <w:ind w:left="37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403" w:rsidRPr="00634A43" w:rsidRDefault="00791403" w:rsidP="00791403">
            <w:pPr>
              <w:ind w:left="14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403" w:rsidRPr="00634A43" w:rsidRDefault="00791403" w:rsidP="00791403">
            <w:pPr>
              <w:ind w:left="9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791403" w:rsidRPr="00634A43" w:rsidTr="00791403">
        <w:trPr>
          <w:trHeight w:val="69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1403" w:rsidRPr="00634A43" w:rsidRDefault="0079140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1403" w:rsidRPr="00634A43" w:rsidRDefault="0079140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91403" w:rsidRPr="00634A43" w:rsidRDefault="00791403" w:rsidP="00791403">
            <w:pPr>
              <w:ind w:left="252" w:right="102" w:hanging="25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3.Поддержка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91403" w:rsidRPr="00634A43" w:rsidRDefault="0079140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403" w:rsidRPr="00634A43" w:rsidRDefault="00791403" w:rsidP="00791403">
            <w:pPr>
              <w:ind w:left="37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403" w:rsidRPr="00634A43" w:rsidRDefault="00791403" w:rsidP="00791403">
            <w:pPr>
              <w:ind w:left="14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403" w:rsidRPr="00634A43" w:rsidRDefault="00791403" w:rsidP="00791403">
            <w:pPr>
              <w:ind w:left="9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791403" w:rsidRPr="00634A43" w:rsidTr="00791403">
        <w:trPr>
          <w:trHeight w:val="47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1403" w:rsidRPr="00634A43" w:rsidRDefault="0079140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1403" w:rsidRPr="00634A43" w:rsidRDefault="0079140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91403" w:rsidRPr="00634A43" w:rsidRDefault="00791403" w:rsidP="00791403">
            <w:pPr>
              <w:ind w:left="252" w:hanging="25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4.Поддержка инициативы и самостоятельности детей в специфических для них видах деятельности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91403" w:rsidRPr="00634A43" w:rsidRDefault="0079140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403" w:rsidRPr="00634A43" w:rsidRDefault="00791403" w:rsidP="00791403">
            <w:pPr>
              <w:ind w:left="37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403" w:rsidRPr="00634A43" w:rsidRDefault="00791403" w:rsidP="00791403">
            <w:pPr>
              <w:ind w:left="14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403" w:rsidRPr="00634A43" w:rsidRDefault="00791403" w:rsidP="00791403">
            <w:pPr>
              <w:ind w:left="9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791403" w:rsidRPr="00634A43" w:rsidTr="00791403">
        <w:trPr>
          <w:trHeight w:val="47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1403" w:rsidRPr="00634A43" w:rsidRDefault="0079140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1403" w:rsidRPr="00634A43" w:rsidRDefault="0079140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91403" w:rsidRPr="00634A43" w:rsidRDefault="00791403" w:rsidP="00791403">
            <w:pPr>
              <w:ind w:left="252" w:hanging="250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5.Возможность выбора детьми материалов, видов активности, участников совместной деятельности и общения;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91403" w:rsidRPr="00634A43" w:rsidRDefault="0079140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403" w:rsidRPr="00634A43" w:rsidRDefault="00791403" w:rsidP="00791403">
            <w:pPr>
              <w:ind w:left="37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403" w:rsidRPr="00634A43" w:rsidRDefault="00791403" w:rsidP="00791403">
            <w:pPr>
              <w:ind w:left="14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403" w:rsidRPr="00634A43" w:rsidRDefault="00791403" w:rsidP="00791403">
            <w:pPr>
              <w:ind w:left="9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791403" w:rsidRPr="00634A43" w:rsidTr="00791403">
        <w:trPr>
          <w:trHeight w:val="42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1403" w:rsidRPr="00634A43" w:rsidRDefault="0079140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1403" w:rsidRPr="00634A43" w:rsidRDefault="0079140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91403" w:rsidRPr="00634A43" w:rsidRDefault="00791403" w:rsidP="00791403">
            <w:pPr>
              <w:ind w:left="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6.Защита детей от всех форм физического и психического насилия;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91403" w:rsidRPr="00634A43" w:rsidRDefault="0079140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1403" w:rsidRPr="00634A43" w:rsidRDefault="00791403" w:rsidP="00791403">
            <w:pPr>
              <w:ind w:left="37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1403" w:rsidRPr="00634A43" w:rsidRDefault="00791403" w:rsidP="00791403">
            <w:pPr>
              <w:ind w:left="14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1403" w:rsidRPr="00634A43" w:rsidRDefault="00791403" w:rsidP="00791403">
            <w:pPr>
              <w:ind w:left="9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791403" w:rsidRPr="00634A43" w:rsidTr="00791403">
        <w:trPr>
          <w:trHeight w:val="25"/>
        </w:trPr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91403" w:rsidRPr="00634A43" w:rsidRDefault="0079140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91403" w:rsidRPr="00634A43" w:rsidRDefault="0079140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1403" w:rsidRPr="00634A43" w:rsidRDefault="00791403" w:rsidP="00791403">
            <w:pPr>
              <w:ind w:left="2"/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1403" w:rsidRPr="00634A43" w:rsidRDefault="00791403" w:rsidP="007914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1403" w:rsidRPr="00634A43" w:rsidRDefault="00791403" w:rsidP="00791403">
            <w:pPr>
              <w:ind w:left="37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403" w:rsidRPr="00634A43" w:rsidRDefault="00791403" w:rsidP="00791403">
            <w:pPr>
              <w:ind w:left="14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403" w:rsidRPr="00634A43" w:rsidRDefault="00791403" w:rsidP="00791403">
            <w:pPr>
              <w:ind w:left="9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791403" w:rsidTr="00791403">
        <w:tblPrEx>
          <w:tblBorders>
            <w:top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5"/>
          <w:wAfter w:w="12232" w:type="dxa"/>
          <w:trHeight w:val="100"/>
        </w:trPr>
        <w:tc>
          <w:tcPr>
            <w:tcW w:w="2938" w:type="dxa"/>
            <w:gridSpan w:val="2"/>
          </w:tcPr>
          <w:p w:rsidR="00791403" w:rsidRDefault="00791403" w:rsidP="00791403">
            <w:pPr>
              <w:ind w:right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4A43" w:rsidRPr="00634A43" w:rsidRDefault="00634A43" w:rsidP="00634A43">
      <w:pPr>
        <w:spacing w:after="0" w:line="240" w:lineRule="auto"/>
        <w:ind w:left="-720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5170" w:type="dxa"/>
        <w:tblInd w:w="0" w:type="dxa"/>
        <w:tblCellMar>
          <w:top w:w="7" w:type="dxa"/>
          <w:left w:w="38" w:type="dxa"/>
          <w:right w:w="113" w:type="dxa"/>
        </w:tblCellMar>
        <w:tblLook w:val="04A0" w:firstRow="1" w:lastRow="0" w:firstColumn="1" w:lastColumn="0" w:noHBand="0" w:noVBand="1"/>
      </w:tblPr>
      <w:tblGrid>
        <w:gridCol w:w="736"/>
        <w:gridCol w:w="2240"/>
        <w:gridCol w:w="6647"/>
        <w:gridCol w:w="3424"/>
        <w:gridCol w:w="736"/>
        <w:gridCol w:w="713"/>
        <w:gridCol w:w="674"/>
      </w:tblGrid>
      <w:tr w:rsidR="00634A43" w:rsidRPr="00634A43" w:rsidTr="00791403">
        <w:trPr>
          <w:trHeight w:val="894"/>
        </w:trPr>
        <w:tc>
          <w:tcPr>
            <w:tcW w:w="736" w:type="dxa"/>
            <w:tcBorders>
              <w:top w:val="nil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253" w:hanging="250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7.Взаимодействие и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49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27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22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418"/>
        </w:trPr>
        <w:tc>
          <w:tcPr>
            <w:tcW w:w="736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634A43" w:rsidRPr="00634A43" w:rsidRDefault="00634A43" w:rsidP="00634A43">
            <w:pPr>
              <w:ind w:left="2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7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b/>
                <w:i/>
                <w:sz w:val="20"/>
                <w:lang w:eastAsia="ru-RU"/>
              </w:rPr>
              <w:t xml:space="preserve">Максимальный балл - 14 </w:t>
            </w:r>
          </w:p>
        </w:tc>
      </w:tr>
      <w:tr w:rsidR="00634A43" w:rsidRPr="00634A43" w:rsidTr="00634A43">
        <w:trPr>
          <w:trHeight w:val="2275"/>
        </w:trPr>
        <w:tc>
          <w:tcPr>
            <w:tcW w:w="736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634A43" w:rsidRPr="00634A43" w:rsidRDefault="00634A43" w:rsidP="00634A43">
            <w:pPr>
              <w:ind w:left="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2.1.2 </w:t>
            </w:r>
          </w:p>
          <w:p w:rsidR="00634A43" w:rsidRPr="00634A43" w:rsidRDefault="00634A43" w:rsidP="00634A43">
            <w:pPr>
              <w:ind w:left="2"/>
              <w:rPr>
                <w:rFonts w:ascii="Times New Roman" w:eastAsia="Calibri" w:hAnsi="Times New Roman"/>
                <w:lang w:eastAsia="ru-RU"/>
              </w:rPr>
            </w:pPr>
          </w:p>
          <w:p w:rsidR="00634A43" w:rsidRPr="00634A43" w:rsidRDefault="00634A43" w:rsidP="00634A43">
            <w:pPr>
              <w:ind w:left="2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1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Эффективность использования педагогических технологий и педагогических действий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numPr>
                <w:ilvl w:val="0"/>
                <w:numId w:val="23"/>
              </w:numPr>
              <w:spacing w:after="2" w:line="324" w:lineRule="auto"/>
              <w:ind w:hanging="250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Особенности организации педагогической  и психологической диагностики развития детей (форма проведения, использование результатов). </w:t>
            </w:r>
          </w:p>
          <w:p w:rsidR="00634A43" w:rsidRPr="00634A43" w:rsidRDefault="00634A43" w:rsidP="00634A43">
            <w:pPr>
              <w:numPr>
                <w:ilvl w:val="0"/>
                <w:numId w:val="23"/>
              </w:numPr>
              <w:spacing w:after="2" w:line="324" w:lineRule="auto"/>
              <w:ind w:hanging="250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Активное использование технологий развивающего вариативного образования. </w:t>
            </w:r>
          </w:p>
          <w:p w:rsidR="00634A43" w:rsidRPr="00634A43" w:rsidRDefault="00634A43" w:rsidP="00634A43">
            <w:pPr>
              <w:numPr>
                <w:ilvl w:val="0"/>
                <w:numId w:val="23"/>
              </w:numPr>
              <w:ind w:hanging="250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Условия для профессионального развития педагогических и руководящих работников, в </w:t>
            </w:r>
            <w:proofErr w:type="spellStart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т.ч</w:t>
            </w:r>
            <w:proofErr w:type="spellEnd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. их дополнительного профессионального образования. 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Аналитическая справка, заверенная заведующим ДОО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49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27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22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91"/>
        </w:trPr>
        <w:tc>
          <w:tcPr>
            <w:tcW w:w="736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2.1.3. 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1" w:right="26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Особенности организации дошкольного образования для детей с ОВЗ </w:t>
            </w:r>
          </w:p>
        </w:tc>
        <w:tc>
          <w:tcPr>
            <w:tcW w:w="6647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1104"/>
        </w:trPr>
        <w:tc>
          <w:tcPr>
            <w:tcW w:w="0" w:type="auto"/>
            <w:vMerge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387" w:hanging="384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1.Условия для оказания ранней коррекционной помощи и социальной адаптации детей с ОВЗ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Аналитическая справка, заверенная заведующим ДОО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49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27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22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115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2.1.4. 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1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Особенности организации </w:t>
            </w:r>
            <w:proofErr w:type="spellStart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воспитательно</w:t>
            </w:r>
            <w:proofErr w:type="spellEnd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-образовательного процесса 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spacing w:line="278" w:lineRule="auto"/>
              <w:ind w:left="387" w:hanging="360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1.Максимально допустимый объём образовательной нагрузки должен соответствовать </w:t>
            </w:r>
            <w:proofErr w:type="spellStart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действующимСанПин</w:t>
            </w:r>
            <w:proofErr w:type="spellEnd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 "Санитарно-</w:t>
            </w:r>
          </w:p>
          <w:p w:rsidR="00634A43" w:rsidRPr="00634A43" w:rsidRDefault="00634A43" w:rsidP="00634A43">
            <w:pPr>
              <w:ind w:left="387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эпидемиологические требования к устройству, содержанию и организации режима работы дошкольных образовательных организаций"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Аналитическая справка, заверенная заведующим ДОО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49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27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22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31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2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3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7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b/>
                <w:i/>
                <w:sz w:val="20"/>
                <w:lang w:eastAsia="ru-RU"/>
              </w:rPr>
              <w:t xml:space="preserve">Максимальный балл - 10 </w:t>
            </w:r>
          </w:p>
        </w:tc>
      </w:tr>
      <w:tr w:rsidR="00634A43" w:rsidRPr="00634A43" w:rsidTr="00634A43">
        <w:trPr>
          <w:trHeight w:val="334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2.2. </w:t>
            </w:r>
          </w:p>
        </w:tc>
        <w:tc>
          <w:tcPr>
            <w:tcW w:w="144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1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i/>
                <w:sz w:val="20"/>
                <w:lang w:eastAsia="ru-RU"/>
              </w:rPr>
              <w:t xml:space="preserve">Соответствие требованиям кадрового обеспечения </w:t>
            </w:r>
          </w:p>
        </w:tc>
      </w:tr>
      <w:tr w:rsidR="00634A43" w:rsidRPr="00634A43" w:rsidTr="00634A43">
        <w:trPr>
          <w:trHeight w:val="710"/>
        </w:trPr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2.2.1. </w:t>
            </w:r>
          </w:p>
        </w:tc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1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Соответствие профилю деятельности количественного состава кадрового </w:t>
            </w: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lastRenderedPageBreak/>
              <w:t>персонала ДОО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106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lastRenderedPageBreak/>
              <w:t xml:space="preserve">1.укомплектованность руководящими кадрами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spacing w:after="18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Штатное расписание </w:t>
            </w:r>
          </w:p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0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27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22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2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106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2. укомплектованность педагогическими кадрами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4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0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27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22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33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145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3.укомплектованность административно-хозяйственными работниками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0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27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22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3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7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b/>
                <w:i/>
                <w:sz w:val="20"/>
                <w:lang w:eastAsia="ru-RU"/>
              </w:rPr>
              <w:t>Максимальный балл - 6</w:t>
            </w:r>
          </w:p>
        </w:tc>
      </w:tr>
      <w:tr w:rsidR="00634A43" w:rsidRPr="00634A43" w:rsidTr="00634A43">
        <w:trPr>
          <w:trHeight w:val="84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2.2.2. 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1" w:right="174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Соответствие уровня квалификации состава кадрового персонала 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389" w:hanging="283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1.соответствие уровня квалификации руководящих кадров квалификационным характеристикам и соответствие занимаемой должности;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Удостоверения курсов повышения квалификации, Тарификационные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0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27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22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634A43" w:rsidRPr="00634A43" w:rsidRDefault="00634A43" w:rsidP="00634A43">
      <w:pPr>
        <w:spacing w:after="0" w:line="240" w:lineRule="auto"/>
        <w:ind w:left="-720" w:righ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5167" w:type="dxa"/>
        <w:tblInd w:w="2" w:type="dxa"/>
        <w:tblLook w:val="04A0" w:firstRow="1" w:lastRow="0" w:firstColumn="1" w:lastColumn="0" w:noHBand="0" w:noVBand="1"/>
      </w:tblPr>
      <w:tblGrid>
        <w:gridCol w:w="731"/>
        <w:gridCol w:w="2244"/>
        <w:gridCol w:w="761"/>
        <w:gridCol w:w="5891"/>
        <w:gridCol w:w="3395"/>
        <w:gridCol w:w="733"/>
        <w:gridCol w:w="723"/>
        <w:gridCol w:w="689"/>
      </w:tblGrid>
      <w:tr w:rsidR="00634A43" w:rsidRPr="00634A43" w:rsidTr="00634A43">
        <w:trPr>
          <w:trHeight w:val="1256"/>
        </w:trPr>
        <w:tc>
          <w:tcPr>
            <w:tcW w:w="73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4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ДОО</w:t>
            </w:r>
          </w:p>
        </w:tc>
        <w:tc>
          <w:tcPr>
            <w:tcW w:w="66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427" w:hanging="28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2.соответствие уровня квалификации педагогических кадров квалификационным характеристикам и соответствие занимаемой должности; наличие кадров для работы с детьми, имеющими ограниченные возможности здоровья 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3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списки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75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93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64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7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432" w:hanging="28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3.соответствие уровня квалификации административно-хозяйственным и квалификационным характеристикам и соответствие занимаемой должности.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75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93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64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283"/>
        </w:trPr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right="5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b/>
                <w:i/>
                <w:sz w:val="20"/>
                <w:lang w:eastAsia="ru-RU"/>
              </w:rPr>
              <w:t>Максимальный балл - 6</w:t>
            </w:r>
          </w:p>
        </w:tc>
      </w:tr>
      <w:tr w:rsidR="00634A43" w:rsidRPr="00634A43" w:rsidTr="00634A43">
        <w:trPr>
          <w:trHeight w:val="559"/>
        </w:trPr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39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2.2.3. </w:t>
            </w:r>
          </w:p>
        </w:tc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4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Соответствие условиям непрерывности профессионального развития состава кадрового персонала ДОО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427" w:hanging="28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1.обеспечивается непрерывность профессионального развития руководящих кадров; </w:t>
            </w:r>
          </w:p>
        </w:tc>
        <w:tc>
          <w:tcPr>
            <w:tcW w:w="33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3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Сертификаты участия, Приказы о принятии участия, Справки ДОО об участии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75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93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64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5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427" w:hanging="283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2.обеспечивается непрерывность профессионального развития педагогических работников.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4A43" w:rsidRPr="00634A43" w:rsidRDefault="00634A43" w:rsidP="00634A43">
            <w:pPr>
              <w:ind w:left="75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4A43" w:rsidRPr="00634A43" w:rsidRDefault="00634A43" w:rsidP="00634A43">
            <w:pPr>
              <w:ind w:left="93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4A43" w:rsidRPr="00634A43" w:rsidRDefault="00634A43" w:rsidP="00634A43">
            <w:pPr>
              <w:ind w:left="64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3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A43" w:rsidRPr="00634A43" w:rsidRDefault="00634A43" w:rsidP="00634A43">
            <w:pPr>
              <w:ind w:right="5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b/>
                <w:i/>
                <w:sz w:val="20"/>
                <w:lang w:eastAsia="ru-RU"/>
              </w:rPr>
              <w:t>Максимальный балл - 4</w:t>
            </w:r>
          </w:p>
        </w:tc>
      </w:tr>
      <w:tr w:rsidR="00634A43" w:rsidRPr="00634A43" w:rsidTr="00634A43">
        <w:trPr>
          <w:trHeight w:val="333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39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2.3. </w:t>
            </w:r>
          </w:p>
        </w:tc>
        <w:tc>
          <w:tcPr>
            <w:tcW w:w="144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4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i/>
                <w:sz w:val="20"/>
                <w:lang w:eastAsia="ru-RU"/>
              </w:rPr>
              <w:t>Соответствие материально-техническим условиям реализации программы развития</w:t>
            </w:r>
          </w:p>
        </w:tc>
      </w:tr>
      <w:tr w:rsidR="00634A43" w:rsidRPr="00634A43" w:rsidTr="00634A43">
        <w:trPr>
          <w:trHeight w:val="724"/>
        </w:trPr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634A43" w:rsidRPr="00634A43" w:rsidRDefault="00634A43" w:rsidP="00634A43">
            <w:pPr>
              <w:ind w:left="39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634A43" w:rsidRPr="00634A43" w:rsidRDefault="00634A43" w:rsidP="00634A43">
            <w:pPr>
              <w:ind w:left="43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34A43" w:rsidRPr="00634A43" w:rsidRDefault="00634A43" w:rsidP="00634A43">
            <w:pPr>
              <w:ind w:left="19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1.</w:t>
            </w:r>
          </w:p>
        </w:tc>
        <w:tc>
          <w:tcPr>
            <w:tcW w:w="58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tabs>
                <w:tab w:val="center" w:pos="577"/>
                <w:tab w:val="center" w:pos="2096"/>
                <w:tab w:val="center" w:pos="3595"/>
                <w:tab w:val="center" w:pos="5299"/>
              </w:tabs>
              <w:spacing w:after="6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ab/>
            </w: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Соответствие </w:t>
            </w: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ab/>
            </w:r>
            <w:proofErr w:type="spellStart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СанПин</w:t>
            </w:r>
            <w:proofErr w:type="spellEnd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ab/>
              <w:t>2.4.1.3049-13</w:t>
            </w:r>
            <w:r w:rsidRPr="00634A43">
              <w:rPr>
                <w:rFonts w:ascii="Times New Roman" w:eastAsia="Calibri" w:hAnsi="Times New Roman"/>
                <w:lang w:eastAsia="ru-RU"/>
              </w:rPr>
              <w:tab/>
              <w:t>«</w:t>
            </w: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Санитарно-</w:t>
            </w:r>
          </w:p>
          <w:p w:rsidR="00634A43" w:rsidRPr="00634A43" w:rsidRDefault="00634A43" w:rsidP="00634A4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эпидемиологические требования к устройству, содержанию и организации режима работы </w:t>
            </w:r>
            <w:proofErr w:type="gramStart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дошкольных</w:t>
            </w:r>
            <w:proofErr w:type="gramEnd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 образовательных </w:t>
            </w:r>
            <w:proofErr w:type="spellStart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организа</w:t>
            </w:r>
            <w:proofErr w:type="spellEnd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-</w:t>
            </w:r>
          </w:p>
        </w:tc>
        <w:tc>
          <w:tcPr>
            <w:tcW w:w="5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32" w:right="665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eastAsia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8F2CAC7" wp14:editId="055A061E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-25400</wp:posOffset>
                      </wp:positionV>
                      <wp:extent cx="943610" cy="419100"/>
                      <wp:effectExtent l="0" t="0" r="8890" b="0"/>
                      <wp:wrapSquare wrapText="bothSides"/>
                      <wp:docPr id="1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943610" cy="419100"/>
                                <a:chOff x="0" y="0"/>
                                <a:chExt cx="9436" cy="4191"/>
                              </a:xfrm>
                            </wpg:grpSpPr>
                            <wps:wsp>
                              <wps:cNvPr id="13" name="Shape 374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" cy="41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419100"/>
                                    <a:gd name="T2" fmla="*/ 9144 w 9144"/>
                                    <a:gd name="T3" fmla="*/ 0 h 419100"/>
                                    <a:gd name="T4" fmla="*/ 9144 w 9144"/>
                                    <a:gd name="T5" fmla="*/ 419100 h 419100"/>
                                    <a:gd name="T6" fmla="*/ 0 w 9144"/>
                                    <a:gd name="T7" fmla="*/ 419100 h 419100"/>
                                    <a:gd name="T8" fmla="*/ 0 w 9144"/>
                                    <a:gd name="T9" fmla="*/ 0 h 419100"/>
                                    <a:gd name="T10" fmla="*/ 0 w 9144"/>
                                    <a:gd name="T11" fmla="*/ 0 h 419100"/>
                                    <a:gd name="T12" fmla="*/ 9144 w 9144"/>
                                    <a:gd name="T13" fmla="*/ 419100 h 419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4191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9100"/>
                                      </a:lnTo>
                                      <a:lnTo>
                                        <a:pt x="0" y="4191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7CFE" w:rsidRDefault="008D7CFE" w:rsidP="00634A4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374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5" y="0"/>
                                  <a:ext cx="92" cy="41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419100"/>
                                    <a:gd name="T2" fmla="*/ 9144 w 9144"/>
                                    <a:gd name="T3" fmla="*/ 0 h 419100"/>
                                    <a:gd name="T4" fmla="*/ 9144 w 9144"/>
                                    <a:gd name="T5" fmla="*/ 419100 h 419100"/>
                                    <a:gd name="T6" fmla="*/ 0 w 9144"/>
                                    <a:gd name="T7" fmla="*/ 419100 h 419100"/>
                                    <a:gd name="T8" fmla="*/ 0 w 9144"/>
                                    <a:gd name="T9" fmla="*/ 0 h 419100"/>
                                    <a:gd name="T10" fmla="*/ 0 w 9144"/>
                                    <a:gd name="T11" fmla="*/ 0 h 419100"/>
                                    <a:gd name="T12" fmla="*/ 9144 w 9144"/>
                                    <a:gd name="T13" fmla="*/ 419100 h 419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4191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9100"/>
                                      </a:lnTo>
                                      <a:lnTo>
                                        <a:pt x="0" y="4191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7CFE" w:rsidRDefault="008D7CFE" w:rsidP="00634A4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374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44" y="0"/>
                                  <a:ext cx="92" cy="41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419100"/>
                                    <a:gd name="T2" fmla="*/ 9144 w 9144"/>
                                    <a:gd name="T3" fmla="*/ 0 h 419100"/>
                                    <a:gd name="T4" fmla="*/ 9144 w 9144"/>
                                    <a:gd name="T5" fmla="*/ 419100 h 419100"/>
                                    <a:gd name="T6" fmla="*/ 0 w 9144"/>
                                    <a:gd name="T7" fmla="*/ 419100 h 419100"/>
                                    <a:gd name="T8" fmla="*/ 0 w 9144"/>
                                    <a:gd name="T9" fmla="*/ 0 h 419100"/>
                                    <a:gd name="T10" fmla="*/ 0 w 9144"/>
                                    <a:gd name="T11" fmla="*/ 0 h 419100"/>
                                    <a:gd name="T12" fmla="*/ 9144 w 9144"/>
                                    <a:gd name="T13" fmla="*/ 419100 h 419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4191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9100"/>
                                      </a:lnTo>
                                      <a:lnTo>
                                        <a:pt x="0" y="4191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7CFE" w:rsidRDefault="008D7CFE" w:rsidP="00634A4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left:0;text-align:left;margin-left:169.4pt;margin-top:-2pt;width:74.3pt;height:33pt;z-index:251659264" coordsize="9436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fbiQQAAOYZAAAOAAAAZHJzL2Uyb0RvYy54bWzsWWtu4zYQ/l+gdyD0s4AjyVbsyIiz6G7W&#10;QYG0XWDdA9B6WEIlUSXpR1oUKNAj9CK9Qa+we6N+Qz0sJ3FipIsCAZQAsiiORjPfDPnNSJdvdnnG&#10;NpFUqShmlnvmWCwqAhGmxWpm/bSYDy4spjQvQp6JIppZd5Gy3lx9/dXltpxGQ5GILIwkg5JCTbfl&#10;zEq0Lqe2rYIkyrk6E2VUYDIWMucaQ7myQ8m30J5n9tBxxvZWyLCUIoiUwtXratK6MvrjOAr0j3Gs&#10;Is2ymQXbtDlKc1zS0b665NOV5GWSBrUZ/AVW5Dwt8NBW1TXXnK1l+kBVngZSKBHrs0DktojjNIiM&#10;D/DGde55cyPFujS+rKbbVdnCBGjv4fRitcEPmw+SpSFiN7RYwXPE6NNfn//4/Oenf/D/NxsSRNty&#10;NYXkjSw/lh9kfWFVjdhy+70IcRtfa2Ew2MUyJyzgHdsZqO9aqKOdZgEu+t5o7CIgAaY813edOhRB&#10;gng9uCtI3nfu299Fttl8Wj3QJitro8hkJJTaY6b+G2YfE15GJhSKkGgwGzWYmXk2mngXbgWYESO0&#10;CAlV3orgZ0XWkl1QUM3QQEHmhRi6R5Dg02Ct9E0kTBj45lZpPBrJGeKsOqlDvUAI4jxDyn9jM4dt&#10;me96HjlAwo0MHtORSVg3XnsppE8rRVqOKANirZjDjinzOlJPKDvviFVWHdU47ogec3TSkXlGHba1&#10;jhuP4+YfyBxzlVbBs6rc02JAa7jV9QRubjcKj3iKNdXmCk+a9Al2RZ0/OGOcdnjHLPhSKFqylExY&#10;zguzAqACUpRIR4RhKgmP6jX8tDDygYTPTxJGqEl4cpIwAknCfle4sr32VYJDiD0WFCjwx4JiAQZZ&#10;ENjgkAXANAum5JqgIpfplG2xy9FqYkm7xdFcLjbRQhgpfW+jw3P3s1nRlao0wVKzT0KwmW5+S6Os&#10;Fduv0aOyVbROFjx8MLSSk2b7bR3Hxe7Go0SWhvM0y8hZJVfLd5lkG05MbP5qyA/EMpMyhaDbgKox&#10;nm4Hb9TYEoMYZv3Nd4ee83boD+bji8nAm3vnA3/iXAwc13/rjx3P967nv1OCut40ScMwKm7TImpY&#10;3vVOY4S63qj42fA8RbZK/APTT/QwTzUqnizNiXInAKLKniTi4fsiNJmkeZpV5/ah7QYQAND8GkgM&#10;pRCLVKSnd8sdtBC1LEV4B3KRAmmLaKNMw0ki5K8W26LkmVnqlzWXkcWy7wrwIyUP5bgZeOeTIQay&#10;O7PszvAigKqZpS1sBXT6TmOEW9alTFcJnuSazaEQ36IwiFOiIGNqZVU9AEX/X1yNlVjVN3uuroub&#10;DiN/Aa5GCQBeapaqSd2q5MF+0ZQ7deo3lVJ31fR0jVpy0dN1twDr6bopMXq6bnqlZ3i9p2u006+E&#10;rqv+mzihZ20DQafDBpXeZ21Tbx/00V+Atf0Rleo9az9s//smmxqQ/YuOvsmmXr9vstuunhqbYw05&#10;+iHsKX2TvX+l/+ir6tfYZBvWbjvI19Jrm7fk+Jhgcrb+8EFfK7pj05vvP89c/QsAAP//AwBQSwME&#10;FAAGAAgAAAAhAFREUFbgAAAACQEAAA8AAABkcnMvZG93bnJldi54bWxMj0Frg0AUhO+F/oflFXpL&#10;VqNNxfgMIbQ9hUKTQsltoy8qcd+Ku1Hz77s9NcdhhplvsvWkWzFQbxvDCOE8AEFcmLLhCuH78D5L&#10;QFinuFStYUK4kYV1/viQqbQ0I3/RsHeV8CVsU4VQO9elUtqiJq3s3HTE3jubXivnZV/JslejL9et&#10;XATBUmrVsF+oVUfbmorL/qoRPkY1bqLwbdhdztvb8fDy+bMLCfH5adqsQDia3H8Y/vA9OuSe6WSu&#10;XFrRIkRR4tEdwiz2n3wgTl5jECeE5SIAmWfy/kH+CwAA//8DAFBLAQItABQABgAIAAAAIQC2gziS&#10;/gAAAOEBAAATAAAAAAAAAAAAAAAAAAAAAABbQ29udGVudF9UeXBlc10ueG1sUEsBAi0AFAAGAAgA&#10;AAAhADj9If/WAAAAlAEAAAsAAAAAAAAAAAAAAAAALwEAAF9yZWxzLy5yZWxzUEsBAi0AFAAGAAgA&#10;AAAhANl5F9uJBAAA5hkAAA4AAAAAAAAAAAAAAAAALgIAAGRycy9lMm9Eb2MueG1sUEsBAi0AFAAG&#10;AAgAAAAhAFREUFbgAAAACQEAAA8AAAAAAAAAAAAAAAAA4wYAAGRycy9kb3ducmV2LnhtbFBLBQYA&#10;AAAABAAEAPMAAADwBwAAAAA=&#10;">
                      <v:shape id="Shape 37481" o:spid="_x0000_s1027" style="position:absolute;width:91;height:4191;visibility:visible;mso-wrap-style:square;v-text-anchor:top" coordsize="9144,419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qZSr4A&#10;AADbAAAADwAAAGRycy9kb3ducmV2LnhtbERPS4vCMBC+C/sfwizsTVNXEKlGWQRlj9bHfWjGtttm&#10;UpJo47/fCIK3+fies9pE04k7Od9YVjCdZCCIS6sbrhScT7vxAoQPyBo7y6TgQR4264/RCnNtBy7o&#10;fgyVSCHsc1RQh9DnUvqyJoN+YnvixF2tMxgSdJXUDocUbjr5nWVzabDh1FBjT9uayvZ4MwpOj1t7&#10;mJs2TuNfv3eXczEU20Kpr8/4swQRKIa3+OX+1Wn+DJ6/p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qmUq+AAAA2wAAAA8AAAAAAAAAAAAAAAAAmAIAAGRycy9kb3ducmV2&#10;LnhtbFBLBQYAAAAABAAEAPUAAACDAwAAAAA=&#10;" adj="-11796480,,5400" path="m,l9144,r,419100l,419100,,e" fillcolor="black" stroked="f" strokeweight="0">
                        <v:stroke miterlimit="83231f" joinstyle="miter"/>
                        <v:formulas/>
                        <v:path arrowok="t" o:connecttype="custom" o:connectlocs="0,0;91,0;91,4191;0,4191;0,0" o:connectangles="0,0,0,0,0" textboxrect="0,0,9144,419100"/>
                        <v:textbox>
                          <w:txbxContent>
                            <w:p w:rsidR="008D7CFE" w:rsidRDefault="008D7CFE" w:rsidP="00634A4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37482" o:spid="_x0000_s1028" style="position:absolute;left:4815;width:92;height:4191;visibility:visible;mso-wrap-style:square;v-text-anchor:top" coordsize="9144,419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BPr4A&#10;AADbAAAADwAAAGRycy9kb3ducmV2LnhtbERPS4vCMBC+C/sfwizsTVMXEalGWQRlj9bHfWjGtttm&#10;UpJo47/fCIK3+fies9pE04k7Od9YVjCdZCCIS6sbrhScT7vxAoQPyBo7y6TgQR4264/RCnNtBy7o&#10;fgyVSCHsc1RQh9DnUvqyJoN+YnvixF2tMxgSdJXUDocUbjr5nWVzabDh1FBjT9uayvZ4MwpOj1t7&#10;mJs2TuNfv3eXczEU20Kpr8/4swQRKIa3+OX+1Wn+DJ6/p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DAT6+AAAA2wAAAA8AAAAAAAAAAAAAAAAAmAIAAGRycy9kb3ducmV2&#10;LnhtbFBLBQYAAAAABAAEAPUAAACDAwAAAAA=&#10;" adj="-11796480,,5400" path="m,l9144,r,419100l,419100,,e" fillcolor="black" stroked="f" strokeweight="0">
                        <v:stroke miterlimit="83231f" joinstyle="miter"/>
                        <v:formulas/>
                        <v:path arrowok="t" o:connecttype="custom" o:connectlocs="0,0;92,0;92,4191;0,4191;0,0" o:connectangles="0,0,0,0,0" textboxrect="0,0,9144,419100"/>
                        <v:textbox>
                          <w:txbxContent>
                            <w:p w:rsidR="008D7CFE" w:rsidRDefault="008D7CFE" w:rsidP="00634A4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37483" o:spid="_x0000_s1029" style="position:absolute;left:9344;width:92;height:4191;visibility:visible;mso-wrap-style:square;v-text-anchor:top" coordsize="9144,419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+kpb4A&#10;AADbAAAADwAAAGRycy9kb3ducmV2LnhtbERPS4vCMBC+C/sfwizsTVMXFKlGWQRlj9bHfWjGtttm&#10;UpJo47/fCIK3+fies9pE04k7Od9YVjCdZCCIS6sbrhScT7vxAoQPyBo7y6TgQR4264/RCnNtBy7o&#10;fgyVSCHsc1RQh9DnUvqyJoN+YnvixF2tMxgSdJXUDocUbjr5nWVzabDh1FBjT9uayvZ4MwpOj1t7&#10;mJs2TuNfv3eXczEU20Kpr8/4swQRKIa3+OX+1Wn+DJ6/p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PpKW+AAAA2wAAAA8AAAAAAAAAAAAAAAAAmAIAAGRycy9kb3ducmV2&#10;LnhtbFBLBQYAAAAABAAEAPUAAACDAwAAAAA=&#10;" adj="-11796480,,5400" path="m,l9144,r,419100l,419100,,e" fillcolor="black" stroked="f" strokeweight="0">
                        <v:stroke miterlimit="83231f" joinstyle="miter"/>
                        <v:formulas/>
                        <v:path arrowok="t" o:connecttype="custom" o:connectlocs="0,0;92,0;92,4191;0,4191;0,0" o:connectangles="0,0,0,0,0" textboxrect="0,0,9144,419100"/>
                        <v:textbox>
                          <w:txbxContent>
                            <w:p w:rsidR="008D7CFE" w:rsidRDefault="008D7CFE" w:rsidP="00634A4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Заключения/взыскания надзорных органов</w:t>
            </w:r>
          </w:p>
        </w:tc>
      </w:tr>
      <w:tr w:rsidR="00634A43" w:rsidRPr="00634A43" w:rsidTr="00634A43">
        <w:trPr>
          <w:trHeight w:val="7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34A43" w:rsidRPr="00634A43" w:rsidRDefault="00634A43" w:rsidP="00634A43">
            <w:pPr>
              <w:ind w:left="19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2.</w:t>
            </w:r>
          </w:p>
        </w:tc>
        <w:tc>
          <w:tcPr>
            <w:tcW w:w="58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tabs>
                <w:tab w:val="center" w:pos="2079"/>
                <w:tab w:val="center" w:pos="4165"/>
              </w:tabs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ab/>
            </w: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Соответствие правилам пожарной безопасности. </w:t>
            </w: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ab/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2767"/>
              <w:rPr>
                <w:rFonts w:ascii="Times New Roman" w:eastAsia="Calibri" w:hAnsi="Times New Roman"/>
                <w:lang w:eastAsia="ru-RU"/>
              </w:rPr>
            </w:pPr>
          </w:p>
          <w:p w:rsidR="00634A43" w:rsidRPr="00634A43" w:rsidRDefault="00634A43" w:rsidP="00634A43">
            <w:pPr>
              <w:ind w:left="3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Заключения/взыскания надзорных органов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75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93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64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8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nil"/>
            </w:tcBorders>
            <w:hideMark/>
          </w:tcPr>
          <w:p w:rsidR="00634A43" w:rsidRPr="00634A43" w:rsidRDefault="00634A43" w:rsidP="00634A43">
            <w:pPr>
              <w:ind w:left="19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b/>
                <w:sz w:val="20"/>
                <w:lang w:eastAsia="ru-RU"/>
              </w:rPr>
              <w:t>3.</w:t>
            </w:r>
          </w:p>
        </w:tc>
        <w:tc>
          <w:tcPr>
            <w:tcW w:w="5892" w:type="dxa"/>
            <w:vMerge w:val="restart"/>
            <w:tcBorders>
              <w:top w:val="single" w:sz="6" w:space="0" w:color="000000"/>
              <w:left w:val="nil"/>
              <w:bottom w:val="single" w:sz="2" w:space="0" w:color="FFFFFF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Соответствие средств обучения и воспитания возрасту и индивидуальным особенностям развития детей</w:t>
            </w:r>
          </w:p>
        </w:tc>
        <w:tc>
          <w:tcPr>
            <w:tcW w:w="3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634A43" w:rsidRPr="00634A43" w:rsidRDefault="00634A43" w:rsidP="00634A43">
            <w:pPr>
              <w:ind w:left="2767"/>
              <w:rPr>
                <w:rFonts w:ascii="Times New Roman" w:eastAsia="Calibri" w:hAnsi="Times New Roman"/>
                <w:lang w:eastAsia="ru-RU"/>
              </w:rPr>
            </w:pPr>
          </w:p>
          <w:p w:rsidR="00634A43" w:rsidRPr="00634A43" w:rsidRDefault="00634A43" w:rsidP="00634A43">
            <w:pPr>
              <w:ind w:left="3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Оборотная ведомость по имуществу и материальным ценностям ДОО</w:t>
            </w: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75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93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4A43" w:rsidRPr="00634A43" w:rsidRDefault="00634A43" w:rsidP="00634A43">
            <w:pPr>
              <w:ind w:left="64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nil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2" w:space="0" w:color="FFFFFF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shd w:val="clear" w:color="auto" w:fill="FFFFFF"/>
          </w:tcPr>
          <w:p w:rsidR="00634A43" w:rsidRPr="00634A43" w:rsidRDefault="00634A43" w:rsidP="00634A43">
            <w:pPr>
              <w:ind w:left="64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1120"/>
        </w:trPr>
        <w:tc>
          <w:tcPr>
            <w:tcW w:w="731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39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43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34A43" w:rsidRPr="00634A43" w:rsidRDefault="00634A43" w:rsidP="00634A43">
            <w:pPr>
              <w:ind w:left="19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4.</w:t>
            </w:r>
          </w:p>
        </w:tc>
        <w:tc>
          <w:tcPr>
            <w:tcW w:w="5892" w:type="dxa"/>
            <w:tcBorders>
              <w:top w:val="single" w:sz="2" w:space="0" w:color="FFFFFF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Соответствие материально-технического обеспечения программы (учебно-методический комплект, оборудование, оснащение (предметы) </w:t>
            </w:r>
            <w:proofErr w:type="gramEnd"/>
          </w:p>
        </w:tc>
        <w:tc>
          <w:tcPr>
            <w:tcW w:w="3395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32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27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6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3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463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39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2.4. 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34A43" w:rsidRPr="00634A43" w:rsidRDefault="00634A43" w:rsidP="00634A43">
            <w:pPr>
              <w:ind w:left="4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i/>
                <w:sz w:val="20"/>
                <w:lang w:eastAsia="ru-RU"/>
              </w:rPr>
              <w:t xml:space="preserve">Соответствие </w:t>
            </w:r>
            <w:proofErr w:type="gramStart"/>
            <w:r w:rsidRPr="00634A43">
              <w:rPr>
                <w:rFonts w:ascii="Times New Roman" w:eastAsia="Calibri" w:hAnsi="Times New Roman"/>
                <w:i/>
                <w:sz w:val="20"/>
                <w:lang w:eastAsia="ru-RU"/>
              </w:rPr>
              <w:t>развивающей</w:t>
            </w:r>
            <w:proofErr w:type="gramEnd"/>
            <w:r w:rsidRPr="00634A43">
              <w:rPr>
                <w:rFonts w:ascii="Times New Roman" w:eastAsia="Calibri" w:hAnsi="Times New Roman"/>
                <w:i/>
                <w:sz w:val="20"/>
                <w:lang w:eastAsia="ru-RU"/>
              </w:rPr>
              <w:t xml:space="preserve"> пред </w:t>
            </w:r>
            <w:proofErr w:type="spellStart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зации</w:t>
            </w:r>
            <w:proofErr w:type="spellEnd"/>
          </w:p>
        </w:tc>
        <w:tc>
          <w:tcPr>
            <w:tcW w:w="1143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634A43">
              <w:rPr>
                <w:rFonts w:ascii="Times New Roman" w:eastAsia="Calibri" w:hAnsi="Times New Roman"/>
                <w:i/>
                <w:sz w:val="20"/>
                <w:lang w:eastAsia="ru-RU"/>
              </w:rPr>
              <w:t>метно</w:t>
            </w:r>
            <w:proofErr w:type="spellEnd"/>
            <w:r w:rsidRPr="00634A43">
              <w:rPr>
                <w:rFonts w:ascii="Times New Roman" w:eastAsia="Calibri" w:hAnsi="Times New Roman"/>
                <w:i/>
                <w:sz w:val="20"/>
                <w:lang w:eastAsia="ru-RU"/>
              </w:rPr>
              <w:t xml:space="preserve">-пространственной среды условиям реализации Программы. </w:t>
            </w: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Реализация образовательного потенциала пространства </w:t>
            </w:r>
            <w:proofErr w:type="spellStart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Органи</w:t>
            </w:r>
            <w:proofErr w:type="spellEnd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-</w:t>
            </w:r>
          </w:p>
        </w:tc>
      </w:tr>
      <w:tr w:rsidR="00634A43" w:rsidRPr="00634A43" w:rsidTr="00634A43">
        <w:trPr>
          <w:trHeight w:val="1047"/>
        </w:trPr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4A43" w:rsidRPr="00634A43" w:rsidRDefault="00634A43" w:rsidP="00634A43">
            <w:pPr>
              <w:ind w:left="39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4A43" w:rsidRPr="00634A43" w:rsidRDefault="00634A43" w:rsidP="00634A43">
            <w:pPr>
              <w:ind w:left="43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34A43" w:rsidRPr="00634A43" w:rsidRDefault="00634A43" w:rsidP="00634A43">
            <w:pPr>
              <w:ind w:left="19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1.</w:t>
            </w:r>
          </w:p>
        </w:tc>
        <w:tc>
          <w:tcPr>
            <w:tcW w:w="5892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right="5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Предметно-развивающая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 </w:t>
            </w:r>
          </w:p>
        </w:tc>
        <w:tc>
          <w:tcPr>
            <w:tcW w:w="3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3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Аналитическая справка, заверенная руководителем ДОО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37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6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3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5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34A43" w:rsidRPr="00634A43" w:rsidRDefault="00634A43" w:rsidP="00634A43">
            <w:pPr>
              <w:ind w:left="19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2.</w:t>
            </w:r>
          </w:p>
        </w:tc>
        <w:tc>
          <w:tcPr>
            <w:tcW w:w="5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Предметно-развивающая среда отражает национально-культурные, климатические условия работы ДОО.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37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6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3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634A43" w:rsidRPr="00634A43" w:rsidRDefault="00634A43" w:rsidP="00634A43">
      <w:pPr>
        <w:spacing w:after="0" w:line="240" w:lineRule="auto"/>
        <w:ind w:left="-720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5169" w:type="dxa"/>
        <w:tblInd w:w="2" w:type="dxa"/>
        <w:tblCellMar>
          <w:top w:w="7" w:type="dxa"/>
          <w:left w:w="38" w:type="dxa"/>
          <w:right w:w="42" w:type="dxa"/>
        </w:tblCellMar>
        <w:tblLook w:val="04A0" w:firstRow="1" w:lastRow="0" w:firstColumn="1" w:lastColumn="0" w:noHBand="0" w:noVBand="1"/>
      </w:tblPr>
      <w:tblGrid>
        <w:gridCol w:w="733"/>
        <w:gridCol w:w="2241"/>
        <w:gridCol w:w="6647"/>
        <w:gridCol w:w="3415"/>
        <w:gridCol w:w="728"/>
        <w:gridCol w:w="715"/>
        <w:gridCol w:w="690"/>
      </w:tblGrid>
      <w:tr w:rsidR="00634A43" w:rsidRPr="00634A43" w:rsidTr="00634A43">
        <w:trPr>
          <w:trHeight w:val="723"/>
        </w:trPr>
        <w:tc>
          <w:tcPr>
            <w:tcW w:w="73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2" w:space="0" w:color="FFFFFF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723" w:hanging="360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3.Созданы условия для развития детей в соответствии с особенностями каждого возрастного этапа. </w:t>
            </w:r>
          </w:p>
        </w:tc>
        <w:tc>
          <w:tcPr>
            <w:tcW w:w="3415" w:type="dxa"/>
            <w:tcBorders>
              <w:top w:val="single" w:sz="6" w:space="0" w:color="FFFFFF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Аналитическая справка, заверенная заведующим ДОО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634A43" w:rsidRPr="00634A43" w:rsidRDefault="00634A43" w:rsidP="00634A43">
            <w:pPr>
              <w:ind w:left="2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634A43" w:rsidRPr="00634A43" w:rsidRDefault="00634A43" w:rsidP="00634A43">
            <w:pPr>
              <w:ind w:left="13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34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5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47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723" w:hanging="360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b/>
                <w:sz w:val="20"/>
                <w:lang w:eastAsia="ru-RU"/>
              </w:rPr>
              <w:t>4.</w:t>
            </w: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Созданы условия для охраны и укрепления здоровья, с учётом особенностей и коррекции недостатков их развития.</w:t>
            </w:r>
          </w:p>
        </w:tc>
        <w:tc>
          <w:tcPr>
            <w:tcW w:w="3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4A43" w:rsidRPr="00634A43" w:rsidRDefault="00634A43" w:rsidP="00634A4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Аналитическая справка, заверенная заведующим ДОО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634A43" w:rsidRPr="00634A43" w:rsidRDefault="00634A43" w:rsidP="00634A43">
            <w:pPr>
              <w:ind w:left="29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634A43" w:rsidRPr="00634A43" w:rsidRDefault="00634A43" w:rsidP="00634A43">
            <w:pPr>
              <w:ind w:left="13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34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721"/>
        </w:trPr>
        <w:tc>
          <w:tcPr>
            <w:tcW w:w="73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647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723" w:hanging="360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5.Насыщенность предметно-пространственной среды, обеспечивающая игровую, познавательно-исследовательскую,  коммуникативную, творческую, двигательную активность детей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634A43" w:rsidRPr="00634A43" w:rsidRDefault="00634A43" w:rsidP="00634A43">
            <w:pPr>
              <w:ind w:left="29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634A43" w:rsidRPr="00634A43" w:rsidRDefault="00634A43" w:rsidP="00634A43">
            <w:pPr>
              <w:ind w:left="13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34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5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47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36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6.Трансформируемость  пространства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634A43" w:rsidRPr="00634A43" w:rsidRDefault="00634A43" w:rsidP="00634A43">
            <w:pPr>
              <w:ind w:left="29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634A43" w:rsidRPr="00634A43" w:rsidRDefault="00634A43" w:rsidP="00634A43">
            <w:pPr>
              <w:ind w:left="13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34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555"/>
        </w:trPr>
        <w:tc>
          <w:tcPr>
            <w:tcW w:w="7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647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36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7.Полифункциональность материалов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634A43" w:rsidRPr="00634A43" w:rsidRDefault="00634A43" w:rsidP="00634A43">
            <w:pPr>
              <w:ind w:left="29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634A43" w:rsidRPr="00634A43" w:rsidRDefault="00634A43" w:rsidP="00634A43">
            <w:pPr>
              <w:ind w:left="13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34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554"/>
        </w:trPr>
        <w:tc>
          <w:tcPr>
            <w:tcW w:w="7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647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36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8.Вариативность среды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634A43" w:rsidRPr="00634A43" w:rsidRDefault="00634A43" w:rsidP="00634A43">
            <w:pPr>
              <w:ind w:left="29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634A43" w:rsidRPr="00634A43" w:rsidRDefault="00634A43" w:rsidP="00634A43">
            <w:pPr>
              <w:ind w:left="13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34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386"/>
        </w:trPr>
        <w:tc>
          <w:tcPr>
            <w:tcW w:w="7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647" w:type="dxa"/>
            <w:tcBorders>
              <w:top w:val="single" w:sz="2" w:space="0" w:color="FFFFFF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36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9.Безопасность предметно-пространственной среды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34A43" w:rsidRPr="00634A43" w:rsidRDefault="00634A43" w:rsidP="00634A43">
            <w:pPr>
              <w:ind w:left="29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634A43" w:rsidRPr="00634A43" w:rsidRDefault="00634A43" w:rsidP="00634A43">
            <w:pPr>
              <w:ind w:left="13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34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810"/>
        </w:trPr>
        <w:tc>
          <w:tcPr>
            <w:tcW w:w="7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36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10.Доступность предметно-пространственной среды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Аналитическая справка, заверенная заведующим ДОО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34A43" w:rsidRPr="00634A43" w:rsidRDefault="00634A43" w:rsidP="00634A43">
            <w:pPr>
              <w:ind w:left="58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634A43" w:rsidRPr="00634A43" w:rsidRDefault="00634A43" w:rsidP="00634A43">
            <w:pPr>
              <w:ind w:left="37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39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4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3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b/>
                <w:i/>
                <w:sz w:val="20"/>
                <w:lang w:eastAsia="ru-RU"/>
              </w:rPr>
              <w:t>Максимальный балл - 20</w:t>
            </w:r>
          </w:p>
        </w:tc>
      </w:tr>
      <w:tr w:rsidR="00634A43" w:rsidRPr="00634A43" w:rsidTr="00634A43">
        <w:trPr>
          <w:trHeight w:val="335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1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2.5. </w:t>
            </w:r>
          </w:p>
        </w:tc>
        <w:tc>
          <w:tcPr>
            <w:tcW w:w="14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i/>
                <w:sz w:val="20"/>
                <w:lang w:eastAsia="ru-RU"/>
              </w:rPr>
              <w:t>Соответствие финансового обеспечения ДОО требованиям к финансовым условиям реализации программы развития</w:t>
            </w:r>
          </w:p>
        </w:tc>
      </w:tr>
      <w:tr w:rsidR="00634A43" w:rsidRPr="00634A43" w:rsidTr="00634A43">
        <w:trPr>
          <w:trHeight w:val="218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4A43" w:rsidRPr="00634A43" w:rsidRDefault="00634A43" w:rsidP="00634A43">
            <w:pPr>
              <w:ind w:left="1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spacing w:line="237" w:lineRule="auto"/>
              <w:ind w:left="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Соответствие показателей объемов и качества предоставляемых образовательными учреждениями данных услуг размерам направляемых </w:t>
            </w:r>
          </w:p>
          <w:p w:rsidR="00634A43" w:rsidRPr="00634A43" w:rsidRDefault="00634A43" w:rsidP="00634A43">
            <w:pPr>
              <w:ind w:left="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на эти цели средств соответствующих бюджетов бюджетной системы 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spacing w:after="161" w:line="312" w:lineRule="auto"/>
              <w:ind w:left="296" w:hanging="293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1)Соблюдены нормативные требования к финансово-хозяйственной деятельности ДОО </w:t>
            </w:r>
          </w:p>
          <w:p w:rsidR="00634A43" w:rsidRPr="00634A43" w:rsidRDefault="00634A43" w:rsidP="00634A43">
            <w:pPr>
              <w:ind w:left="3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4A43" w:rsidRPr="00634A43" w:rsidRDefault="00634A43" w:rsidP="00634A43">
            <w:pPr>
              <w:spacing w:after="32" w:line="247" w:lineRule="auto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Государственное (муниципальное) задание учредителя по оказанию государственных (муниципальных) образовательных услуг в соответствии  (норматив).</w:t>
            </w:r>
          </w:p>
          <w:p w:rsidR="00634A43" w:rsidRPr="00634A43" w:rsidRDefault="00634A43" w:rsidP="00634A43">
            <w:pPr>
              <w:spacing w:after="168" w:line="312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План финансово-хозяйственной деятельности ДОО. </w:t>
            </w:r>
          </w:p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58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9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67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2113"/>
        </w:trPr>
        <w:tc>
          <w:tcPr>
            <w:tcW w:w="733" w:type="dxa"/>
            <w:vMerge w:val="restart"/>
            <w:tcBorders>
              <w:top w:val="nil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6" w:space="0" w:color="000000"/>
              <w:bottom w:val="single" w:sz="4" w:space="0" w:color="FFFFFF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РФ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spacing w:line="314" w:lineRule="auto"/>
              <w:ind w:left="293" w:hanging="293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2)Финансовые условия обеспечивают возможность выполнения требований Стандарта к условиям реализации ООП </w:t>
            </w:r>
            <w:proofErr w:type="gramStart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ДО</w:t>
            </w:r>
            <w:proofErr w:type="gramEnd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: </w:t>
            </w:r>
          </w:p>
          <w:p w:rsidR="00634A43" w:rsidRPr="00634A43" w:rsidRDefault="00634A43" w:rsidP="00634A43">
            <w:pPr>
              <w:spacing w:line="314" w:lineRule="auto"/>
              <w:ind w:left="293" w:right="9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-обеспечение безопасных условий обучения и воспитания, охраны здоровья  детей, направленности Программы, форм обучения; </w:t>
            </w:r>
            <w:proofErr w:type="gramStart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>-о</w:t>
            </w:r>
            <w:proofErr w:type="gramEnd"/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беспечение оплаты труда работников, реализующих Программу; </w:t>
            </w:r>
          </w:p>
          <w:p w:rsidR="00634A43" w:rsidRPr="00634A43" w:rsidRDefault="00634A43" w:rsidP="00634A43">
            <w:pPr>
              <w:spacing w:after="53"/>
              <w:ind w:left="29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-обеспечение расходов на средства обучения и воспитания; </w:t>
            </w:r>
          </w:p>
          <w:p w:rsidR="00634A43" w:rsidRPr="00634A43" w:rsidRDefault="00634A43" w:rsidP="00634A43">
            <w:pPr>
              <w:ind w:left="293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-обеспечения расходов на создание развивающей предметно-пространственной среды. </w:t>
            </w:r>
          </w:p>
        </w:tc>
        <w:tc>
          <w:tcPr>
            <w:tcW w:w="3415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58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6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55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8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FFFFFF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FFFFFF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ind w:left="293" w:hanging="29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sz w:val="20"/>
                <w:lang w:eastAsia="ru-RU"/>
              </w:rPr>
              <w:t xml:space="preserve">3)Финансовые условия обеспечивают возможность выполнения требований Стандарта к условиям реализации и структуре Программы, обеспечивают реализацию обязательной части Программы  и части, формируемой участниками образовательного процесса, учитывая вариативность индивидуальных траекторий развития детей. 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58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6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ind w:left="55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4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FFFFFF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FFFFFF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b/>
                <w:i/>
                <w:sz w:val="20"/>
                <w:lang w:eastAsia="ru-RU"/>
              </w:rPr>
              <w:t>Максимальный балл - 6</w:t>
            </w:r>
          </w:p>
        </w:tc>
      </w:tr>
      <w:tr w:rsidR="00634A43" w:rsidRPr="00634A43" w:rsidTr="00634A43">
        <w:trPr>
          <w:trHeight w:val="274"/>
        </w:trPr>
        <w:tc>
          <w:tcPr>
            <w:tcW w:w="733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A43" w:rsidRPr="00634A43" w:rsidRDefault="00634A43" w:rsidP="00634A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A43" w:rsidRPr="00634A43" w:rsidRDefault="00634A43" w:rsidP="00634A4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b/>
                <w:i/>
                <w:sz w:val="20"/>
                <w:lang w:eastAsia="ru-RU"/>
              </w:rPr>
              <w:t xml:space="preserve">Максимальное количество баллов 84 </w:t>
            </w:r>
          </w:p>
        </w:tc>
      </w:tr>
    </w:tbl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06" w:rsidRDefault="00634A43" w:rsidP="00634A4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944D0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Направление II </w:t>
      </w:r>
    </w:p>
    <w:p w:rsidR="00634A43" w:rsidRPr="00944D06" w:rsidRDefault="00634A43" w:rsidP="00634A43">
      <w:pPr>
        <w:spacing w:after="0" w:line="240" w:lineRule="auto"/>
        <w:rPr>
          <w:rFonts w:ascii="Times New Roman" w:eastAsia="Cambria" w:hAnsi="Times New Roman" w:cs="Times New Roman"/>
          <w:color w:val="365F91"/>
          <w:sz w:val="24"/>
          <w:szCs w:val="24"/>
          <w:lang w:eastAsia="ru-RU"/>
        </w:rPr>
      </w:pPr>
      <w:r w:rsidRPr="00944D06">
        <w:rPr>
          <w:rFonts w:ascii="Times New Roman" w:eastAsia="Cambria" w:hAnsi="Times New Roman" w:cs="Times New Roman"/>
          <w:sz w:val="24"/>
          <w:szCs w:val="24"/>
          <w:lang w:eastAsia="ru-RU"/>
        </w:rPr>
        <w:t>Качество освоения программы</w:t>
      </w: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13418"/>
        <w:gridCol w:w="1550"/>
      </w:tblGrid>
      <w:tr w:rsidR="00634A43" w:rsidRPr="00791403" w:rsidTr="00634A4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791403" w:rsidRDefault="00634A43" w:rsidP="00634A4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91403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791403" w:rsidRDefault="00634A43" w:rsidP="00634A4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91403">
              <w:rPr>
                <w:rFonts w:eastAsia="Calibri"/>
                <w:sz w:val="24"/>
                <w:szCs w:val="24"/>
                <w:lang w:eastAsia="ru-RU"/>
              </w:rPr>
              <w:t>Название программ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791403" w:rsidRDefault="00634A43" w:rsidP="00634A4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91403">
              <w:rPr>
                <w:rFonts w:eastAsia="Calibri"/>
                <w:sz w:val="24"/>
                <w:szCs w:val="24"/>
                <w:lang w:eastAsia="ru-RU"/>
              </w:rPr>
              <w:t>% освоения</w:t>
            </w:r>
          </w:p>
        </w:tc>
      </w:tr>
      <w:tr w:rsidR="00634A43" w:rsidRPr="00791403" w:rsidTr="00634A4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791403" w:rsidRDefault="00634A43" w:rsidP="00634A4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91403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791403" w:rsidRDefault="00634A43" w:rsidP="0079140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91403">
              <w:rPr>
                <w:rFonts w:eastAsia="Calibri"/>
                <w:sz w:val="24"/>
                <w:szCs w:val="24"/>
                <w:lang w:eastAsia="ru-RU"/>
              </w:rPr>
              <w:t xml:space="preserve">Основная образовательная программа дошкольного образования муниципального бюджетного дошкольного образовательного учреждения детского сада  </w:t>
            </w:r>
            <w:r w:rsidR="00791403" w:rsidRPr="00791403">
              <w:rPr>
                <w:rFonts w:eastAsia="Calibri"/>
                <w:sz w:val="24"/>
                <w:szCs w:val="24"/>
                <w:lang w:eastAsia="ru-RU"/>
              </w:rPr>
              <w:t xml:space="preserve"> комбинированного вида </w:t>
            </w:r>
            <w:r w:rsidRPr="00791403">
              <w:rPr>
                <w:rFonts w:eastAsia="Calibri"/>
                <w:sz w:val="24"/>
                <w:szCs w:val="24"/>
                <w:lang w:eastAsia="ru-RU"/>
              </w:rPr>
              <w:t xml:space="preserve">№ </w:t>
            </w:r>
            <w:r w:rsidR="00791403" w:rsidRPr="00791403">
              <w:rPr>
                <w:rFonts w:eastAsia="Calibri"/>
                <w:sz w:val="24"/>
                <w:szCs w:val="24"/>
                <w:lang w:eastAsia="ru-RU"/>
              </w:rPr>
              <w:t>11</w:t>
            </w:r>
            <w:r w:rsidRPr="00791403">
              <w:rPr>
                <w:rFonts w:eastAsia="Calibri"/>
                <w:sz w:val="24"/>
                <w:szCs w:val="24"/>
                <w:lang w:eastAsia="ru-RU"/>
              </w:rPr>
              <w:t>муниципального образования Успенский район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791403" w:rsidRDefault="00634A43" w:rsidP="00634A43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34A43" w:rsidRPr="00791403" w:rsidTr="00634A4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791403" w:rsidRDefault="00634A43" w:rsidP="00634A4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91403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3" w:rsidRPr="00791403" w:rsidRDefault="00634A43" w:rsidP="00634A4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91403">
              <w:rPr>
                <w:rFonts w:eastAsia="Calibri"/>
                <w:sz w:val="24"/>
                <w:szCs w:val="24"/>
                <w:lang w:eastAsia="ru-RU"/>
              </w:rPr>
              <w:t>«Познай свой край».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3" w:rsidRPr="00791403" w:rsidRDefault="00634A43" w:rsidP="00634A43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91403" w:rsidRPr="00791403" w:rsidTr="00791403">
        <w:trPr>
          <w:trHeight w:val="33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403" w:rsidRPr="00791403" w:rsidRDefault="00791403" w:rsidP="00634A4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91403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403" w:rsidRPr="00791403" w:rsidRDefault="00791403" w:rsidP="00634A4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91403">
              <w:rPr>
                <w:rFonts w:eastAsia="Calibri"/>
                <w:sz w:val="24"/>
                <w:szCs w:val="24"/>
                <w:lang w:eastAsia="ru-RU"/>
              </w:rPr>
              <w:t xml:space="preserve">Проект </w:t>
            </w:r>
            <w:r w:rsidRPr="00791403">
              <w:rPr>
                <w:rFonts w:eastAsia="Andale Sans UI"/>
                <w:kern w:val="2"/>
                <w:sz w:val="24"/>
                <w:szCs w:val="24"/>
                <w:lang w:eastAsia="ru-RU"/>
              </w:rPr>
              <w:t xml:space="preserve"> «Наши руки - не знают скуки» для детей дошкольного возраста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403" w:rsidRPr="00791403" w:rsidRDefault="00791403" w:rsidP="00634A43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634A43" w:rsidRPr="0079140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sectPr w:rsidR="00634A43" w:rsidRPr="00634A43">
          <w:pgSz w:w="16838" w:h="11906" w:orient="landscape"/>
          <w:pgMar w:top="1247" w:right="924" w:bottom="760" w:left="720" w:header="748" w:footer="720" w:gutter="0"/>
          <w:cols w:space="720"/>
        </w:sectPr>
      </w:pPr>
    </w:p>
    <w:p w:rsidR="00791403" w:rsidRPr="00944D06" w:rsidRDefault="00634A43" w:rsidP="00634A43">
      <w:pPr>
        <w:spacing w:after="31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944D06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 xml:space="preserve">Направление 3 </w:t>
      </w:r>
    </w:p>
    <w:p w:rsidR="00634A43" w:rsidRPr="00944D06" w:rsidRDefault="00634A43" w:rsidP="00634A43">
      <w:pPr>
        <w:spacing w:after="3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06">
        <w:rPr>
          <w:rFonts w:ascii="Times New Roman" w:eastAsia="Cambria" w:hAnsi="Times New Roman" w:cs="Times New Roman"/>
          <w:sz w:val="24"/>
          <w:szCs w:val="24"/>
          <w:lang w:eastAsia="ru-RU"/>
        </w:rPr>
        <w:t>Внешняя оценка ДОО родителями</w:t>
      </w:r>
    </w:p>
    <w:p w:rsidR="00634A43" w:rsidRPr="00791403" w:rsidRDefault="00634A43" w:rsidP="00634A43">
      <w:pPr>
        <w:spacing w:after="275" w:line="240" w:lineRule="auto"/>
        <w:ind w:right="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0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634A43" w:rsidRPr="00791403" w:rsidRDefault="00634A43" w:rsidP="00634A43">
      <w:pPr>
        <w:spacing w:after="60" w:line="240" w:lineRule="auto"/>
        <w:ind w:left="576" w:right="38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заполнить анкету, ответы на вопросы которой позволят нам получить более полную информацию о работе детского сада.</w:t>
      </w:r>
    </w:p>
    <w:p w:rsidR="00634A43" w:rsidRPr="00634A43" w:rsidRDefault="00634A43" w:rsidP="00634A43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228AB8" wp14:editId="58309D98">
            <wp:extent cx="6858000" cy="45719"/>
            <wp:effectExtent l="0" t="0" r="0" b="0"/>
            <wp:docPr id="1" name="Picture 35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6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A43" w:rsidRPr="00634A43" w:rsidRDefault="00634A43" w:rsidP="00634A43">
      <w:pPr>
        <w:spacing w:after="0" w:line="240" w:lineRule="auto"/>
        <w:ind w:left="-720" w:right="5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9570" w:type="dxa"/>
        <w:tblInd w:w="90" w:type="dxa"/>
        <w:tblCellMar>
          <w:top w:w="5" w:type="dxa"/>
          <w:left w:w="5" w:type="dxa"/>
          <w:right w:w="43" w:type="dxa"/>
        </w:tblCellMar>
        <w:tblLook w:val="04A0" w:firstRow="1" w:lastRow="0" w:firstColumn="1" w:lastColumn="0" w:noHBand="0" w:noVBand="1"/>
      </w:tblPr>
      <w:tblGrid>
        <w:gridCol w:w="534"/>
        <w:gridCol w:w="5672"/>
        <w:gridCol w:w="708"/>
        <w:gridCol w:w="708"/>
        <w:gridCol w:w="708"/>
        <w:gridCol w:w="689"/>
        <w:gridCol w:w="551"/>
      </w:tblGrid>
      <w:tr w:rsidR="00634A43" w:rsidRPr="00634A43" w:rsidTr="00634A43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944D06" w:rsidP="00634A43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</w:t>
            </w:r>
            <w:r w:rsidR="00634A43" w:rsidRPr="00634A43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spacing w:after="22"/>
              <w:ind w:left="10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Удобно ли вам воспринимать эту информацию </w:t>
            </w:r>
          </w:p>
          <w:p w:rsidR="00634A43" w:rsidRPr="00634A43" w:rsidRDefault="00634A43" w:rsidP="00634A43">
            <w:pPr>
              <w:spacing w:after="21"/>
              <w:ind w:left="103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634A43">
              <w:rPr>
                <w:rFonts w:ascii="Times New Roman" w:eastAsia="Calibri" w:hAnsi="Times New Roman"/>
                <w:lang w:eastAsia="ru-RU"/>
              </w:rPr>
              <w:t xml:space="preserve">(расположение, наглядность, доступность, </w:t>
            </w:r>
            <w:proofErr w:type="gramEnd"/>
          </w:p>
          <w:p w:rsidR="00634A43" w:rsidRPr="00634A43" w:rsidRDefault="00634A43" w:rsidP="00634A43">
            <w:pPr>
              <w:ind w:left="10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понятность)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944D06" w:rsidP="00634A43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</w:t>
            </w:r>
            <w:r w:rsidR="00634A43" w:rsidRPr="00634A43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103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Регулярно  ли  вас  информируют  о  том,  как живет </w:t>
            </w:r>
            <w:r w:rsidRPr="00634A43">
              <w:rPr>
                <w:rFonts w:ascii="Times New Roman" w:eastAsia="Calibri" w:hAnsi="Times New Roman"/>
                <w:b/>
                <w:lang w:eastAsia="ru-RU"/>
              </w:rPr>
              <w:t xml:space="preserve">ваш ребенок </w:t>
            </w:r>
            <w:r w:rsidRPr="00634A43">
              <w:rPr>
                <w:rFonts w:ascii="Times New Roman" w:eastAsia="Calibri" w:hAnsi="Times New Roman"/>
                <w:lang w:eastAsia="ru-RU"/>
              </w:rPr>
              <w:t xml:space="preserve">в группе?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944D06" w:rsidP="00634A43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  <w:r w:rsidR="00634A43" w:rsidRPr="00634A43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103" w:right="59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Имеете ли вы возможность получить конкретный совет или рекомендации по вопросам развития и воспитания вашего ребенка?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944D06" w:rsidP="00634A43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</w:t>
            </w:r>
            <w:r w:rsidR="00634A43" w:rsidRPr="00634A43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103" w:right="58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Информированы ли вы в достаточной степени о наиболее сложных периодах в развитии вашего малыша (кризис одного года, трех лет)?*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599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634A43" w:rsidRPr="00634A43" w:rsidRDefault="00944D06" w:rsidP="00634A43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</w:t>
            </w:r>
            <w:r w:rsidR="00634A43" w:rsidRPr="00634A43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10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Информированы ли вы о том, оказываются ли в детском саду платные образовательные услуги?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836"/>
        </w:trPr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944D06" w:rsidP="00634A43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  <w:r w:rsidR="00634A43" w:rsidRPr="00634A43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</w:tc>
        <w:tc>
          <w:tcPr>
            <w:tcW w:w="56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103" w:right="58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Обсуждаете ли вы вместе с сотрудниками детского сада достижения ребенка, возникающие у него трудности? 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840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944D06" w:rsidP="00634A43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</w:t>
            </w:r>
            <w:r w:rsidR="00634A43" w:rsidRPr="00634A43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103" w:right="61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Благодаря усилиям педагогов чувствуете ли вы себя достаточно просвещенными для продолжения игр и занятий с ребенком дома?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840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944D06" w:rsidP="00634A43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</w:t>
            </w:r>
            <w:r w:rsidR="00634A43" w:rsidRPr="00634A43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103" w:right="58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Принимали ли вы участие в выборе услуг, оказываемых в детском саду на  платной основе (если таковые есть)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944D06" w:rsidP="00634A43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9</w:t>
            </w:r>
            <w:r w:rsidR="00634A43" w:rsidRPr="00634A43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10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Имеете ли вы право и возможность влиять на то, что происходит в саду с вашим ребенком?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1114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944D06" w:rsidP="00634A43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</w:t>
            </w:r>
            <w:r w:rsidR="00634A43" w:rsidRPr="00634A43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103" w:right="59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Предоставляют ли вам администрация и педагоги детского сада возможность участвовать в образовательной деятельности,  режимных процессах, играх в группе?*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596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634A43" w:rsidRPr="00634A43" w:rsidRDefault="00634A43" w:rsidP="00944D06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>1</w:t>
            </w:r>
            <w:r w:rsidR="00944D06">
              <w:rPr>
                <w:rFonts w:ascii="Times New Roman" w:eastAsia="Calibri" w:hAnsi="Times New Roman"/>
                <w:lang w:eastAsia="ru-RU"/>
              </w:rPr>
              <w:t>1</w:t>
            </w:r>
            <w:r w:rsidRPr="00634A43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10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Можно ли сказать, что родители в группе знакомы друг с другом и с другими детьми?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563"/>
        </w:trPr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944D06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>1</w:t>
            </w:r>
            <w:r w:rsidR="00944D06">
              <w:rPr>
                <w:rFonts w:ascii="Times New Roman" w:eastAsia="Calibri" w:hAnsi="Times New Roman"/>
                <w:lang w:eastAsia="ru-RU"/>
              </w:rPr>
              <w:t>2</w:t>
            </w:r>
            <w:r w:rsidRPr="00634A43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</w:tc>
        <w:tc>
          <w:tcPr>
            <w:tcW w:w="56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10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С удовольствием ли ваш ребенок посещает детский сад? 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564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944D06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>1</w:t>
            </w:r>
            <w:r w:rsidR="00944D06">
              <w:rPr>
                <w:rFonts w:ascii="Times New Roman" w:eastAsia="Calibri" w:hAnsi="Times New Roman"/>
                <w:lang w:eastAsia="ru-RU"/>
              </w:rPr>
              <w:t>3</w:t>
            </w:r>
            <w:r w:rsidRPr="00634A43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10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Можно ли сказать, что сотрудники детского сада внимательно относятся к вашему ребенку?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944D06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>1</w:t>
            </w:r>
            <w:r w:rsidR="00944D06">
              <w:rPr>
                <w:rFonts w:ascii="Times New Roman" w:eastAsia="Calibri" w:hAnsi="Times New Roman"/>
                <w:lang w:eastAsia="ru-RU"/>
              </w:rPr>
              <w:t>4</w:t>
            </w:r>
            <w:r w:rsidRPr="00634A43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10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Считаете ли вы, что ваш ребенок получает в саду больше, </w:t>
            </w:r>
            <w:proofErr w:type="gramStart"/>
            <w:r w:rsidRPr="00634A43">
              <w:rPr>
                <w:rFonts w:ascii="Times New Roman" w:eastAsia="Calibri" w:hAnsi="Times New Roman"/>
                <w:lang w:eastAsia="ru-RU"/>
              </w:rPr>
              <w:t>чем</w:t>
            </w:r>
            <w:proofErr w:type="gramEnd"/>
            <w:r w:rsidRPr="00634A43">
              <w:rPr>
                <w:rFonts w:ascii="Times New Roman" w:eastAsia="Calibri" w:hAnsi="Times New Roman"/>
                <w:lang w:eastAsia="ru-RU"/>
              </w:rPr>
              <w:t xml:space="preserve"> если бы он воспитывался дома?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944D06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>1</w:t>
            </w:r>
            <w:r w:rsidR="00944D06">
              <w:rPr>
                <w:rFonts w:ascii="Times New Roman" w:eastAsia="Calibri" w:hAnsi="Times New Roman"/>
                <w:lang w:eastAsia="ru-RU"/>
              </w:rPr>
              <w:t>5</w:t>
            </w:r>
            <w:r w:rsidRPr="00634A43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10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Удовлетворяет ли вас уровень и содержание образовательной работы с детьми в детском саду?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944D06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>1</w:t>
            </w:r>
            <w:r w:rsidR="00944D06">
              <w:rPr>
                <w:rFonts w:ascii="Times New Roman" w:eastAsia="Calibri" w:hAnsi="Times New Roman"/>
                <w:lang w:eastAsia="ru-RU"/>
              </w:rPr>
              <w:t>6</w:t>
            </w:r>
            <w:r w:rsidRPr="00634A43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spacing w:line="278" w:lineRule="auto"/>
              <w:ind w:left="103"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634A43">
              <w:rPr>
                <w:rFonts w:ascii="Times New Roman" w:eastAsia="Calibri" w:hAnsi="Times New Roman"/>
                <w:lang w:eastAsia="ru-RU"/>
              </w:rPr>
              <w:t xml:space="preserve">Удовлетворяет ли вас качество и вариативность услуг, оказываемых на платной основе? (если </w:t>
            </w:r>
            <w:proofErr w:type="gramEnd"/>
          </w:p>
          <w:p w:rsidR="00634A43" w:rsidRPr="00634A43" w:rsidRDefault="00634A43" w:rsidP="00634A43">
            <w:pPr>
              <w:ind w:left="10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таковые есть)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944D06" w:rsidP="00634A43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17</w:t>
            </w:r>
            <w:r w:rsidR="00634A43" w:rsidRPr="00634A43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10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Считаете ли вы, что посещая детский сад, ребенок будет достаточно подготовлен к школе?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944D06" w:rsidP="00944D06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18</w:t>
            </w:r>
            <w:r w:rsidR="00634A43" w:rsidRPr="00634A43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103" w:right="6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>Достаточно ли на ваш взгляд уделяется внимания формированию у вашего ребенка культурн</w:t>
            </w:r>
            <w:proofErr w:type="gramStart"/>
            <w:r w:rsidRPr="00634A43">
              <w:rPr>
                <w:rFonts w:ascii="Times New Roman" w:eastAsia="Calibri" w:hAnsi="Times New Roman"/>
                <w:lang w:eastAsia="ru-RU"/>
              </w:rPr>
              <w:t>о-</w:t>
            </w:r>
            <w:proofErr w:type="gramEnd"/>
            <w:r w:rsidRPr="00634A43">
              <w:rPr>
                <w:rFonts w:ascii="Times New Roman" w:eastAsia="Calibri" w:hAnsi="Times New Roman"/>
                <w:lang w:eastAsia="ru-RU"/>
              </w:rPr>
              <w:t xml:space="preserve"> гигиенических навыков?*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944D06" w:rsidP="00634A43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</w:t>
            </w:r>
            <w:r w:rsidR="00634A43" w:rsidRPr="00634A43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103" w:right="6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Все ли от них зависящее сделали педагоги детского сада для снижения сроков адаптации вашего ребенка к детскому саду?*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840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944D06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>2</w:t>
            </w:r>
            <w:r w:rsidR="00944D06">
              <w:rPr>
                <w:rFonts w:ascii="Times New Roman" w:eastAsia="Calibri" w:hAnsi="Times New Roman"/>
                <w:lang w:eastAsia="ru-RU"/>
              </w:rPr>
              <w:t>0</w:t>
            </w:r>
            <w:r w:rsidRPr="00634A43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103" w:right="6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Благодаря контакту с воспитателями, стали ли вы лучше разбираться в особенностях поведения своего ребенка, понимать его потребности?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944D06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>2</w:t>
            </w:r>
            <w:r w:rsidR="00944D06">
              <w:rPr>
                <w:rFonts w:ascii="Times New Roman" w:eastAsia="Calibri" w:hAnsi="Times New Roman"/>
                <w:lang w:eastAsia="ru-RU"/>
              </w:rPr>
              <w:t>1</w:t>
            </w:r>
            <w:r w:rsidRPr="00634A43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10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Удовлетворены ли вы качеством питания в детском саду?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944D06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lastRenderedPageBreak/>
              <w:t>2</w:t>
            </w:r>
            <w:r w:rsidR="00944D06">
              <w:rPr>
                <w:rFonts w:ascii="Times New Roman" w:eastAsia="Calibri" w:hAnsi="Times New Roman"/>
                <w:lang w:eastAsia="ru-RU"/>
              </w:rPr>
              <w:t>2</w:t>
            </w:r>
            <w:r w:rsidRPr="00634A43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10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Оптимально ли, на ваш взгляд, используются помещения детского сада?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944D06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>2</w:t>
            </w:r>
            <w:r w:rsidR="00944D06">
              <w:rPr>
                <w:rFonts w:ascii="Times New Roman" w:eastAsia="Calibri" w:hAnsi="Times New Roman"/>
                <w:lang w:eastAsia="ru-RU"/>
              </w:rPr>
              <w:t>3</w:t>
            </w:r>
            <w:r w:rsidRPr="00634A43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103" w:right="6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Считаете ли вы достаточным медицинское сопровождение вашего ребенка, предлагаемое в детском саду?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944D06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>2</w:t>
            </w:r>
            <w:r w:rsidR="00944D06">
              <w:rPr>
                <w:rFonts w:ascii="Times New Roman" w:eastAsia="Calibri" w:hAnsi="Times New Roman"/>
                <w:lang w:eastAsia="ru-RU"/>
              </w:rPr>
              <w:t>4</w:t>
            </w:r>
            <w:r w:rsidRPr="00634A43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103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Считаете ли вы коллектив детского сада сплоченной командой, нацеленных на решение общих задач?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34A43" w:rsidRPr="00634A43" w:rsidTr="00634A43">
        <w:trPr>
          <w:trHeight w:val="1425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634A43" w:rsidRPr="00634A43" w:rsidRDefault="00634A43" w:rsidP="00944D06">
            <w:pPr>
              <w:ind w:left="102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>2</w:t>
            </w:r>
            <w:r w:rsidR="00944D06">
              <w:rPr>
                <w:rFonts w:ascii="Times New Roman" w:eastAsia="Calibri" w:hAnsi="Times New Roman"/>
                <w:lang w:eastAsia="ru-RU"/>
              </w:rPr>
              <w:t>5</w:t>
            </w:r>
            <w:r w:rsidRPr="00634A43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634A43" w:rsidRPr="00634A43" w:rsidRDefault="00634A43" w:rsidP="00634A43">
            <w:pPr>
              <w:ind w:left="103" w:right="57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34A43">
              <w:rPr>
                <w:rFonts w:ascii="Times New Roman" w:eastAsia="Calibri" w:hAnsi="Times New Roman"/>
                <w:lang w:eastAsia="ru-RU"/>
              </w:rPr>
              <w:t xml:space="preserve">Отсутствуют ли факты допущения административным, педагогическим или младшим обслуживающим персоналом в вашем присутствии или в присутствии детей некорректных замечаний, выражений, действий?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34A43" w:rsidRPr="00634A43" w:rsidRDefault="00634A43" w:rsidP="00634A43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634A43" w:rsidRPr="00634A43" w:rsidRDefault="00634A43" w:rsidP="00634A43">
      <w:pPr>
        <w:spacing w:after="3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43">
        <w:rPr>
          <w:rFonts w:ascii="Times New Roman" w:eastAsia="Times New Roman" w:hAnsi="Times New Roman" w:cs="Times New Roman"/>
          <w:sz w:val="24"/>
          <w:szCs w:val="24"/>
          <w:lang w:eastAsia="ru-RU"/>
        </w:rPr>
        <w:t>*только для родителей детей до 3 лет</w:t>
      </w:r>
    </w:p>
    <w:p w:rsidR="00634A43" w:rsidRPr="00634A43" w:rsidRDefault="00634A43" w:rsidP="0063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4A43" w:rsidRPr="00634A43">
          <w:pgSz w:w="16838" w:h="11906" w:orient="landscape"/>
          <w:pgMar w:top="851" w:right="1134" w:bottom="1701" w:left="1134" w:header="708" w:footer="708" w:gutter="0"/>
          <w:cols w:space="720"/>
        </w:sectPr>
      </w:pPr>
    </w:p>
    <w:p w:rsidR="00634A43" w:rsidRPr="00634A43" w:rsidRDefault="00634A43" w:rsidP="00634A43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996ACF" w:rsidRDefault="00996ACF"/>
    <w:sectPr w:rsidR="0099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B41"/>
    <w:multiLevelType w:val="hybridMultilevel"/>
    <w:tmpl w:val="6E368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B433C9"/>
    <w:multiLevelType w:val="hybridMultilevel"/>
    <w:tmpl w:val="A1AE1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4C0182"/>
    <w:multiLevelType w:val="hybridMultilevel"/>
    <w:tmpl w:val="1FAE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06823"/>
    <w:multiLevelType w:val="hybridMultilevel"/>
    <w:tmpl w:val="17B2895C"/>
    <w:lvl w:ilvl="0" w:tplc="45D8C272">
      <w:start w:val="6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21E398E"/>
    <w:multiLevelType w:val="hybridMultilevel"/>
    <w:tmpl w:val="3B94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75CBC"/>
    <w:multiLevelType w:val="multilevel"/>
    <w:tmpl w:val="B3D80460"/>
    <w:lvl w:ilvl="0">
      <w:start w:val="6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6">
    <w:nsid w:val="14C572BC"/>
    <w:multiLevelType w:val="hybridMultilevel"/>
    <w:tmpl w:val="3D60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155DE"/>
    <w:multiLevelType w:val="hybridMultilevel"/>
    <w:tmpl w:val="BFA8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D04AB"/>
    <w:multiLevelType w:val="multilevel"/>
    <w:tmpl w:val="7992608A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54E6569"/>
    <w:multiLevelType w:val="hybridMultilevel"/>
    <w:tmpl w:val="44A87396"/>
    <w:lvl w:ilvl="0" w:tplc="F7B0BBC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ADC064C"/>
    <w:multiLevelType w:val="hybridMultilevel"/>
    <w:tmpl w:val="CA0E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D58F1"/>
    <w:multiLevelType w:val="hybridMultilevel"/>
    <w:tmpl w:val="23D8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868F6"/>
    <w:multiLevelType w:val="hybridMultilevel"/>
    <w:tmpl w:val="E3386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F02A50"/>
    <w:multiLevelType w:val="hybridMultilevel"/>
    <w:tmpl w:val="0DD63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77A21"/>
    <w:multiLevelType w:val="hybridMultilevel"/>
    <w:tmpl w:val="6196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A6EBE"/>
    <w:multiLevelType w:val="hybridMultilevel"/>
    <w:tmpl w:val="6A523CEC"/>
    <w:lvl w:ilvl="0" w:tplc="8A8CC870">
      <w:start w:val="1"/>
      <w:numFmt w:val="decimal"/>
      <w:lvlText w:val="%1."/>
      <w:lvlJc w:val="left"/>
      <w:pPr>
        <w:ind w:left="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98AB608">
      <w:start w:val="1"/>
      <w:numFmt w:val="lowerLetter"/>
      <w:lvlText w:val="%2"/>
      <w:lvlJc w:val="left"/>
      <w:pPr>
        <w:ind w:left="1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632FF62">
      <w:start w:val="1"/>
      <w:numFmt w:val="lowerRoman"/>
      <w:lvlText w:val="%3"/>
      <w:lvlJc w:val="left"/>
      <w:pPr>
        <w:ind w:left="1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8E67EEC">
      <w:start w:val="1"/>
      <w:numFmt w:val="decimal"/>
      <w:lvlText w:val="%4"/>
      <w:lvlJc w:val="left"/>
      <w:pPr>
        <w:ind w:left="2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E5857AE">
      <w:start w:val="1"/>
      <w:numFmt w:val="lowerLetter"/>
      <w:lvlText w:val="%5"/>
      <w:lvlJc w:val="left"/>
      <w:pPr>
        <w:ind w:left="3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B94E652">
      <w:start w:val="1"/>
      <w:numFmt w:val="lowerRoman"/>
      <w:lvlText w:val="%6"/>
      <w:lvlJc w:val="left"/>
      <w:pPr>
        <w:ind w:left="4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56015D4">
      <w:start w:val="1"/>
      <w:numFmt w:val="decimal"/>
      <w:lvlText w:val="%7"/>
      <w:lvlJc w:val="left"/>
      <w:pPr>
        <w:ind w:left="4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5FA719C">
      <w:start w:val="1"/>
      <w:numFmt w:val="lowerLetter"/>
      <w:lvlText w:val="%8"/>
      <w:lvlJc w:val="left"/>
      <w:pPr>
        <w:ind w:left="5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582A5F2">
      <w:start w:val="1"/>
      <w:numFmt w:val="lowerRoman"/>
      <w:lvlText w:val="%9"/>
      <w:lvlJc w:val="left"/>
      <w:pPr>
        <w:ind w:left="6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93E7741"/>
    <w:multiLevelType w:val="hybridMultilevel"/>
    <w:tmpl w:val="CE3A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33FAD"/>
    <w:multiLevelType w:val="hybridMultilevel"/>
    <w:tmpl w:val="BCA4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33139"/>
    <w:multiLevelType w:val="hybridMultilevel"/>
    <w:tmpl w:val="4502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16A90"/>
    <w:multiLevelType w:val="hybridMultilevel"/>
    <w:tmpl w:val="D9424888"/>
    <w:lvl w:ilvl="0" w:tplc="46C08A3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DB345B1"/>
    <w:multiLevelType w:val="hybridMultilevel"/>
    <w:tmpl w:val="AE18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75AFC"/>
    <w:multiLevelType w:val="hybridMultilevel"/>
    <w:tmpl w:val="4AD8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702CD"/>
    <w:multiLevelType w:val="hybridMultilevel"/>
    <w:tmpl w:val="C584080C"/>
    <w:lvl w:ilvl="0" w:tplc="0E02C4D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2"/>
  </w:num>
  <w:num w:numId="9">
    <w:abstractNumId w:val="13"/>
  </w:num>
  <w:num w:numId="10">
    <w:abstractNumId w:val="18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43"/>
    <w:rsid w:val="001807E7"/>
    <w:rsid w:val="00185167"/>
    <w:rsid w:val="001D6012"/>
    <w:rsid w:val="002E7F16"/>
    <w:rsid w:val="00354D76"/>
    <w:rsid w:val="0040636B"/>
    <w:rsid w:val="00417F44"/>
    <w:rsid w:val="006113AB"/>
    <w:rsid w:val="00634A43"/>
    <w:rsid w:val="00664066"/>
    <w:rsid w:val="006B0C9C"/>
    <w:rsid w:val="0072544E"/>
    <w:rsid w:val="00791403"/>
    <w:rsid w:val="007C11F9"/>
    <w:rsid w:val="007D6658"/>
    <w:rsid w:val="008D7CFE"/>
    <w:rsid w:val="00944D06"/>
    <w:rsid w:val="009661C1"/>
    <w:rsid w:val="00996ACF"/>
    <w:rsid w:val="00B063E8"/>
    <w:rsid w:val="00B5757E"/>
    <w:rsid w:val="00BD2FC1"/>
    <w:rsid w:val="00C21C88"/>
    <w:rsid w:val="00C463B8"/>
    <w:rsid w:val="00D108E5"/>
    <w:rsid w:val="00E17925"/>
    <w:rsid w:val="00F30752"/>
    <w:rsid w:val="00F3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4A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634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4A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34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4A43"/>
  </w:style>
  <w:style w:type="character" w:styleId="a3">
    <w:name w:val="Strong"/>
    <w:uiPriority w:val="99"/>
    <w:qFormat/>
    <w:rsid w:val="00634A4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6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4A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34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4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34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634A43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634A43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34A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34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34A4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34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4A4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34A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34A4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34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634A43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semiHidden/>
    <w:rsid w:val="00634A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34A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4A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634A43"/>
    <w:rPr>
      <w:rFonts w:ascii="Calibri" w:eastAsia="Calibri" w:hAnsi="Calibri" w:cs="Times New Roman"/>
    </w:rPr>
  </w:style>
  <w:style w:type="paragraph" w:styleId="af4">
    <w:name w:val="No Spacing"/>
    <w:link w:val="af3"/>
    <w:uiPriority w:val="1"/>
    <w:qFormat/>
    <w:rsid w:val="00634A4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634A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634A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basedOn w:val="a"/>
    <w:uiPriority w:val="99"/>
    <w:rsid w:val="00634A4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page number"/>
    <w:uiPriority w:val="99"/>
    <w:semiHidden/>
    <w:unhideWhenUsed/>
    <w:rsid w:val="00634A4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634A43"/>
    <w:rPr>
      <w:rFonts w:ascii="Times New Roman" w:hAnsi="Times New Roman" w:cs="Times New Roman" w:hint="default"/>
    </w:rPr>
  </w:style>
  <w:style w:type="character" w:customStyle="1" w:styleId="TitleChar">
    <w:name w:val="Title Char"/>
    <w:uiPriority w:val="10"/>
    <w:rsid w:val="00634A43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FontStyle79">
    <w:name w:val="Font Style79"/>
    <w:uiPriority w:val="99"/>
    <w:rsid w:val="00634A43"/>
    <w:rPr>
      <w:rFonts w:ascii="Times New Roman" w:hAnsi="Times New Roman" w:cs="Times New Roman" w:hint="default"/>
      <w:sz w:val="26"/>
      <w:szCs w:val="26"/>
    </w:rPr>
  </w:style>
  <w:style w:type="table" w:styleId="af8">
    <w:name w:val="Table Grid"/>
    <w:basedOn w:val="a1"/>
    <w:uiPriority w:val="39"/>
    <w:rsid w:val="00634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34A4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uiPriority w:val="59"/>
    <w:rsid w:val="00634A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4A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634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4A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34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4A43"/>
  </w:style>
  <w:style w:type="character" w:styleId="a3">
    <w:name w:val="Strong"/>
    <w:uiPriority w:val="99"/>
    <w:qFormat/>
    <w:rsid w:val="00634A4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6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4A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34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4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34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634A43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634A43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34A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34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34A4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34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4A4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34A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34A4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34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634A43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semiHidden/>
    <w:rsid w:val="00634A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34A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4A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634A43"/>
    <w:rPr>
      <w:rFonts w:ascii="Calibri" w:eastAsia="Calibri" w:hAnsi="Calibri" w:cs="Times New Roman"/>
    </w:rPr>
  </w:style>
  <w:style w:type="paragraph" w:styleId="af4">
    <w:name w:val="No Spacing"/>
    <w:link w:val="af3"/>
    <w:uiPriority w:val="1"/>
    <w:qFormat/>
    <w:rsid w:val="00634A4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634A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634A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basedOn w:val="a"/>
    <w:uiPriority w:val="99"/>
    <w:rsid w:val="00634A4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page number"/>
    <w:uiPriority w:val="99"/>
    <w:semiHidden/>
    <w:unhideWhenUsed/>
    <w:rsid w:val="00634A4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634A43"/>
    <w:rPr>
      <w:rFonts w:ascii="Times New Roman" w:hAnsi="Times New Roman" w:cs="Times New Roman" w:hint="default"/>
    </w:rPr>
  </w:style>
  <w:style w:type="character" w:customStyle="1" w:styleId="TitleChar">
    <w:name w:val="Title Char"/>
    <w:uiPriority w:val="10"/>
    <w:rsid w:val="00634A43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FontStyle79">
    <w:name w:val="Font Style79"/>
    <w:uiPriority w:val="99"/>
    <w:rsid w:val="00634A43"/>
    <w:rPr>
      <w:rFonts w:ascii="Times New Roman" w:hAnsi="Times New Roman" w:cs="Times New Roman" w:hint="default"/>
      <w:sz w:val="26"/>
      <w:szCs w:val="26"/>
    </w:rPr>
  </w:style>
  <w:style w:type="table" w:styleId="af8">
    <w:name w:val="Table Grid"/>
    <w:basedOn w:val="a1"/>
    <w:uiPriority w:val="39"/>
    <w:rsid w:val="00634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34A4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uiPriority w:val="59"/>
    <w:rsid w:val="00634A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14053</Words>
  <Characters>80108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дс15</dc:creator>
  <cp:lastModifiedBy>дс14</cp:lastModifiedBy>
  <cp:revision>5</cp:revision>
  <cp:lastPrinted>2017-02-08T11:01:00Z</cp:lastPrinted>
  <dcterms:created xsi:type="dcterms:W3CDTF">2017-01-25T12:04:00Z</dcterms:created>
  <dcterms:modified xsi:type="dcterms:W3CDTF">2017-02-08T11:02:00Z</dcterms:modified>
</cp:coreProperties>
</file>