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E9" w:rsidRPr="00CF50F4" w:rsidRDefault="00135EE9" w:rsidP="00E54AE3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Утверждено</w:t>
      </w:r>
    </w:p>
    <w:p w:rsidR="00135EE9" w:rsidRPr="00CF50F4" w:rsidRDefault="00135EE9" w:rsidP="00135EE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педагогическим</w:t>
      </w:r>
      <w:r w:rsidRPr="00CF50F4">
        <w:rPr>
          <w:rFonts w:ascii="Times New Roman" w:hAnsi="Times New Roman" w:cs="Times New Roman"/>
          <w:sz w:val="28"/>
        </w:rPr>
        <w:t xml:space="preserve"> советом</w:t>
      </w:r>
    </w:p>
    <w:p w:rsidR="00135EE9" w:rsidRPr="00CF50F4" w:rsidRDefault="00135EE9" w:rsidP="00135EE9">
      <w:pPr>
        <w:jc w:val="right"/>
        <w:rPr>
          <w:rFonts w:ascii="Times New Roman" w:hAnsi="Times New Roman" w:cs="Times New Roman"/>
          <w:sz w:val="28"/>
        </w:rPr>
      </w:pPr>
      <w:r w:rsidRPr="00CF50F4">
        <w:rPr>
          <w:rFonts w:ascii="Times New Roman" w:hAnsi="Times New Roman" w:cs="Times New Roman"/>
          <w:sz w:val="28"/>
        </w:rPr>
        <w:t>МБДОУ детского сада</w:t>
      </w:r>
    </w:p>
    <w:p w:rsidR="00135EE9" w:rsidRPr="00CF50F4" w:rsidRDefault="00135EE9" w:rsidP="00135EE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комбинированного</w:t>
      </w:r>
      <w:r w:rsidRPr="00CF50F4">
        <w:rPr>
          <w:rFonts w:ascii="Times New Roman" w:hAnsi="Times New Roman" w:cs="Times New Roman"/>
          <w:sz w:val="28"/>
        </w:rPr>
        <w:t xml:space="preserve"> вида № 1</w:t>
      </w:r>
      <w:r w:rsidR="00FB4E7A">
        <w:rPr>
          <w:rFonts w:ascii="Times New Roman" w:hAnsi="Times New Roman" w:cs="Times New Roman"/>
          <w:sz w:val="28"/>
        </w:rPr>
        <w:t>1</w:t>
      </w:r>
    </w:p>
    <w:p w:rsidR="00135EE9" w:rsidRPr="00CF50F4" w:rsidRDefault="00135EE9" w:rsidP="00135EE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Протокол № 1 от 30.08.16</w:t>
      </w:r>
      <w:r w:rsidRPr="00CF50F4">
        <w:rPr>
          <w:rFonts w:ascii="Times New Roman" w:hAnsi="Times New Roman" w:cs="Times New Roman"/>
          <w:sz w:val="28"/>
        </w:rPr>
        <w:t xml:space="preserve"> г </w:t>
      </w:r>
    </w:p>
    <w:p w:rsidR="00135EE9" w:rsidRPr="00CF50F4" w:rsidRDefault="00135EE9" w:rsidP="00135EE9">
      <w:pPr>
        <w:jc w:val="right"/>
        <w:rPr>
          <w:rFonts w:ascii="Times New Roman" w:hAnsi="Times New Roman" w:cs="Times New Roman"/>
          <w:sz w:val="28"/>
        </w:rPr>
      </w:pPr>
      <w:r w:rsidRPr="00CF50F4">
        <w:rPr>
          <w:rFonts w:ascii="Times New Roman" w:hAnsi="Times New Roman" w:cs="Times New Roman"/>
          <w:sz w:val="28"/>
        </w:rPr>
        <w:t>Заведующий  МБДОУ № 1</w:t>
      </w:r>
      <w:r w:rsidR="00FB4E7A">
        <w:rPr>
          <w:rFonts w:ascii="Times New Roman" w:hAnsi="Times New Roman" w:cs="Times New Roman"/>
          <w:sz w:val="28"/>
        </w:rPr>
        <w:t>1</w:t>
      </w:r>
    </w:p>
    <w:p w:rsidR="00135EE9" w:rsidRDefault="00135EE9" w:rsidP="00135EE9">
      <w:pPr>
        <w:jc w:val="right"/>
        <w:rPr>
          <w:rFonts w:ascii="Times New Roman" w:hAnsi="Times New Roman" w:cs="Times New Roman"/>
          <w:sz w:val="28"/>
        </w:rPr>
      </w:pPr>
      <w:r w:rsidRPr="00CF50F4">
        <w:rPr>
          <w:rFonts w:ascii="Times New Roman" w:hAnsi="Times New Roman" w:cs="Times New Roman"/>
          <w:sz w:val="28"/>
        </w:rPr>
        <w:t>___________/</w:t>
      </w:r>
      <w:proofErr w:type="spellStart"/>
      <w:r w:rsidR="00FB4E7A">
        <w:rPr>
          <w:rFonts w:ascii="Times New Roman" w:hAnsi="Times New Roman" w:cs="Times New Roman"/>
          <w:sz w:val="28"/>
        </w:rPr>
        <w:t>О.В.Бандуристова</w:t>
      </w:r>
      <w:proofErr w:type="spellEnd"/>
      <w:r w:rsidRPr="00CF50F4">
        <w:rPr>
          <w:rFonts w:ascii="Times New Roman" w:hAnsi="Times New Roman" w:cs="Times New Roman"/>
          <w:sz w:val="28"/>
        </w:rPr>
        <w:t>/</w:t>
      </w:r>
    </w:p>
    <w:p w:rsidR="00135EE9" w:rsidRPr="00CF50F4" w:rsidRDefault="00135EE9" w:rsidP="00135EE9">
      <w:pPr>
        <w:rPr>
          <w:rFonts w:ascii="Times New Roman" w:hAnsi="Times New Roman" w:cs="Times New Roman"/>
          <w:sz w:val="28"/>
        </w:rPr>
      </w:pPr>
    </w:p>
    <w:p w:rsidR="00135EE9" w:rsidRPr="00CF50F4" w:rsidRDefault="00135EE9" w:rsidP="00135EE9">
      <w:pPr>
        <w:rPr>
          <w:rFonts w:ascii="Times New Roman" w:hAnsi="Times New Roman" w:cs="Times New Roman"/>
          <w:sz w:val="28"/>
        </w:rPr>
      </w:pPr>
    </w:p>
    <w:p w:rsidR="00135EE9" w:rsidRPr="00CF50F4" w:rsidRDefault="00135EE9" w:rsidP="00135EE9">
      <w:pPr>
        <w:rPr>
          <w:rFonts w:ascii="Times New Roman" w:hAnsi="Times New Roman" w:cs="Times New Roman"/>
          <w:sz w:val="28"/>
        </w:rPr>
      </w:pPr>
    </w:p>
    <w:p w:rsidR="00135EE9" w:rsidRDefault="00135EE9" w:rsidP="00135EE9">
      <w:pPr>
        <w:rPr>
          <w:rFonts w:ascii="Times New Roman" w:hAnsi="Times New Roman" w:cs="Times New Roman"/>
          <w:sz w:val="28"/>
        </w:rPr>
      </w:pPr>
    </w:p>
    <w:p w:rsidR="00135EE9" w:rsidRPr="00715B56" w:rsidRDefault="00135EE9" w:rsidP="00135EE9">
      <w:pPr>
        <w:tabs>
          <w:tab w:val="left" w:pos="312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ОСНОВНАЯ </w:t>
      </w:r>
      <w:r w:rsidRPr="00715B56">
        <w:rPr>
          <w:rFonts w:ascii="Times New Roman" w:hAnsi="Times New Roman" w:cs="Times New Roman"/>
          <w:b/>
          <w:sz w:val="28"/>
        </w:rPr>
        <w:t xml:space="preserve">ОБРАЗОВАТЕЛЬНАЯ </w:t>
      </w:r>
      <w:r>
        <w:rPr>
          <w:rFonts w:ascii="Times New Roman" w:hAnsi="Times New Roman" w:cs="Times New Roman"/>
          <w:b/>
          <w:sz w:val="28"/>
        </w:rPr>
        <w:t xml:space="preserve"> ПРОГРАММА </w:t>
      </w:r>
      <w:r w:rsidRPr="00715B56">
        <w:rPr>
          <w:rFonts w:ascii="Times New Roman" w:hAnsi="Times New Roman" w:cs="Times New Roman"/>
          <w:b/>
          <w:sz w:val="28"/>
        </w:rPr>
        <w:t>ДОШКОЛЬНОГО ОБРАЗОВАНИЯ МУНИЦИПАЛЬНОГО БЮДЖЕТНОГО ДОШКОЛЬНОГО ОБРАЗОВАТЕЛЬНОГО УЧРЕЖДЕНИЯ ДЕТСКОГО САДА КОМБИНИРОВАННОГО ВИДА № 1</w:t>
      </w:r>
      <w:r w:rsidR="00FB4E7A">
        <w:rPr>
          <w:rFonts w:ascii="Times New Roman" w:hAnsi="Times New Roman" w:cs="Times New Roman"/>
          <w:b/>
          <w:sz w:val="28"/>
        </w:rPr>
        <w:t>1</w:t>
      </w:r>
      <w:r w:rsidRPr="00715B56">
        <w:rPr>
          <w:rFonts w:ascii="Times New Roman" w:hAnsi="Times New Roman" w:cs="Times New Roman"/>
          <w:b/>
          <w:sz w:val="28"/>
        </w:rPr>
        <w:t xml:space="preserve"> МУНИЦИПАЛЬНОГО ОБРАЗОВАНИЯ УСПЕНСКИЙ РАЙОН</w:t>
      </w:r>
    </w:p>
    <w:p w:rsidR="00135EE9" w:rsidRPr="00715B56" w:rsidRDefault="008F61B5" w:rsidP="00135EE9">
      <w:pPr>
        <w:tabs>
          <w:tab w:val="left" w:pos="312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2016-2021</w:t>
      </w:r>
      <w:r w:rsidR="00135EE9" w:rsidRPr="00715B56">
        <w:rPr>
          <w:rFonts w:ascii="Times New Roman" w:hAnsi="Times New Roman" w:cs="Times New Roman"/>
          <w:b/>
          <w:sz w:val="28"/>
        </w:rPr>
        <w:t xml:space="preserve"> ГОД</w:t>
      </w:r>
    </w:p>
    <w:p w:rsidR="00135EE9" w:rsidRPr="00715B56" w:rsidRDefault="00F63F4F" w:rsidP="00F63F4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</w:t>
      </w:r>
      <w:r w:rsidR="00135EE9" w:rsidRPr="00715B56">
        <w:rPr>
          <w:rFonts w:ascii="Times New Roman" w:hAnsi="Times New Roman" w:cs="Times New Roman"/>
          <w:b/>
          <w:sz w:val="28"/>
        </w:rPr>
        <w:t>Заведующая</w:t>
      </w:r>
      <w:r>
        <w:rPr>
          <w:rFonts w:ascii="Times New Roman" w:hAnsi="Times New Roman" w:cs="Times New Roman"/>
          <w:b/>
          <w:sz w:val="28"/>
        </w:rPr>
        <w:t>:</w:t>
      </w:r>
      <w:r w:rsidR="00135EE9" w:rsidRPr="00715B56">
        <w:rPr>
          <w:rFonts w:ascii="Times New Roman" w:hAnsi="Times New Roman" w:cs="Times New Roman"/>
          <w:b/>
          <w:sz w:val="28"/>
        </w:rPr>
        <w:t xml:space="preserve"> </w:t>
      </w:r>
    </w:p>
    <w:p w:rsidR="00135EE9" w:rsidRPr="00715B56" w:rsidRDefault="00FB4E7A" w:rsidP="00135EE9">
      <w:pPr>
        <w:pStyle w:val="a3"/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О.В.Бандуристова</w:t>
      </w:r>
      <w:proofErr w:type="spellEnd"/>
    </w:p>
    <w:p w:rsidR="00135EE9" w:rsidRPr="00715B56" w:rsidRDefault="00135EE9" w:rsidP="00135EE9">
      <w:pPr>
        <w:pStyle w:val="a3"/>
        <w:jc w:val="right"/>
        <w:rPr>
          <w:rFonts w:ascii="Times New Roman" w:hAnsi="Times New Roman" w:cs="Times New Roman"/>
          <w:b/>
          <w:sz w:val="28"/>
        </w:rPr>
      </w:pPr>
      <w:r w:rsidRPr="00715B56">
        <w:rPr>
          <w:rFonts w:ascii="Times New Roman" w:hAnsi="Times New Roman" w:cs="Times New Roman"/>
          <w:b/>
          <w:sz w:val="28"/>
        </w:rPr>
        <w:t>Музыкальный руководитель</w:t>
      </w:r>
    </w:p>
    <w:p w:rsidR="00135EE9" w:rsidRPr="00715B56" w:rsidRDefault="00FB4E7A" w:rsidP="00135EE9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Зубкова А.Ю.</w:t>
      </w:r>
    </w:p>
    <w:p w:rsidR="00135EE9" w:rsidRPr="00715B56" w:rsidRDefault="00135EE9" w:rsidP="00135EE9">
      <w:pPr>
        <w:pStyle w:val="a3"/>
        <w:jc w:val="right"/>
        <w:rPr>
          <w:rFonts w:ascii="Times New Roman" w:hAnsi="Times New Roman" w:cs="Times New Roman"/>
          <w:b/>
          <w:sz w:val="28"/>
        </w:rPr>
      </w:pPr>
      <w:r w:rsidRPr="00715B56">
        <w:rPr>
          <w:rFonts w:ascii="Times New Roman" w:hAnsi="Times New Roman" w:cs="Times New Roman"/>
          <w:b/>
          <w:sz w:val="28"/>
        </w:rPr>
        <w:t>Учитель-логопед</w:t>
      </w:r>
      <w:r w:rsidR="00F63F4F">
        <w:rPr>
          <w:rFonts w:ascii="Times New Roman" w:hAnsi="Times New Roman" w:cs="Times New Roman"/>
          <w:b/>
          <w:sz w:val="28"/>
        </w:rPr>
        <w:t>:</w:t>
      </w:r>
    </w:p>
    <w:p w:rsidR="00135EE9" w:rsidRPr="00715B56" w:rsidRDefault="00FB4E7A" w:rsidP="00135EE9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Страшко У.С.</w:t>
      </w:r>
    </w:p>
    <w:p w:rsidR="00135EE9" w:rsidRPr="00715B56" w:rsidRDefault="00135EE9" w:rsidP="00135EE9">
      <w:pPr>
        <w:pStyle w:val="a3"/>
        <w:jc w:val="right"/>
        <w:rPr>
          <w:rFonts w:ascii="Times New Roman" w:hAnsi="Times New Roman" w:cs="Times New Roman"/>
          <w:b/>
          <w:sz w:val="28"/>
        </w:rPr>
      </w:pPr>
      <w:r w:rsidRPr="00715B56">
        <w:rPr>
          <w:rFonts w:ascii="Times New Roman" w:hAnsi="Times New Roman" w:cs="Times New Roman"/>
          <w:b/>
          <w:sz w:val="28"/>
        </w:rPr>
        <w:t>Воспитатели:</w:t>
      </w:r>
    </w:p>
    <w:p w:rsidR="00135EE9" w:rsidRDefault="00FB4E7A" w:rsidP="00135EE9">
      <w:pPr>
        <w:pStyle w:val="a3"/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О.А.Приймакова</w:t>
      </w:r>
      <w:proofErr w:type="spellEnd"/>
      <w:r>
        <w:rPr>
          <w:rFonts w:ascii="Times New Roman" w:hAnsi="Times New Roman" w:cs="Times New Roman"/>
          <w:sz w:val="28"/>
        </w:rPr>
        <w:t>,</w:t>
      </w:r>
    </w:p>
    <w:p w:rsidR="00FB4E7A" w:rsidRDefault="00F63F4F" w:rsidP="00F63F4F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</w:t>
      </w:r>
      <w:r w:rsidR="00FB4E7A">
        <w:rPr>
          <w:rFonts w:ascii="Times New Roman" w:hAnsi="Times New Roman" w:cs="Times New Roman"/>
          <w:sz w:val="28"/>
        </w:rPr>
        <w:t>Алексеенко Н.Г.</w:t>
      </w:r>
    </w:p>
    <w:p w:rsidR="00FB4E7A" w:rsidRDefault="00F63F4F" w:rsidP="00F63F4F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</w:t>
      </w:r>
      <w:proofErr w:type="spellStart"/>
      <w:r w:rsidR="00FB4E7A">
        <w:rPr>
          <w:rFonts w:ascii="Times New Roman" w:hAnsi="Times New Roman" w:cs="Times New Roman"/>
          <w:sz w:val="28"/>
        </w:rPr>
        <w:t>Животова</w:t>
      </w:r>
      <w:proofErr w:type="spellEnd"/>
      <w:r w:rsidR="00FB4E7A">
        <w:rPr>
          <w:rFonts w:ascii="Times New Roman" w:hAnsi="Times New Roman" w:cs="Times New Roman"/>
          <w:sz w:val="28"/>
        </w:rPr>
        <w:t xml:space="preserve"> О.И.</w:t>
      </w:r>
    </w:p>
    <w:p w:rsidR="00FB4E7A" w:rsidRDefault="00F63F4F" w:rsidP="00F63F4F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</w:t>
      </w:r>
      <w:r w:rsidR="00FB4E7A">
        <w:rPr>
          <w:rFonts w:ascii="Times New Roman" w:hAnsi="Times New Roman" w:cs="Times New Roman"/>
          <w:sz w:val="28"/>
        </w:rPr>
        <w:t>Покровская Л.Г.</w:t>
      </w:r>
    </w:p>
    <w:p w:rsidR="00FB4E7A" w:rsidRDefault="00F63F4F" w:rsidP="00F63F4F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</w:t>
      </w:r>
      <w:r w:rsidR="00FB4E7A">
        <w:rPr>
          <w:rFonts w:ascii="Times New Roman" w:hAnsi="Times New Roman" w:cs="Times New Roman"/>
          <w:sz w:val="28"/>
        </w:rPr>
        <w:t>Кускова Т.В.</w:t>
      </w:r>
    </w:p>
    <w:p w:rsidR="00FB4E7A" w:rsidRDefault="00FB4E7A" w:rsidP="00135EE9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FB4E7A" w:rsidRDefault="00FB4E7A" w:rsidP="00135EE9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FB4E7A" w:rsidRPr="00715B56" w:rsidRDefault="00FB4E7A" w:rsidP="00135EE9">
      <w:pPr>
        <w:pStyle w:val="a3"/>
        <w:jc w:val="right"/>
        <w:rPr>
          <w:rFonts w:ascii="Times New Roman" w:hAnsi="Times New Roman" w:cs="Times New Roman"/>
          <w:sz w:val="28"/>
        </w:rPr>
      </w:pPr>
    </w:p>
    <w:p w:rsidR="00FB4E7A" w:rsidRDefault="002D18DC" w:rsidP="00FB4E7A">
      <w:pPr>
        <w:tabs>
          <w:tab w:val="left" w:pos="5985"/>
        </w:tabs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</w:t>
      </w:r>
      <w:proofErr w:type="gramStart"/>
      <w:r>
        <w:rPr>
          <w:rFonts w:ascii="Times New Roman" w:hAnsi="Times New Roman" w:cs="Times New Roman"/>
          <w:sz w:val="28"/>
        </w:rPr>
        <w:t>.М</w:t>
      </w:r>
      <w:proofErr w:type="gramEnd"/>
      <w:r>
        <w:rPr>
          <w:rFonts w:ascii="Times New Roman" w:hAnsi="Times New Roman" w:cs="Times New Roman"/>
          <w:sz w:val="28"/>
        </w:rPr>
        <w:t>а</w:t>
      </w:r>
      <w:r w:rsidR="00FB4E7A">
        <w:rPr>
          <w:rFonts w:ascii="Times New Roman" w:hAnsi="Times New Roman" w:cs="Times New Roman"/>
          <w:sz w:val="28"/>
        </w:rPr>
        <w:t>ламино</w:t>
      </w:r>
      <w:proofErr w:type="spellEnd"/>
      <w:r w:rsidR="00FB4E7A">
        <w:rPr>
          <w:rFonts w:ascii="Times New Roman" w:hAnsi="Times New Roman" w:cs="Times New Roman"/>
          <w:sz w:val="28"/>
        </w:rPr>
        <w:t xml:space="preserve"> </w:t>
      </w:r>
    </w:p>
    <w:p w:rsidR="002D18DC" w:rsidRPr="00CF50F4" w:rsidRDefault="002D18DC" w:rsidP="00FB4E7A">
      <w:pPr>
        <w:tabs>
          <w:tab w:val="left" w:pos="598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2016 г.</w:t>
      </w:r>
    </w:p>
    <w:p w:rsidR="00135EE9" w:rsidRDefault="00135EE9" w:rsidP="002D18DC">
      <w:pPr>
        <w:pStyle w:val="a3"/>
        <w:rPr>
          <w:rFonts w:ascii="Times New Roman,Bold" w:hAnsi="Times New Roman,Bold" w:cs="Times New Roman,Bold"/>
          <w:b/>
          <w:bCs/>
        </w:rPr>
      </w:pPr>
    </w:p>
    <w:p w:rsidR="00135EE9" w:rsidRDefault="00135EE9" w:rsidP="00135EE9">
      <w:pPr>
        <w:pStyle w:val="a3"/>
        <w:jc w:val="center"/>
        <w:rPr>
          <w:rFonts w:ascii="Times New Roman,Bold" w:hAnsi="Times New Roman,Bold" w:cs="Times New Roman,Bold"/>
          <w:b/>
          <w:bCs/>
        </w:rPr>
      </w:pPr>
      <w:r>
        <w:rPr>
          <w:rFonts w:ascii="Times New Roman,Bold" w:hAnsi="Times New Roman,Bold" w:cs="Times New Roman,Bold"/>
          <w:b/>
          <w:bCs/>
        </w:rPr>
        <w:t>ОГЛАВЛЕНИЕ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ВВЕДЕНИЕ .................................................................................................</w:t>
      </w:r>
      <w:r w:rsidR="004E112B">
        <w:rPr>
          <w:rFonts w:ascii="Times New Roman" w:hAnsi="Times New Roman" w:cs="Times New Roman"/>
          <w:b/>
          <w:bCs/>
          <w:sz w:val="24"/>
          <w:szCs w:val="24"/>
        </w:rPr>
        <w:t>..............................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..</w:t>
      </w:r>
      <w:r w:rsidR="004E112B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1. ЦЕЛЕВОЙ РАЗДЕЛ .................................................................................</w:t>
      </w:r>
      <w:r w:rsidR="00466AA4">
        <w:rPr>
          <w:rFonts w:ascii="Times New Roman" w:hAnsi="Times New Roman" w:cs="Times New Roman"/>
          <w:b/>
          <w:bCs/>
          <w:sz w:val="24"/>
          <w:szCs w:val="24"/>
        </w:rPr>
        <w:t>..........................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..</w:t>
      </w:r>
      <w:r w:rsidR="00466AA4">
        <w:rPr>
          <w:rFonts w:ascii="Times New Roman" w:hAnsi="Times New Roman" w:cs="Times New Roman"/>
          <w:b/>
          <w:bCs/>
          <w:sz w:val="24"/>
          <w:szCs w:val="24"/>
        </w:rPr>
        <w:t>.5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1.1. Пояснительная записка ..................................................................................................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..</w:t>
      </w:r>
      <w:r w:rsidR="00466AA4"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:rsidR="00135EE9" w:rsidRPr="00C73053" w:rsidRDefault="00135EE9" w:rsidP="00135EE9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A41">
        <w:rPr>
          <w:rFonts w:ascii="Times New Roman" w:hAnsi="Times New Roman" w:cs="Times New Roman"/>
          <w:sz w:val="24"/>
          <w:szCs w:val="24"/>
        </w:rPr>
        <w:t>1.1.1. Цели и задачи Программы ....................................................................</w:t>
      </w:r>
      <w:r w:rsidR="00466AA4">
        <w:rPr>
          <w:rFonts w:ascii="Times New Roman" w:hAnsi="Times New Roman" w:cs="Times New Roman"/>
          <w:sz w:val="24"/>
          <w:szCs w:val="24"/>
        </w:rPr>
        <w:t>.........................</w:t>
      </w:r>
      <w:r w:rsidR="00A066C6">
        <w:rPr>
          <w:rFonts w:ascii="Times New Roman" w:hAnsi="Times New Roman" w:cs="Times New Roman"/>
          <w:sz w:val="24"/>
          <w:szCs w:val="24"/>
        </w:rPr>
        <w:t>..</w:t>
      </w:r>
      <w:r w:rsidR="00466AA4" w:rsidRPr="00C73053">
        <w:rPr>
          <w:rFonts w:ascii="Times New Roman" w:hAnsi="Times New Roman" w:cs="Times New Roman"/>
          <w:sz w:val="24"/>
          <w:szCs w:val="24"/>
        </w:rPr>
        <w:t>10</w:t>
      </w:r>
    </w:p>
    <w:p w:rsidR="00135EE9" w:rsidRPr="00C73053" w:rsidRDefault="00135EE9" w:rsidP="00135EE9">
      <w:pPr>
        <w:pStyle w:val="a3"/>
        <w:rPr>
          <w:rFonts w:ascii="Times New Roman" w:hAnsi="Times New Roman" w:cs="Times New Roman"/>
          <w:sz w:val="24"/>
          <w:szCs w:val="24"/>
        </w:rPr>
      </w:pPr>
      <w:r w:rsidRPr="00C73053">
        <w:rPr>
          <w:rFonts w:ascii="Times New Roman" w:hAnsi="Times New Roman" w:cs="Times New Roman"/>
          <w:sz w:val="24"/>
          <w:szCs w:val="24"/>
        </w:rPr>
        <w:t>1.1.2. Принципы и подходы к формированию Программы ..................................................</w:t>
      </w:r>
      <w:r w:rsidR="00A066C6">
        <w:rPr>
          <w:rFonts w:ascii="Times New Roman" w:hAnsi="Times New Roman" w:cs="Times New Roman"/>
          <w:sz w:val="24"/>
          <w:szCs w:val="24"/>
        </w:rPr>
        <w:t>..</w:t>
      </w:r>
      <w:r w:rsidR="00C73053" w:rsidRPr="00C73053">
        <w:rPr>
          <w:rFonts w:ascii="Times New Roman" w:hAnsi="Times New Roman" w:cs="Times New Roman"/>
          <w:sz w:val="24"/>
          <w:szCs w:val="24"/>
        </w:rPr>
        <w:t>12</w:t>
      </w:r>
    </w:p>
    <w:p w:rsidR="00135EE9" w:rsidRPr="003A517C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1.2. Планируемые результаты .............................................................................................</w:t>
      </w:r>
      <w:r w:rsidR="00466AA4">
        <w:rPr>
          <w:rFonts w:ascii="Times New Roman" w:hAnsi="Times New Roman" w:cs="Times New Roman"/>
          <w:b/>
          <w:bCs/>
          <w:sz w:val="24"/>
          <w:szCs w:val="24"/>
        </w:rPr>
        <w:t>..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66AA4">
        <w:rPr>
          <w:rFonts w:ascii="Times New Roman" w:hAnsi="Times New Roman" w:cs="Times New Roman"/>
          <w:b/>
          <w:bCs/>
          <w:sz w:val="24"/>
          <w:szCs w:val="24"/>
        </w:rPr>
        <w:t>15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A41">
        <w:rPr>
          <w:rFonts w:ascii="Times New Roman" w:hAnsi="Times New Roman" w:cs="Times New Roman"/>
          <w:sz w:val="24"/>
          <w:szCs w:val="24"/>
        </w:rPr>
        <w:t>Целевые ориентиры в раннем возрасте 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A41">
        <w:rPr>
          <w:rFonts w:ascii="Times New Roman" w:hAnsi="Times New Roman" w:cs="Times New Roman"/>
          <w:sz w:val="24"/>
          <w:szCs w:val="24"/>
        </w:rPr>
        <w:t>Целевые ориентиры на этапе завершения освоения Программы .............</w:t>
      </w:r>
      <w:r>
        <w:rPr>
          <w:rFonts w:ascii="Times New Roman" w:hAnsi="Times New Roman" w:cs="Times New Roman"/>
          <w:sz w:val="24"/>
          <w:szCs w:val="24"/>
        </w:rPr>
        <w:t>...........................</w:t>
      </w:r>
    </w:p>
    <w:p w:rsidR="00135EE9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 xml:space="preserve">1.3. Развивающее оценивание качества образовательной деятельности по Программе 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</w:t>
      </w:r>
      <w:r w:rsidR="00466AA4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…………………………………………………………………………………...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66AA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2. СОДЕРЖАТЕЛЬНЫЙ РАЗДЕЛ ...........................................................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..........................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66AA4">
        <w:rPr>
          <w:rFonts w:ascii="Times New Roman" w:hAnsi="Times New Roman" w:cs="Times New Roman"/>
          <w:b/>
          <w:bCs/>
          <w:sz w:val="24"/>
          <w:szCs w:val="24"/>
        </w:rPr>
        <w:t>0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2.1. Общие положения ...........................................................................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...........................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.......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66AA4">
        <w:rPr>
          <w:rFonts w:ascii="Times New Roman" w:hAnsi="Times New Roman" w:cs="Times New Roman"/>
          <w:b/>
          <w:bCs/>
          <w:sz w:val="24"/>
          <w:szCs w:val="24"/>
        </w:rPr>
        <w:t>0</w:t>
      </w:r>
    </w:p>
    <w:p w:rsidR="00135EE9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2.2.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6A41">
        <w:rPr>
          <w:rFonts w:ascii="Times New Roman" w:hAnsi="Times New Roman" w:cs="Times New Roman"/>
          <w:b/>
          <w:bCs/>
          <w:sz w:val="24"/>
          <w:szCs w:val="24"/>
        </w:rPr>
        <w:t xml:space="preserve">Описание образовательной деятельности в соответствии с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направлениями развития ребенка, </w:t>
      </w:r>
      <w:r w:rsidRPr="00746A41">
        <w:rPr>
          <w:rFonts w:ascii="Times New Roman" w:hAnsi="Times New Roman" w:cs="Times New Roman"/>
          <w:b/>
          <w:bCs/>
          <w:sz w:val="24"/>
          <w:szCs w:val="24"/>
        </w:rPr>
        <w:t xml:space="preserve">представленными в пяти образовательных областях. 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......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66AA4">
        <w:rPr>
          <w:rFonts w:ascii="Times New Roman" w:hAnsi="Times New Roman" w:cs="Times New Roman"/>
          <w:b/>
          <w:bCs/>
          <w:sz w:val="24"/>
          <w:szCs w:val="24"/>
        </w:rPr>
        <w:t>0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746A41">
        <w:rPr>
          <w:rFonts w:ascii="Times New Roman" w:hAnsi="Times New Roman" w:cs="Times New Roman"/>
          <w:bCs/>
          <w:sz w:val="24"/>
          <w:szCs w:val="24"/>
        </w:rPr>
        <w:t>2.2.1. Ранний возраст</w:t>
      </w:r>
      <w:proofErr w:type="gramStart"/>
      <w:r w:rsidRPr="00746A41">
        <w:rPr>
          <w:rFonts w:ascii="Times New Roman" w:hAnsi="Times New Roman" w:cs="Times New Roman"/>
          <w:bCs/>
          <w:sz w:val="24"/>
          <w:szCs w:val="24"/>
        </w:rPr>
        <w:t xml:space="preserve"> - - - - - - - - - - - - - - - - - - - - - - - - - - - - - - - - -- - - - - - - - -- - - - -</w:t>
      </w:r>
      <w:proofErr w:type="gramEnd"/>
    </w:p>
    <w:p w:rsidR="00135EE9" w:rsidRPr="00746A41" w:rsidRDefault="00135EE9" w:rsidP="00135EE9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A41">
        <w:rPr>
          <w:rFonts w:ascii="Times New Roman" w:hAnsi="Times New Roman" w:cs="Times New Roman"/>
          <w:sz w:val="24"/>
          <w:szCs w:val="24"/>
        </w:rPr>
        <w:t>Ранний возраст (1-3 года) 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="00515163">
        <w:rPr>
          <w:rFonts w:ascii="Times New Roman" w:hAnsi="Times New Roman" w:cs="Times New Roman"/>
          <w:sz w:val="24"/>
          <w:szCs w:val="24"/>
        </w:rPr>
        <w:t>.........30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A41">
        <w:rPr>
          <w:rFonts w:ascii="Times New Roman" w:hAnsi="Times New Roman" w:cs="Times New Roman"/>
          <w:sz w:val="24"/>
          <w:szCs w:val="24"/>
        </w:rPr>
        <w:t>2.2.2. Дошкольный возраст 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A41">
        <w:rPr>
          <w:rFonts w:ascii="Times New Roman" w:hAnsi="Times New Roman" w:cs="Times New Roman"/>
          <w:sz w:val="24"/>
          <w:szCs w:val="24"/>
        </w:rPr>
        <w:t>Социально-коммуникативное развитие 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="007A1161">
        <w:rPr>
          <w:rFonts w:ascii="Times New Roman" w:hAnsi="Times New Roman" w:cs="Times New Roman"/>
          <w:sz w:val="24"/>
          <w:szCs w:val="24"/>
        </w:rPr>
        <w:t>.........31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A41">
        <w:rPr>
          <w:rFonts w:ascii="Times New Roman" w:hAnsi="Times New Roman" w:cs="Times New Roman"/>
          <w:sz w:val="24"/>
          <w:szCs w:val="24"/>
        </w:rPr>
        <w:t>Познавательное развитие 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="007A1161">
        <w:rPr>
          <w:rFonts w:ascii="Times New Roman" w:hAnsi="Times New Roman" w:cs="Times New Roman"/>
          <w:sz w:val="24"/>
          <w:szCs w:val="24"/>
        </w:rPr>
        <w:t>..........31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A41">
        <w:rPr>
          <w:rFonts w:ascii="Times New Roman" w:hAnsi="Times New Roman" w:cs="Times New Roman"/>
          <w:sz w:val="24"/>
          <w:szCs w:val="24"/>
        </w:rPr>
        <w:t>Речевое развитие 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="007A1161">
        <w:rPr>
          <w:rFonts w:ascii="Times New Roman" w:hAnsi="Times New Roman" w:cs="Times New Roman"/>
          <w:sz w:val="24"/>
          <w:szCs w:val="24"/>
        </w:rPr>
        <w:t>..........33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A41">
        <w:rPr>
          <w:rFonts w:ascii="Times New Roman" w:hAnsi="Times New Roman" w:cs="Times New Roman"/>
          <w:sz w:val="24"/>
          <w:szCs w:val="24"/>
        </w:rPr>
        <w:t>Художественно-эстетическое развитие 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</w:t>
      </w:r>
      <w:r w:rsidR="007A1161">
        <w:rPr>
          <w:rFonts w:ascii="Times New Roman" w:hAnsi="Times New Roman" w:cs="Times New Roman"/>
          <w:sz w:val="24"/>
          <w:szCs w:val="24"/>
        </w:rPr>
        <w:t>..........35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EE9" w:rsidRDefault="00135EE9" w:rsidP="00135EE9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A41">
        <w:rPr>
          <w:rFonts w:ascii="Times New Roman" w:hAnsi="Times New Roman" w:cs="Times New Roman"/>
          <w:sz w:val="24"/>
          <w:szCs w:val="24"/>
        </w:rPr>
        <w:t>Физическое развитие 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="007A1161">
        <w:rPr>
          <w:rFonts w:ascii="Times New Roman" w:hAnsi="Times New Roman" w:cs="Times New Roman"/>
          <w:sz w:val="24"/>
          <w:szCs w:val="24"/>
        </w:rPr>
        <w:t>...........35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физкультурно-оздоровительной работы в условиях регионального компонента с учетом особенностей условий южного региона……………………………………...</w:t>
      </w:r>
      <w:r w:rsidR="00466AA4">
        <w:rPr>
          <w:rFonts w:ascii="Times New Roman" w:hAnsi="Times New Roman" w:cs="Times New Roman"/>
          <w:sz w:val="24"/>
          <w:szCs w:val="24"/>
        </w:rPr>
        <w:t>............</w:t>
      </w:r>
      <w:r w:rsidR="00C73053" w:rsidRPr="00C73053">
        <w:rPr>
          <w:rFonts w:ascii="Times New Roman" w:hAnsi="Times New Roman" w:cs="Times New Roman"/>
          <w:b/>
          <w:sz w:val="24"/>
          <w:szCs w:val="24"/>
        </w:rPr>
        <w:t>36</w:t>
      </w:r>
      <w:r w:rsidRPr="00C730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2.3. Взаимодействие взрослых с детьми ............................................................................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..44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2.4. Взаимодействие педагогического коллектива с семьями дошкольников ..........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...45</w:t>
      </w:r>
    </w:p>
    <w:p w:rsidR="00135EE9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2.5. Программа коррекционно-разви</w:t>
      </w:r>
      <w:r>
        <w:rPr>
          <w:rFonts w:ascii="Times New Roman" w:hAnsi="Times New Roman" w:cs="Times New Roman"/>
          <w:b/>
          <w:bCs/>
          <w:sz w:val="24"/>
          <w:szCs w:val="24"/>
        </w:rPr>
        <w:t>вающей работы с детьми, имеющими нарушения речи</w:t>
      </w:r>
      <w:r w:rsidRPr="00746A41">
        <w:rPr>
          <w:rFonts w:ascii="Times New Roman" w:hAnsi="Times New Roman" w:cs="Times New Roman"/>
          <w:b/>
          <w:bCs/>
          <w:sz w:val="24"/>
          <w:szCs w:val="24"/>
        </w:rPr>
        <w:t xml:space="preserve"> ...................................................................................................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..........................48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2.6. Содержание регионального компонента…………………………………………...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.....50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3. ОРГАНИЗАЦИОННЫЙ РАЗДЕЛ ........................................................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..........................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...55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3.1. Психолого-педагогические условия, обеспечивающие развитие ребенка ..........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....55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 xml:space="preserve">3.2. Организация развивающей предметно-пространственной среды 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..........62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3.3. Кадровые условия реализации Программы .............................................................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....65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3.4. Материально-техническое обеспечение Программы 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.......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....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68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3.5. Финансовые условия реализации Программы 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...............................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....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81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3.6. Планирование образовательной деятельности .......................................................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....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91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3.7. Режим дня и распорядок ...............................................................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.............................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 xml:space="preserve">3.8. Перспективы работы по совершенствованию 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развитию содержания Программы и </w:t>
      </w:r>
      <w:r w:rsidRPr="00746A41">
        <w:rPr>
          <w:rFonts w:ascii="Times New Roman" w:hAnsi="Times New Roman" w:cs="Times New Roman"/>
          <w:b/>
          <w:bCs/>
          <w:sz w:val="24"/>
          <w:szCs w:val="24"/>
        </w:rPr>
        <w:t>обеспечивающих ее реализацию нормативно-правовых, финансовых, научно-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методических, </w:t>
      </w:r>
      <w:r w:rsidRPr="00746A41">
        <w:rPr>
          <w:rFonts w:ascii="Times New Roman" w:hAnsi="Times New Roman" w:cs="Times New Roman"/>
          <w:b/>
          <w:bCs/>
          <w:sz w:val="24"/>
          <w:szCs w:val="24"/>
        </w:rPr>
        <w:t xml:space="preserve">кадровых, информационных и материально-технических </w:t>
      </w:r>
      <w:r w:rsidRPr="00746A41">
        <w:rPr>
          <w:rFonts w:ascii="Times New Roman" w:hAnsi="Times New Roman" w:cs="Times New Roman"/>
          <w:b/>
          <w:sz w:val="24"/>
          <w:szCs w:val="24"/>
        </w:rPr>
        <w:t>ресурсов</w:t>
      </w:r>
      <w:r w:rsidRPr="00746A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……………………………………………………………………………………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………………117</w:t>
      </w:r>
    </w:p>
    <w:p w:rsidR="00135EE9" w:rsidRPr="00746A41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 xml:space="preserve">3.9. Перечень нормативных и нормативно-методических документов 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.....12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135EE9" w:rsidRDefault="00135EE9" w:rsidP="00135EE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A41">
        <w:rPr>
          <w:rFonts w:ascii="Times New Roman" w:hAnsi="Times New Roman" w:cs="Times New Roman"/>
          <w:b/>
          <w:bCs/>
          <w:sz w:val="24"/>
          <w:szCs w:val="24"/>
        </w:rPr>
        <w:t>3.10. Перечень литературных источников .........................................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</w:rPr>
        <w:t>.............................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.....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128</w:t>
      </w:r>
    </w:p>
    <w:p w:rsidR="00364EFF" w:rsidRPr="00746A41" w:rsidRDefault="00364EFF" w:rsidP="00135E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Краткая презентация пр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ограммы……………………………………………………….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..</w:t>
      </w:r>
      <w:r w:rsidR="00C7305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066C6">
        <w:rPr>
          <w:rFonts w:ascii="Times New Roman" w:hAnsi="Times New Roman" w:cs="Times New Roman"/>
          <w:b/>
          <w:bCs/>
          <w:sz w:val="24"/>
          <w:szCs w:val="24"/>
        </w:rPr>
        <w:t>29</w:t>
      </w:r>
    </w:p>
    <w:p w:rsidR="00B55CC8" w:rsidRDefault="00B55CC8"/>
    <w:p w:rsidR="00135EE9" w:rsidRDefault="00135EE9"/>
    <w:p w:rsidR="00135EE9" w:rsidRDefault="00135EE9"/>
    <w:p w:rsidR="00135EE9" w:rsidRDefault="00135EE9"/>
    <w:p w:rsidR="00135EE9" w:rsidRDefault="00135EE9" w:rsidP="00135E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62B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Федеральному закону «Об образовании в Российской Федерации»</w:t>
      </w:r>
      <w:r w:rsidR="00192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29 декабря 2012 г. No273-ФЗ (далее –</w:t>
      </w:r>
      <w:r w:rsidR="00F63F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закон «Об образовании в Российской Федерации») дошкольное образование является уровнем общего образования наряду с начальным общим, основным общим и средним общим образованием. Именно в дошкольном детстве закладываются ценностные установки развития личности ребенка, основы его идентичности, отношения к миру, обществу, семье и самому себе. Поэтому миссия дошкольного образования – сохранение уникальности и самоценности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детства как отправной точки включения и дальнейшего овладения разнообразными формами жизнедеятельности в быстро изменяющемся мире, содействие развитию различных форм активности ребенка, передача общественных норм и ценностей, способствующих позитивной социализации в поликультурном многонациональном обществе. Трансформация России в постиндустриальное общество, процессы информатизации, усиление значимости средств массовой информации как института социализации, широкий диапазон информационных и образовательных ресурсов открывают новые возможности развития личности ребенка, но одновременно несут и различного рода риски.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Задача приобщения детей к жизни в современном социальном пространстве требует обновления не только содержания дошкольного образования, но и способов взаимодействия между детьми и взрослыми, формирования базового доверия ребенка к миру, комфортного и безопасного образа жизни. </w:t>
      </w:r>
      <w:proofErr w:type="gram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Необходимость в таком обновлении вызвана целым рядом объективных факторов развития современного общества и экономики и связанных с этим новых требований к образованию, изменениями условий жизни и взросления детей, обобщаемых в понятии «новая  социокультурная ситуация развития детства», а также новыми данными многочисленных  исследований в области </w:t>
      </w:r>
      <w:proofErr w:type="spell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нейронауки</w:t>
      </w:r>
      <w:proofErr w:type="spellEnd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психологии развития, исследований семьи и детства и др.</w:t>
      </w:r>
      <w:proofErr w:type="gramEnd"/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Переосмысление роли и задач образования в период раннего и дошкольного детства, происходящее во всем мире, связано с выявлением образовательного потенциала детей раннего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дошкольного возраста, факторов, влияющих на развитие детей, краткосрочных и долгосрочных эффектов условий жизни и образовательных стратегий на ранних этапах развития, их влияния на биографию отдельного человека, значения для стабильного развития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общества и экономики в целом. Все это требует разработки инновационной программы раннего и дошкольного образования, </w:t>
      </w:r>
      <w:proofErr w:type="gram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соответствующих</w:t>
      </w:r>
      <w:proofErr w:type="gramEnd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современному уровню развития педагогической науки и практики, учитывающей и интегрирующей лучшие образцы отечественного и зарубежного опыта.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E2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Настоящая основная образовательная программа дошкольного образования муниципального бюджетного дошкольного образовательного учреждения детского сада комбинированного вида № 1</w:t>
      </w:r>
      <w:r w:rsidR="00FB4E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EE2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образования Успенский район на 201</w:t>
      </w:r>
      <w:r w:rsidR="00A94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EE2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</w:t>
      </w:r>
      <w:r w:rsidR="00A94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21</w:t>
      </w:r>
      <w:r w:rsidRPr="00EE2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учебный год разработана в соответствии с Федеральным законом «Об образовании в Российской Федерации» и Федеральным государственным образовательным стандартом дошкольного образования (далее </w:t>
      </w:r>
      <w:proofErr w:type="gramStart"/>
      <w:r w:rsidRPr="00EE2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–Ф</w:t>
      </w:r>
      <w:proofErr w:type="gramEnd"/>
      <w:r w:rsidRPr="00EE2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 ДО, Стандарт), Примерной основной образовательной программой дошкольного образования, одобренной решением федерального учебно-методического объединения по общему образованию (протокол от 20 мая 201</w:t>
      </w:r>
      <w:r w:rsidR="00A943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EE2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 № 2/15) и примерной общеобразовательной программой дошкольного образования «От рождения до школы» под ред. Н.Е. Вераксы, Т.С. Комаровой, М.А. Васильевой – М.:МОЗАИКА – СИНТЕЗ, 2014.- 368 с.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Программа направлена на создание социальной ситуации развития дошкольников, социальных и материальных условий, открывающих возможности позитивной социализации ребенка, формирования у него доверия к миру, к людям и к себе, его личностного и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познавательного развития, развития инициативы и творческих способностей посредством </w:t>
      </w:r>
      <w:proofErr w:type="spell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культуросообразных</w:t>
      </w:r>
      <w:proofErr w:type="spellEnd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возрастосообразных</w:t>
      </w:r>
      <w:proofErr w:type="spellEnd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видов деятельности в сотрудничестве </w:t>
      </w:r>
      <w:proofErr w:type="gram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другими детьми, а также на обеспечение здоровья и безопасности детей. Социальная ситуация развития определяется местом ребенка в обществе; общественными требованиями и ожиданиями относительно возрастных норм поведения детей, соответствующими исторически сложившемуся образу детства; интересами самого ребенка,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характером и содержанием его активности.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Формируемая социальная ситуация развития выступает как источник социализации и развития личности ребенка, определяет уклад жизнедеятельности дошкольника, включая формы и содержание общения и совместной деятельности ребенка в семье и в образовательном учреждении.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 основе Программы на разных возрастных этапах развития и социализации дошкольников конструируется мотивирующая образовательная среда.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Мотивирующая образовательная среда предоставляет систему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условий развития детей, включая пространственно-временные (гибкость и </w:t>
      </w:r>
      <w:proofErr w:type="spell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трансформируемость</w:t>
      </w:r>
      <w:proofErr w:type="spellEnd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пространства и его предметного наполнения, гибкость планирования), социальные (формы сотрудничества и общения, ролевые и межличностные отношения всех участников образовательных отношений, </w:t>
      </w:r>
      <w:proofErr w:type="gramEnd"/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 педагогов, детей, родителей (законных представителей), администрацию), условия детской активности (доступность и разнообразие видов деятельности, соответствующих возрастно-психологическим особенностям дошкольников, задачам развития каждого ребенка), материально-технические и другие условия образовательной деятельности.</w:t>
      </w:r>
      <w:proofErr w:type="gramEnd"/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Содержание Программы в соответствии с требованиями Стандарта включает три основных раздела </w:t>
      </w:r>
      <w:proofErr w:type="gram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:ц</w:t>
      </w:r>
      <w:proofErr w:type="gramEnd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елевой, содержательный и организационный.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Целевой раздел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определяет ее цели и задачи, принципы и подходы к формированию Программы, планируемые результаты ее освоения в виде целевых ориентиров. Содержательный раздел Программы включает описание образовательной деятельности в соответствии с направлениями развития ребенка в пяти образовательных областях: социальн</w:t>
      </w:r>
      <w:proofErr w:type="gram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коммуникативной, познавательной, речевой, художественно-эстетической, физической. 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игровая (сюжетно-ролевая игра, игра с правилами и другие виды игры),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–коммуникативная (общение и взаимодействие </w:t>
      </w:r>
      <w:proofErr w:type="gram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другими детьми),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proofErr w:type="gram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познавательно-исследовательская</w:t>
      </w:r>
      <w:proofErr w:type="gramEnd"/>
      <w:r w:rsidR="00FB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(исследование и познание природного и социального миров в процессе наблюдения и взаимодействия с ними), а также такими видами активности ребенка, как: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–восприятие художественной литературы и фольклора,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–самообслуживание и элементарный бытовой труд (в помещении и на улице),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–конструирование из разного материала, включая конструкторы, модули, бумагу, природный и иной материал,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–изобразительная (рисование, лепка, аппликация),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–музыкальна</w:t>
      </w:r>
      <w:proofErr w:type="gram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и понимание смысла музыкальных произведений, пение, музыкально-ритмические движения, игры на детских музыкальных инструментах),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proofErr w:type="gram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двигательная</w:t>
      </w:r>
      <w:proofErr w:type="gramEnd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(овладение основными движениями) формы активности ребенка.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Содержательный раздел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включает описание коррекционно-развивающей работы, обеспечивающей адаптацию и развитие детей с нарушениями речи.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раздел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описывает систему условий реализации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деятельности, необходимых для достижения целей Программы, планируемых результатов ее освоения в виде целевых ориентиров, а также особенности организации образовательной деятельности, а именно описание: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–психолого-педагогических, кадровых, материально-технических и финансовых условий,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–особенностей организации развивающей предметно-пространственной среды,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–особенностей образовательной деятельности разных видов и культурных практик,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-способов и направлений поддержки детской инициативы,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–особенностей взаимодействия педагогического коллектива с семьями дошкольников, 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–особенностей разработки режима дня и формирования распорядка дня с учетом возрастных и индивидуальных особенностей детей, их специальных образовательных потребностей.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обязательной части основной образовательной программы составляет 60% от ее общего объема,40 % программы сформировано  участниками образовательных отношений.</w:t>
      </w:r>
    </w:p>
    <w:p w:rsidR="00135EE9" w:rsidRPr="00EE265B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традиционных событий, праздников и мероприятий с учетом региональных и других социокультурных особенностей включено в часть, формируемую участниками образовательных отношений самостоятельно в пу</w:t>
      </w:r>
      <w:r w:rsidR="00FB4E7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кт 2.5. - содержание регионального компонента.</w:t>
      </w:r>
    </w:p>
    <w:p w:rsidR="00135EE9" w:rsidRDefault="00135EE9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Программа завершается </w:t>
      </w:r>
      <w:r w:rsidRPr="00EE2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дополнительным разделом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презентацией основной образовательной </w:t>
      </w:r>
      <w:proofErr w:type="gramStart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</w:t>
      </w:r>
      <w:r w:rsidR="00FB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дошкольного образования </w:t>
      </w:r>
      <w:r w:rsidR="00FB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бюджетного дошкольного образовательного учреждения детского сада комбинированного вида</w:t>
      </w:r>
      <w:proofErr w:type="gramEnd"/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№ 1</w:t>
      </w:r>
      <w:r w:rsidR="00FB4E7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 Успенского района.</w:t>
      </w:r>
    </w:p>
    <w:p w:rsidR="00FB4E7A" w:rsidRDefault="00FB4E7A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4E7A" w:rsidRPr="00EE265B" w:rsidRDefault="00FB4E7A" w:rsidP="00135E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65B" w:rsidRPr="00EE265B" w:rsidRDefault="00EE265B" w:rsidP="00ED34A8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b/>
          <w:sz w:val="24"/>
          <w:szCs w:val="24"/>
        </w:rPr>
        <w:t>Целевой раздел.</w:t>
      </w:r>
    </w:p>
    <w:p w:rsidR="00EE265B" w:rsidRPr="00EE265B" w:rsidRDefault="00EE265B" w:rsidP="00ED34A8">
      <w:pPr>
        <w:pStyle w:val="a8"/>
        <w:numPr>
          <w:ilvl w:val="1"/>
          <w:numId w:val="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265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E265B" w:rsidRPr="00EE265B" w:rsidRDefault="00EE265B" w:rsidP="00EE265B">
      <w:pPr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комбинированного вида № 1</w:t>
      </w:r>
      <w:r w:rsidR="00FB4E7A">
        <w:rPr>
          <w:rFonts w:ascii="Times New Roman" w:hAnsi="Times New Roman" w:cs="Times New Roman"/>
          <w:sz w:val="24"/>
          <w:szCs w:val="24"/>
        </w:rPr>
        <w:t>1</w:t>
      </w:r>
      <w:r w:rsidRPr="00EE265B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Успенский район </w:t>
      </w:r>
    </w:p>
    <w:p w:rsidR="00EE265B" w:rsidRPr="00EE265B" w:rsidRDefault="00EE265B" w:rsidP="00EE265B">
      <w:pPr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Адрес: 352 47</w:t>
      </w:r>
      <w:r w:rsidR="00FB4E7A">
        <w:rPr>
          <w:rFonts w:ascii="Times New Roman" w:hAnsi="Times New Roman" w:cs="Times New Roman"/>
          <w:sz w:val="24"/>
          <w:szCs w:val="24"/>
        </w:rPr>
        <w:t>1</w:t>
      </w:r>
      <w:r w:rsidRPr="00EE265B">
        <w:rPr>
          <w:rFonts w:ascii="Times New Roman" w:hAnsi="Times New Roman" w:cs="Times New Roman"/>
          <w:sz w:val="24"/>
          <w:szCs w:val="24"/>
        </w:rPr>
        <w:t xml:space="preserve">  Краснодарский край, Успенский ра</w:t>
      </w:r>
      <w:r w:rsidR="00A51F24">
        <w:rPr>
          <w:rFonts w:ascii="Times New Roman" w:hAnsi="Times New Roman" w:cs="Times New Roman"/>
          <w:sz w:val="24"/>
          <w:szCs w:val="24"/>
        </w:rPr>
        <w:t>йон, сел</w:t>
      </w:r>
      <w:r w:rsidR="00FB4E7A">
        <w:rPr>
          <w:rFonts w:ascii="Times New Roman" w:hAnsi="Times New Roman" w:cs="Times New Roman"/>
          <w:sz w:val="24"/>
          <w:szCs w:val="24"/>
        </w:rPr>
        <w:t>о</w:t>
      </w:r>
      <w:r w:rsidR="00A51F24">
        <w:rPr>
          <w:rFonts w:ascii="Times New Roman" w:hAnsi="Times New Roman" w:cs="Times New Roman"/>
          <w:sz w:val="24"/>
          <w:szCs w:val="24"/>
        </w:rPr>
        <w:t xml:space="preserve"> Ма</w:t>
      </w:r>
      <w:r w:rsidR="00FB4E7A">
        <w:rPr>
          <w:rFonts w:ascii="Times New Roman" w:hAnsi="Times New Roman" w:cs="Times New Roman"/>
          <w:sz w:val="24"/>
          <w:szCs w:val="24"/>
        </w:rPr>
        <w:t>ламино, улица Шевченко, 33а</w:t>
      </w:r>
      <w:r w:rsidRPr="00EE265B">
        <w:rPr>
          <w:rFonts w:ascii="Times New Roman" w:hAnsi="Times New Roman" w:cs="Times New Roman"/>
          <w:sz w:val="24"/>
          <w:szCs w:val="24"/>
        </w:rPr>
        <w:t>.</w:t>
      </w:r>
    </w:p>
    <w:p w:rsidR="00EE265B" w:rsidRPr="00EE265B" w:rsidRDefault="00EE265B" w:rsidP="00EE265B">
      <w:pPr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 xml:space="preserve">.Телефон/факс: 8 861 40 </w:t>
      </w:r>
      <w:r w:rsidR="00FB4E7A">
        <w:rPr>
          <w:rFonts w:ascii="Times New Roman" w:hAnsi="Times New Roman" w:cs="Times New Roman"/>
          <w:sz w:val="24"/>
          <w:szCs w:val="24"/>
        </w:rPr>
        <w:t>6 16 13</w:t>
      </w:r>
    </w:p>
    <w:p w:rsidR="00EE265B" w:rsidRPr="00FB4E7A" w:rsidRDefault="00EE265B" w:rsidP="00EE265B">
      <w:pPr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r w:rsidR="00FB4E7A">
        <w:rPr>
          <w:rFonts w:ascii="Times New Roman" w:hAnsi="Times New Roman" w:cs="Times New Roman"/>
          <w:sz w:val="24"/>
          <w:szCs w:val="24"/>
          <w:lang w:val="en-US"/>
        </w:rPr>
        <w:t>cad</w:t>
      </w:r>
      <w:r w:rsidR="00FB4E7A" w:rsidRPr="00FB4E7A">
        <w:rPr>
          <w:rFonts w:ascii="Times New Roman" w:hAnsi="Times New Roman" w:cs="Times New Roman"/>
          <w:sz w:val="24"/>
          <w:szCs w:val="24"/>
        </w:rPr>
        <w:t>11</w:t>
      </w:r>
      <w:proofErr w:type="spellStart"/>
      <w:r w:rsidR="00FB4E7A">
        <w:rPr>
          <w:rFonts w:ascii="Times New Roman" w:hAnsi="Times New Roman" w:cs="Times New Roman"/>
          <w:sz w:val="24"/>
          <w:szCs w:val="24"/>
          <w:lang w:val="en-US"/>
        </w:rPr>
        <w:t>malamino</w:t>
      </w:r>
      <w:proofErr w:type="spellEnd"/>
      <w:r w:rsidR="00FB4E7A" w:rsidRPr="00FB4E7A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FB4E7A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="00FB4E7A" w:rsidRPr="00FB4E7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FB4E7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EE265B" w:rsidRPr="00EA111F" w:rsidRDefault="00EE265B" w:rsidP="00EE265B">
      <w:pPr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 xml:space="preserve">Сайт: </w:t>
      </w:r>
      <w:proofErr w:type="spellStart"/>
      <w:r w:rsidR="00FB4E7A">
        <w:rPr>
          <w:rFonts w:ascii="Times New Roman" w:hAnsi="Times New Roman" w:cs="Times New Roman"/>
          <w:sz w:val="24"/>
          <w:szCs w:val="24"/>
          <w:lang w:val="en-US"/>
        </w:rPr>
        <w:t>mbdou</w:t>
      </w:r>
      <w:proofErr w:type="spellEnd"/>
      <w:r w:rsidR="00FB4E7A" w:rsidRPr="00A46043">
        <w:rPr>
          <w:rFonts w:ascii="Times New Roman" w:hAnsi="Times New Roman" w:cs="Times New Roman"/>
          <w:sz w:val="24"/>
          <w:szCs w:val="24"/>
        </w:rPr>
        <w:t>11-</w:t>
      </w:r>
      <w:proofErr w:type="spellStart"/>
      <w:r w:rsidR="00FB4E7A">
        <w:rPr>
          <w:rFonts w:ascii="Times New Roman" w:hAnsi="Times New Roman" w:cs="Times New Roman"/>
          <w:sz w:val="24"/>
          <w:szCs w:val="24"/>
          <w:lang w:val="en-US"/>
        </w:rPr>
        <w:t>malamino</w:t>
      </w:r>
      <w:proofErr w:type="spellEnd"/>
      <w:r w:rsidR="00FB4E7A" w:rsidRPr="00A4604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FB4E7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EE265B" w:rsidRPr="00EE265B" w:rsidRDefault="00EE265B" w:rsidP="00EE265B">
      <w:pPr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ab/>
        <w:t>Согласно действующему Уставу М</w:t>
      </w:r>
      <w:r w:rsidR="00A46043">
        <w:rPr>
          <w:rFonts w:ascii="Times New Roman" w:hAnsi="Times New Roman" w:cs="Times New Roman"/>
          <w:sz w:val="24"/>
          <w:szCs w:val="24"/>
        </w:rPr>
        <w:t>Б</w:t>
      </w:r>
      <w:r w:rsidRPr="00EE265B">
        <w:rPr>
          <w:rFonts w:ascii="Times New Roman" w:hAnsi="Times New Roman" w:cs="Times New Roman"/>
          <w:sz w:val="24"/>
          <w:szCs w:val="24"/>
        </w:rPr>
        <w:t>ДОУ детский сад комбинированного вида  №1</w:t>
      </w:r>
      <w:r w:rsidR="00A46043">
        <w:rPr>
          <w:rFonts w:ascii="Times New Roman" w:hAnsi="Times New Roman" w:cs="Times New Roman"/>
          <w:sz w:val="24"/>
          <w:szCs w:val="24"/>
        </w:rPr>
        <w:t>1</w:t>
      </w:r>
      <w:r w:rsidRPr="00EE265B">
        <w:rPr>
          <w:rFonts w:ascii="Times New Roman" w:hAnsi="Times New Roman" w:cs="Times New Roman"/>
          <w:sz w:val="24"/>
          <w:szCs w:val="24"/>
        </w:rPr>
        <w:t xml:space="preserve"> «создано в целях реализации права граждан на образование, гарантии его бесплатности и общедоступности».</w:t>
      </w:r>
    </w:p>
    <w:p w:rsidR="00ED3E32" w:rsidRPr="000D5A66" w:rsidRDefault="00ED3E32" w:rsidP="00ED3E32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5A66">
        <w:rPr>
          <w:rFonts w:ascii="Times New Roman" w:hAnsi="Times New Roman" w:cs="Times New Roman"/>
          <w:b/>
          <w:sz w:val="24"/>
          <w:szCs w:val="24"/>
        </w:rPr>
        <w:t xml:space="preserve">Устав принят общим собранием трудового коллектива </w:t>
      </w:r>
      <w:r w:rsidR="00A9433B" w:rsidRPr="000D5A66">
        <w:rPr>
          <w:rFonts w:ascii="Times New Roman" w:hAnsi="Times New Roman" w:cs="Times New Roman"/>
          <w:b/>
          <w:sz w:val="24"/>
          <w:szCs w:val="24"/>
        </w:rPr>
        <w:t>30 декабря</w:t>
      </w:r>
      <w:r w:rsidRPr="000D5A66">
        <w:rPr>
          <w:rFonts w:ascii="Times New Roman" w:hAnsi="Times New Roman" w:cs="Times New Roman"/>
          <w:b/>
          <w:sz w:val="24"/>
          <w:szCs w:val="24"/>
        </w:rPr>
        <w:t xml:space="preserve"> 2015 года, протокол   № </w:t>
      </w:r>
      <w:r w:rsidR="00A9433B" w:rsidRPr="000D5A66">
        <w:rPr>
          <w:rFonts w:ascii="Times New Roman" w:hAnsi="Times New Roman" w:cs="Times New Roman"/>
          <w:b/>
          <w:sz w:val="24"/>
          <w:szCs w:val="24"/>
        </w:rPr>
        <w:t>3</w:t>
      </w:r>
      <w:r w:rsidRPr="000D5A66">
        <w:rPr>
          <w:rFonts w:ascii="Times New Roman" w:hAnsi="Times New Roman" w:cs="Times New Roman"/>
          <w:b/>
          <w:sz w:val="24"/>
          <w:szCs w:val="24"/>
        </w:rPr>
        <w:t>; утвержден постановлением администрации муниципального образования Успенский район от 29 декабря 2015 г. №10</w:t>
      </w:r>
      <w:r w:rsidR="000D5A66" w:rsidRPr="000D5A66">
        <w:rPr>
          <w:rFonts w:ascii="Times New Roman" w:hAnsi="Times New Roman" w:cs="Times New Roman"/>
          <w:b/>
          <w:sz w:val="24"/>
          <w:szCs w:val="24"/>
        </w:rPr>
        <w:t>36</w:t>
      </w:r>
      <w:r w:rsidRPr="000D5A66">
        <w:rPr>
          <w:rFonts w:ascii="Times New Roman" w:hAnsi="Times New Roman" w:cs="Times New Roman"/>
          <w:b/>
          <w:sz w:val="24"/>
          <w:szCs w:val="24"/>
        </w:rPr>
        <w:t xml:space="preserve">; свидетельство о государственной регистрации  от 29 декабря 2011г;                                                                </w:t>
      </w:r>
    </w:p>
    <w:p w:rsidR="00ED3E32" w:rsidRPr="00ED3E32" w:rsidRDefault="00ED3E32" w:rsidP="00ED3E32">
      <w:pPr>
        <w:pStyle w:val="a8"/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Лицензия на </w:t>
      </w:r>
      <w:proofErr w:type="gramStart"/>
      <w:r w:rsidRPr="000D5A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ведения</w:t>
      </w:r>
      <w:proofErr w:type="gramEnd"/>
      <w:r w:rsidRPr="000D5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</w:t>
      </w:r>
      <w:r w:rsidRPr="00ED3E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 серия 23ЛО1                               № 0002730; № 05820 от 23.09.2013г., выдана  министерством образования и науки Краснодарского края </w:t>
      </w:r>
    </w:p>
    <w:p w:rsidR="00EE265B" w:rsidRPr="000D5A66" w:rsidRDefault="00EE265B" w:rsidP="00EE265B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5A66">
        <w:rPr>
          <w:rFonts w:ascii="Times New Roman" w:hAnsi="Times New Roman" w:cs="Times New Roman"/>
          <w:b/>
          <w:sz w:val="24"/>
          <w:szCs w:val="24"/>
        </w:rPr>
        <w:t xml:space="preserve">Лицензия на осуществление медицинской деятельности:          </w:t>
      </w:r>
      <w:r w:rsidRPr="000D5A66">
        <w:rPr>
          <w:rFonts w:ascii="Times New Roman" w:hAnsi="Times New Roman" w:cs="Times New Roman"/>
          <w:sz w:val="24"/>
          <w:szCs w:val="24"/>
        </w:rPr>
        <w:t xml:space="preserve"> </w:t>
      </w:r>
      <w:r w:rsidR="000D5A66" w:rsidRPr="000D5A66">
        <w:rPr>
          <w:rFonts w:ascii="Times New Roman" w:hAnsi="Times New Roman" w:cs="Times New Roman"/>
          <w:sz w:val="24"/>
          <w:szCs w:val="24"/>
        </w:rPr>
        <w:t>серия ФС 0003283</w:t>
      </w:r>
      <w:r w:rsidRPr="000D5A66">
        <w:rPr>
          <w:rFonts w:ascii="Times New Roman" w:hAnsi="Times New Roman" w:cs="Times New Roman"/>
          <w:sz w:val="24"/>
          <w:szCs w:val="24"/>
        </w:rPr>
        <w:t xml:space="preserve">, регистрационный № </w:t>
      </w:r>
      <w:r w:rsidR="000D5A66" w:rsidRPr="000D5A66">
        <w:rPr>
          <w:rFonts w:ascii="Times New Roman" w:hAnsi="Times New Roman" w:cs="Times New Roman"/>
          <w:sz w:val="24"/>
          <w:szCs w:val="24"/>
        </w:rPr>
        <w:t>ФС-23-01-004231 от 30 декабря 2011года</w:t>
      </w:r>
      <w:r w:rsidRPr="000D5A66">
        <w:rPr>
          <w:rFonts w:ascii="Times New Roman" w:hAnsi="Times New Roman" w:cs="Times New Roman"/>
          <w:sz w:val="24"/>
          <w:szCs w:val="24"/>
        </w:rPr>
        <w:t xml:space="preserve">, срок действия: бессрочно; Приложение № 1 к лицензии </w:t>
      </w:r>
      <w:r w:rsidR="000D5A66" w:rsidRPr="000D5A66">
        <w:rPr>
          <w:rFonts w:ascii="Times New Roman" w:hAnsi="Times New Roman" w:cs="Times New Roman"/>
          <w:sz w:val="24"/>
          <w:szCs w:val="24"/>
        </w:rPr>
        <w:t>№ ФС-23-01-004231 от 30 декабря 2011года.</w:t>
      </w:r>
    </w:p>
    <w:p w:rsidR="00EE265B" w:rsidRPr="00EE265B" w:rsidRDefault="00EE265B" w:rsidP="00EE265B">
      <w:pPr>
        <w:ind w:left="709" w:hanging="1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Муниципальное бюджетное  дошкольное образовательное учреждение детский са</w:t>
      </w:r>
      <w:r w:rsidR="00A46043">
        <w:rPr>
          <w:rFonts w:ascii="Times New Roman" w:hAnsi="Times New Roman" w:cs="Times New Roman"/>
          <w:sz w:val="24"/>
          <w:szCs w:val="24"/>
        </w:rPr>
        <w:t xml:space="preserve">д комбинированного вида № 11 </w:t>
      </w:r>
      <w:r w:rsidRPr="00EE265B">
        <w:rPr>
          <w:rFonts w:ascii="Times New Roman" w:hAnsi="Times New Roman" w:cs="Times New Roman"/>
          <w:sz w:val="24"/>
          <w:szCs w:val="24"/>
        </w:rPr>
        <w:t>муниципального образования Успенский район работает по пятидневной  рабочей неделе с 7-00 до 17-30. Учреждение  имеет совмещенный физкультурно-музыкальный зал, медицинский кабинет, кабинет учителя-логопеда и ряд служебных помещений.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</w:rPr>
      </w:pPr>
      <w:r w:rsidRPr="00EE265B">
        <w:rPr>
          <w:rFonts w:ascii="Times New Roman" w:hAnsi="Times New Roman" w:cs="Times New Roman"/>
          <w:sz w:val="24"/>
        </w:rPr>
        <w:lastRenderedPageBreak/>
        <w:tab/>
        <w:t>В учреждении функционирует: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</w:rPr>
      </w:pPr>
      <w:r w:rsidRPr="00EE265B">
        <w:rPr>
          <w:rFonts w:ascii="Times New Roman" w:hAnsi="Times New Roman" w:cs="Times New Roman"/>
          <w:sz w:val="24"/>
        </w:rPr>
        <w:t xml:space="preserve"> * </w:t>
      </w:r>
      <w:r w:rsidR="00A46043">
        <w:rPr>
          <w:rFonts w:ascii="Times New Roman" w:hAnsi="Times New Roman" w:cs="Times New Roman"/>
          <w:sz w:val="24"/>
        </w:rPr>
        <w:t xml:space="preserve">1- </w:t>
      </w:r>
      <w:r w:rsidRPr="00EE265B">
        <w:rPr>
          <w:rFonts w:ascii="Times New Roman" w:hAnsi="Times New Roman" w:cs="Times New Roman"/>
          <w:sz w:val="24"/>
        </w:rPr>
        <w:t>первая младшая группа, общеразвивающей направленности;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</w:rPr>
      </w:pPr>
      <w:r w:rsidRPr="00EE265B">
        <w:rPr>
          <w:rFonts w:ascii="Times New Roman" w:hAnsi="Times New Roman" w:cs="Times New Roman"/>
          <w:sz w:val="24"/>
        </w:rPr>
        <w:t xml:space="preserve">                                                                              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</w:rPr>
      </w:pPr>
      <w:r w:rsidRPr="00EE265B">
        <w:rPr>
          <w:rFonts w:ascii="Times New Roman" w:hAnsi="Times New Roman" w:cs="Times New Roman"/>
          <w:sz w:val="24"/>
        </w:rPr>
        <w:t>*1-  вторая младшая группа, общеразвивающей направленности;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</w:rPr>
      </w:pPr>
      <w:r w:rsidRPr="00EE265B">
        <w:rPr>
          <w:rFonts w:ascii="Times New Roman" w:hAnsi="Times New Roman" w:cs="Times New Roman"/>
          <w:sz w:val="24"/>
        </w:rPr>
        <w:t xml:space="preserve">                                                                               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</w:rPr>
      </w:pPr>
      <w:r w:rsidRPr="00EE265B">
        <w:rPr>
          <w:rFonts w:ascii="Times New Roman" w:hAnsi="Times New Roman" w:cs="Times New Roman"/>
          <w:sz w:val="24"/>
        </w:rPr>
        <w:t xml:space="preserve"> * </w:t>
      </w:r>
      <w:r>
        <w:rPr>
          <w:rFonts w:ascii="Times New Roman" w:hAnsi="Times New Roman" w:cs="Times New Roman"/>
          <w:sz w:val="24"/>
        </w:rPr>
        <w:t>1</w:t>
      </w:r>
      <w:r w:rsidR="00A46043">
        <w:rPr>
          <w:rFonts w:ascii="Times New Roman" w:hAnsi="Times New Roman" w:cs="Times New Roman"/>
          <w:sz w:val="24"/>
        </w:rPr>
        <w:t xml:space="preserve">- старше - </w:t>
      </w:r>
      <w:proofErr w:type="gramStart"/>
      <w:r w:rsidR="00A46043">
        <w:rPr>
          <w:rFonts w:ascii="Times New Roman" w:hAnsi="Times New Roman" w:cs="Times New Roman"/>
          <w:sz w:val="24"/>
        </w:rPr>
        <w:t>подготовительная</w:t>
      </w:r>
      <w:proofErr w:type="gramEnd"/>
      <w:r w:rsidRPr="00EE265B">
        <w:rPr>
          <w:rFonts w:ascii="Times New Roman" w:hAnsi="Times New Roman" w:cs="Times New Roman"/>
          <w:sz w:val="24"/>
        </w:rPr>
        <w:t xml:space="preserve"> группы, общеразвивающей направленности;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</w:rPr>
      </w:pPr>
      <w:r w:rsidRPr="00EE265B">
        <w:rPr>
          <w:rFonts w:ascii="Times New Roman" w:hAnsi="Times New Roman" w:cs="Times New Roman"/>
          <w:sz w:val="24"/>
        </w:rPr>
        <w:t xml:space="preserve">                                                                              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</w:rPr>
      </w:pPr>
      <w:r w:rsidRPr="00EE265B">
        <w:rPr>
          <w:rFonts w:ascii="Times New Roman" w:hAnsi="Times New Roman" w:cs="Times New Roman"/>
          <w:sz w:val="24"/>
        </w:rPr>
        <w:t xml:space="preserve">* </w:t>
      </w:r>
      <w:r w:rsidR="00A46043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- логопедическ</w:t>
      </w:r>
      <w:r w:rsidR="00A46043">
        <w:rPr>
          <w:rFonts w:ascii="Times New Roman" w:hAnsi="Times New Roman" w:cs="Times New Roman"/>
          <w:sz w:val="24"/>
        </w:rPr>
        <w:t>ая</w:t>
      </w:r>
      <w:r>
        <w:rPr>
          <w:rFonts w:ascii="Times New Roman" w:hAnsi="Times New Roman" w:cs="Times New Roman"/>
          <w:sz w:val="24"/>
        </w:rPr>
        <w:t xml:space="preserve"> групп</w:t>
      </w:r>
      <w:r w:rsidR="00A46043">
        <w:rPr>
          <w:rFonts w:ascii="Times New Roman" w:hAnsi="Times New Roman" w:cs="Times New Roman"/>
          <w:sz w:val="24"/>
        </w:rPr>
        <w:t xml:space="preserve">а, общеразвивающей </w:t>
      </w:r>
      <w:r w:rsidRPr="00EE265B">
        <w:rPr>
          <w:rFonts w:ascii="Times New Roman" w:hAnsi="Times New Roman" w:cs="Times New Roman"/>
          <w:sz w:val="24"/>
        </w:rPr>
        <w:t>направленности  -   для детей с ОНР.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</w:rPr>
      </w:pPr>
      <w:r w:rsidRPr="00EE265B">
        <w:rPr>
          <w:rFonts w:ascii="Times New Roman" w:hAnsi="Times New Roman" w:cs="Times New Roman"/>
          <w:sz w:val="24"/>
        </w:rPr>
        <w:t xml:space="preserve">                                                                                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</w:rPr>
      </w:pPr>
    </w:p>
    <w:p w:rsidR="00EE265B" w:rsidRPr="00EE265B" w:rsidRDefault="00EE265B" w:rsidP="00EE265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b/>
          <w:sz w:val="24"/>
          <w:szCs w:val="24"/>
        </w:rPr>
        <w:t>Приоритетные направления деятельности образовательного учреждения по реализации основной  общеобразовательной программы дошкольного образования.</w:t>
      </w:r>
      <w:r w:rsidRPr="00EE265B">
        <w:rPr>
          <w:rFonts w:ascii="Times New Roman" w:hAnsi="Times New Roman" w:cs="Times New Roman"/>
          <w:sz w:val="24"/>
          <w:szCs w:val="24"/>
        </w:rPr>
        <w:tab/>
        <w:t>На основании Лицензии на право осуществления образовательной деятельности: № 058</w:t>
      </w:r>
      <w:r w:rsidR="00C809B5">
        <w:rPr>
          <w:rFonts w:ascii="Times New Roman" w:hAnsi="Times New Roman" w:cs="Times New Roman"/>
          <w:sz w:val="24"/>
          <w:szCs w:val="24"/>
        </w:rPr>
        <w:t>24</w:t>
      </w:r>
      <w:r w:rsidRPr="00EE265B">
        <w:rPr>
          <w:rFonts w:ascii="Times New Roman" w:hAnsi="Times New Roman" w:cs="Times New Roman"/>
          <w:sz w:val="24"/>
          <w:szCs w:val="24"/>
        </w:rPr>
        <w:t xml:space="preserve"> от </w:t>
      </w:r>
      <w:r w:rsidR="00C809B5">
        <w:rPr>
          <w:rFonts w:ascii="Times New Roman" w:hAnsi="Times New Roman" w:cs="Times New Roman"/>
          <w:sz w:val="24"/>
          <w:szCs w:val="24"/>
        </w:rPr>
        <w:t>18</w:t>
      </w:r>
      <w:r w:rsidRPr="00EE265B">
        <w:rPr>
          <w:rFonts w:ascii="Times New Roman" w:hAnsi="Times New Roman" w:cs="Times New Roman"/>
          <w:sz w:val="24"/>
          <w:szCs w:val="24"/>
        </w:rPr>
        <w:t xml:space="preserve"> сентября 2013 г серия 23Л01 № 00027</w:t>
      </w:r>
      <w:r w:rsidR="00C809B5">
        <w:rPr>
          <w:rFonts w:ascii="Times New Roman" w:hAnsi="Times New Roman" w:cs="Times New Roman"/>
          <w:sz w:val="24"/>
          <w:szCs w:val="24"/>
        </w:rPr>
        <w:t>2</w:t>
      </w:r>
      <w:r w:rsidRPr="00EE265B">
        <w:rPr>
          <w:rFonts w:ascii="Times New Roman" w:hAnsi="Times New Roman" w:cs="Times New Roman"/>
          <w:sz w:val="24"/>
          <w:szCs w:val="24"/>
        </w:rPr>
        <w:t xml:space="preserve">1, приложение № 1 от </w:t>
      </w:r>
      <w:r w:rsidR="00C809B5">
        <w:rPr>
          <w:rFonts w:ascii="Times New Roman" w:hAnsi="Times New Roman" w:cs="Times New Roman"/>
          <w:sz w:val="24"/>
          <w:szCs w:val="24"/>
        </w:rPr>
        <w:t>18</w:t>
      </w:r>
      <w:r w:rsidRPr="00EE265B">
        <w:rPr>
          <w:rFonts w:ascii="Times New Roman" w:hAnsi="Times New Roman" w:cs="Times New Roman"/>
          <w:sz w:val="24"/>
          <w:szCs w:val="24"/>
        </w:rPr>
        <w:t xml:space="preserve"> сентября 2013 г, серия 23П01 № 00050</w:t>
      </w:r>
      <w:r w:rsidR="00C809B5">
        <w:rPr>
          <w:rFonts w:ascii="Times New Roman" w:hAnsi="Times New Roman" w:cs="Times New Roman"/>
          <w:sz w:val="24"/>
          <w:szCs w:val="24"/>
        </w:rPr>
        <w:t>2</w:t>
      </w:r>
      <w:r w:rsidRPr="00EE265B">
        <w:rPr>
          <w:rFonts w:ascii="Times New Roman" w:hAnsi="Times New Roman" w:cs="Times New Roman"/>
          <w:sz w:val="24"/>
          <w:szCs w:val="24"/>
        </w:rPr>
        <w:t>1</w:t>
      </w:r>
    </w:p>
    <w:p w:rsidR="00EE265B" w:rsidRPr="00EE265B" w:rsidRDefault="00EE265B" w:rsidP="00EE265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Значительное внимание уделяется в учреждении познавательно-речевому развитию.</w:t>
      </w:r>
    </w:p>
    <w:p w:rsidR="00EE265B" w:rsidRPr="00EE265B" w:rsidRDefault="00EE265B" w:rsidP="00EE265B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В учреждении функционирует групп</w:t>
      </w:r>
      <w:r w:rsidR="00A46043">
        <w:rPr>
          <w:rFonts w:ascii="Times New Roman" w:hAnsi="Times New Roman" w:cs="Times New Roman"/>
          <w:sz w:val="24"/>
          <w:szCs w:val="24"/>
        </w:rPr>
        <w:t>а</w:t>
      </w:r>
      <w:r w:rsidRPr="00EE265B">
        <w:rPr>
          <w:rFonts w:ascii="Times New Roman" w:hAnsi="Times New Roman" w:cs="Times New Roman"/>
          <w:sz w:val="24"/>
          <w:szCs w:val="24"/>
        </w:rPr>
        <w:t xml:space="preserve"> компенсирующей направленности для детей с ОНР (логопедическ</w:t>
      </w:r>
      <w:r w:rsidR="00A46043">
        <w:rPr>
          <w:rFonts w:ascii="Times New Roman" w:hAnsi="Times New Roman" w:cs="Times New Roman"/>
          <w:sz w:val="24"/>
          <w:szCs w:val="24"/>
        </w:rPr>
        <w:t>ая</w:t>
      </w:r>
      <w:r w:rsidRPr="00EE265B">
        <w:rPr>
          <w:rFonts w:ascii="Times New Roman" w:hAnsi="Times New Roman" w:cs="Times New Roman"/>
          <w:sz w:val="24"/>
          <w:szCs w:val="24"/>
        </w:rPr>
        <w:t xml:space="preserve">). На основании </w:t>
      </w:r>
      <w:proofErr w:type="gramStart"/>
      <w:r w:rsidRPr="00EE265B">
        <w:rPr>
          <w:rFonts w:ascii="Times New Roman" w:hAnsi="Times New Roman" w:cs="Times New Roman"/>
          <w:sz w:val="24"/>
          <w:szCs w:val="24"/>
        </w:rPr>
        <w:t>Постановления главы администрации Успенского района Краснодарского края</w:t>
      </w:r>
      <w:proofErr w:type="gramEnd"/>
      <w:r w:rsidRPr="00EE265B">
        <w:rPr>
          <w:rFonts w:ascii="Times New Roman" w:hAnsi="Times New Roman" w:cs="Times New Roman"/>
          <w:sz w:val="24"/>
          <w:szCs w:val="24"/>
        </w:rPr>
        <w:t xml:space="preserve">  от 14.07.2003 г. № 439 «Об открытии логопедических групп в муниципальных дошкольных образовательных учреждениях детских садах № 1, 11, 14».</w:t>
      </w:r>
      <w:r w:rsidR="006F56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265B" w:rsidRPr="00EE265B" w:rsidRDefault="00EE265B" w:rsidP="00EE265B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E265B">
        <w:rPr>
          <w:rFonts w:ascii="Times New Roman" w:hAnsi="Times New Roman" w:cs="Times New Roman"/>
          <w:b/>
          <w:sz w:val="24"/>
          <w:szCs w:val="24"/>
        </w:rPr>
        <w:t>Особенности осуществления образовательного процесса (национально-культурные, демографические, климатические и другие).</w:t>
      </w:r>
    </w:p>
    <w:p w:rsidR="00EE265B" w:rsidRPr="00EE265B" w:rsidRDefault="00EE265B" w:rsidP="008F6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К особенностям осуществления образовательного процесса   относятся:</w:t>
      </w:r>
    </w:p>
    <w:p w:rsidR="00EE265B" w:rsidRPr="00EE265B" w:rsidRDefault="00EE265B" w:rsidP="00EE26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- наличие группы раннего возраста: от 2 до 3 лет (1 младшая группа);</w:t>
      </w:r>
    </w:p>
    <w:p w:rsidR="00EE265B" w:rsidRPr="00EE265B" w:rsidRDefault="00EE265B" w:rsidP="00EE26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- образовательный процесс осуществляется по двум режимам в каждой     возрастной группе, с учетом теплого и холодного периода года;</w:t>
      </w:r>
    </w:p>
    <w:p w:rsidR="00EE265B" w:rsidRPr="00EE265B" w:rsidRDefault="00EE265B" w:rsidP="00EE26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- группы функционируют в режиме 5-дневной недели;</w:t>
      </w:r>
    </w:p>
    <w:p w:rsidR="00EE265B" w:rsidRPr="00EE265B" w:rsidRDefault="006B24C8" w:rsidP="00EE26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учреждении функционирует </w:t>
      </w:r>
      <w:r w:rsidR="00A46043">
        <w:rPr>
          <w:rFonts w:ascii="Times New Roman" w:hAnsi="Times New Roman" w:cs="Times New Roman"/>
          <w:sz w:val="24"/>
          <w:szCs w:val="24"/>
        </w:rPr>
        <w:t>3</w:t>
      </w:r>
      <w:r w:rsidR="00D85DFD">
        <w:rPr>
          <w:rFonts w:ascii="Times New Roman" w:hAnsi="Times New Roman" w:cs="Times New Roman"/>
          <w:sz w:val="24"/>
          <w:szCs w:val="24"/>
        </w:rPr>
        <w:t xml:space="preserve"> </w:t>
      </w:r>
      <w:r w:rsidR="00EE265B" w:rsidRPr="00EE265B">
        <w:rPr>
          <w:rFonts w:ascii="Times New Roman" w:hAnsi="Times New Roman" w:cs="Times New Roman"/>
          <w:sz w:val="24"/>
          <w:szCs w:val="24"/>
        </w:rPr>
        <w:t>групп</w:t>
      </w:r>
      <w:r w:rsidR="00A46043">
        <w:rPr>
          <w:rFonts w:ascii="Times New Roman" w:hAnsi="Times New Roman" w:cs="Times New Roman"/>
          <w:sz w:val="24"/>
          <w:szCs w:val="24"/>
        </w:rPr>
        <w:t>ы</w:t>
      </w:r>
      <w:r w:rsidR="00EE265B" w:rsidRPr="00EE265B">
        <w:rPr>
          <w:rFonts w:ascii="Times New Roman" w:hAnsi="Times New Roman" w:cs="Times New Roman"/>
          <w:sz w:val="24"/>
          <w:szCs w:val="24"/>
        </w:rPr>
        <w:t xml:space="preserve"> общеобраз</w:t>
      </w:r>
      <w:r>
        <w:rPr>
          <w:rFonts w:ascii="Times New Roman" w:hAnsi="Times New Roman" w:cs="Times New Roman"/>
          <w:sz w:val="24"/>
          <w:szCs w:val="24"/>
        </w:rPr>
        <w:t xml:space="preserve">овательной направленности и </w:t>
      </w:r>
      <w:r w:rsidR="00A4604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групп</w:t>
      </w:r>
      <w:r w:rsidR="00A46043">
        <w:rPr>
          <w:rFonts w:ascii="Times New Roman" w:hAnsi="Times New Roman" w:cs="Times New Roman"/>
          <w:sz w:val="24"/>
          <w:szCs w:val="24"/>
        </w:rPr>
        <w:t>а</w:t>
      </w:r>
      <w:r w:rsidR="00EE265B" w:rsidRPr="00EE265B">
        <w:rPr>
          <w:rFonts w:ascii="Times New Roman" w:hAnsi="Times New Roman" w:cs="Times New Roman"/>
          <w:sz w:val="24"/>
          <w:szCs w:val="24"/>
        </w:rPr>
        <w:t xml:space="preserve"> компенсирующей направленности (логопедическая);</w:t>
      </w:r>
    </w:p>
    <w:p w:rsidR="00EE265B" w:rsidRPr="00EE265B" w:rsidRDefault="00EE265B" w:rsidP="00EE26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- в учреждении созданы все условия для разностороннего развития детей с 2-х до 7 лет;</w:t>
      </w:r>
    </w:p>
    <w:p w:rsidR="00EE265B" w:rsidRPr="00EE265B" w:rsidRDefault="00EE265B" w:rsidP="00EE26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- учреждение  имеет необходимую материально-техническую базу и предметно-пространственную развивающую образовательную среду для создания комфортных условий и гармоничного развития детей;</w:t>
      </w:r>
    </w:p>
    <w:p w:rsidR="00EE265B" w:rsidRPr="00EE265B" w:rsidRDefault="00EE265B" w:rsidP="005551A8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EE265B">
        <w:rPr>
          <w:rFonts w:ascii="Times New Roman" w:hAnsi="Times New Roman" w:cs="Times New Roman"/>
          <w:sz w:val="24"/>
          <w:szCs w:val="24"/>
        </w:rPr>
        <w:t xml:space="preserve">- для полноценного физического развития, охраны и укрепления здоровья детей в детском саду имеются: музыкально-спортивный зал,  спортивная площадка, </w:t>
      </w:r>
      <w:r w:rsidRPr="00C809B5">
        <w:rPr>
          <w:rFonts w:ascii="Times New Roman" w:hAnsi="Times New Roman" w:cs="Times New Roman"/>
          <w:sz w:val="24"/>
          <w:szCs w:val="24"/>
        </w:rPr>
        <w:t xml:space="preserve">медицинский блок </w:t>
      </w:r>
      <w:r w:rsidR="005551A8" w:rsidRPr="00C809B5">
        <w:rPr>
          <w:rFonts w:ascii="Times New Roman" w:hAnsi="Times New Roman" w:cs="Times New Roman"/>
          <w:sz w:val="24"/>
          <w:szCs w:val="24"/>
        </w:rPr>
        <w:t xml:space="preserve"> </w:t>
      </w:r>
      <w:r w:rsidRPr="00C809B5">
        <w:rPr>
          <w:rFonts w:ascii="Times New Roman" w:hAnsi="Times New Roman" w:cs="Times New Roman"/>
          <w:sz w:val="24"/>
          <w:szCs w:val="24"/>
        </w:rPr>
        <w:t>(Лицензия на осуществ</w:t>
      </w:r>
      <w:r w:rsidR="005551A8" w:rsidRPr="00C809B5">
        <w:rPr>
          <w:rFonts w:ascii="Times New Roman" w:hAnsi="Times New Roman" w:cs="Times New Roman"/>
          <w:sz w:val="24"/>
          <w:szCs w:val="24"/>
        </w:rPr>
        <w:t xml:space="preserve">ление медицинской деятельности:  </w:t>
      </w:r>
      <w:r w:rsidRPr="00C809B5">
        <w:rPr>
          <w:rFonts w:ascii="Times New Roman" w:hAnsi="Times New Roman" w:cs="Times New Roman"/>
          <w:sz w:val="24"/>
          <w:szCs w:val="24"/>
        </w:rPr>
        <w:t xml:space="preserve"> серия </w:t>
      </w:r>
      <w:r w:rsidR="00C809B5" w:rsidRPr="00C809B5">
        <w:rPr>
          <w:rFonts w:ascii="Times New Roman" w:hAnsi="Times New Roman" w:cs="Times New Roman"/>
          <w:sz w:val="24"/>
          <w:szCs w:val="24"/>
        </w:rPr>
        <w:t>ФС  0003283</w:t>
      </w:r>
      <w:r w:rsidRPr="00C809B5">
        <w:rPr>
          <w:rFonts w:ascii="Times New Roman" w:hAnsi="Times New Roman" w:cs="Times New Roman"/>
          <w:sz w:val="24"/>
          <w:szCs w:val="24"/>
        </w:rPr>
        <w:t xml:space="preserve">, регистрационный № </w:t>
      </w:r>
      <w:r w:rsidR="00C809B5" w:rsidRPr="00C809B5">
        <w:rPr>
          <w:rFonts w:ascii="Times New Roman" w:hAnsi="Times New Roman" w:cs="Times New Roman"/>
          <w:sz w:val="24"/>
          <w:szCs w:val="24"/>
        </w:rPr>
        <w:t>ФС</w:t>
      </w:r>
      <w:r w:rsidRPr="00C809B5">
        <w:rPr>
          <w:rFonts w:ascii="Times New Roman" w:hAnsi="Times New Roman" w:cs="Times New Roman"/>
          <w:sz w:val="24"/>
          <w:szCs w:val="24"/>
        </w:rPr>
        <w:t>-23-01-00</w:t>
      </w:r>
      <w:r w:rsidR="00C809B5" w:rsidRPr="00C809B5">
        <w:rPr>
          <w:rFonts w:ascii="Times New Roman" w:hAnsi="Times New Roman" w:cs="Times New Roman"/>
          <w:sz w:val="24"/>
          <w:szCs w:val="24"/>
        </w:rPr>
        <w:t xml:space="preserve">4231 </w:t>
      </w:r>
      <w:r w:rsidRPr="00C809B5">
        <w:rPr>
          <w:rFonts w:ascii="Times New Roman" w:hAnsi="Times New Roman" w:cs="Times New Roman"/>
          <w:sz w:val="24"/>
          <w:szCs w:val="24"/>
        </w:rPr>
        <w:t xml:space="preserve">от </w:t>
      </w:r>
      <w:r w:rsidR="00C809B5" w:rsidRPr="00C809B5">
        <w:rPr>
          <w:rFonts w:ascii="Times New Roman" w:hAnsi="Times New Roman" w:cs="Times New Roman"/>
          <w:sz w:val="24"/>
          <w:szCs w:val="24"/>
        </w:rPr>
        <w:t>30 декабря</w:t>
      </w:r>
      <w:r w:rsidRPr="00C809B5">
        <w:rPr>
          <w:rFonts w:ascii="Times New Roman" w:hAnsi="Times New Roman" w:cs="Times New Roman"/>
          <w:sz w:val="24"/>
          <w:szCs w:val="24"/>
        </w:rPr>
        <w:t xml:space="preserve">  201</w:t>
      </w:r>
      <w:r w:rsidR="00C809B5" w:rsidRPr="00C809B5">
        <w:rPr>
          <w:rFonts w:ascii="Times New Roman" w:hAnsi="Times New Roman" w:cs="Times New Roman"/>
          <w:sz w:val="24"/>
          <w:szCs w:val="24"/>
        </w:rPr>
        <w:t>1</w:t>
      </w:r>
      <w:r w:rsidRPr="00C809B5">
        <w:rPr>
          <w:rFonts w:ascii="Times New Roman" w:hAnsi="Times New Roman" w:cs="Times New Roman"/>
          <w:sz w:val="24"/>
          <w:szCs w:val="24"/>
        </w:rPr>
        <w:t xml:space="preserve">года, срок действия: бессрочно; Приложение № 1 к лицензии № </w:t>
      </w:r>
      <w:r w:rsidR="00C809B5" w:rsidRPr="00C809B5">
        <w:rPr>
          <w:rFonts w:ascii="Times New Roman" w:hAnsi="Times New Roman" w:cs="Times New Roman"/>
          <w:sz w:val="24"/>
          <w:szCs w:val="24"/>
        </w:rPr>
        <w:t>ФС-23-01-004231 от 30 декабря  2011года.</w:t>
      </w:r>
      <w:proofErr w:type="gramEnd"/>
    </w:p>
    <w:p w:rsidR="00EE265B" w:rsidRPr="00EE265B" w:rsidRDefault="00EE265B" w:rsidP="00EE265B">
      <w:pPr>
        <w:ind w:left="360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 xml:space="preserve">- для художественно-эстетического развития функционирует музыкальный зал,  оборудованы уголки </w:t>
      </w:r>
      <w:proofErr w:type="spellStart"/>
      <w:r w:rsidRPr="00EE265B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Pr="00EE265B">
        <w:rPr>
          <w:rFonts w:ascii="Times New Roman" w:hAnsi="Times New Roman" w:cs="Times New Roman"/>
          <w:sz w:val="24"/>
          <w:szCs w:val="24"/>
        </w:rPr>
        <w:t xml:space="preserve"> и ручного труда в группах;</w:t>
      </w:r>
    </w:p>
    <w:p w:rsidR="00EE265B" w:rsidRPr="00EE265B" w:rsidRDefault="00EE265B" w:rsidP="00EE26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- для познавательного и речевого развития в учреждении созданы   в группах – центры  опытно-экспериментальной деятельности, конструирования, дидактических и развивающих игр, книжный уголок;</w:t>
      </w:r>
    </w:p>
    <w:p w:rsidR="00EE265B" w:rsidRPr="00EE265B" w:rsidRDefault="00EE265B" w:rsidP="00EE26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- для социально-коммуникативного развития – игровое оборудование в группах и на игровых верандах, дидактические игры, оборудован кабинет психолога.</w:t>
      </w:r>
    </w:p>
    <w:p w:rsidR="00EE265B" w:rsidRPr="00EE265B" w:rsidRDefault="00EE265B" w:rsidP="00EE26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lastRenderedPageBreak/>
        <w:t xml:space="preserve"> Учреждение оснащено оборудованием для разнообразных видов детской деятельности в помещении и на игровых верандах. В группах имеется игровой материал для познавательного развития детей раннего и дошкольного возраста, музыкального развития, для продуктивной и творческой деятельности, для сюжетно-ролевых игр; игрушки и оборудование для игр во время прогулок; оборудование для физического, речевого, интеллектуального развития; игры, способствующие развитию у детей психических процессов. Созданы условия для совместной и индивидуальной активности детей.</w:t>
      </w:r>
    </w:p>
    <w:p w:rsidR="00EE265B" w:rsidRPr="00EE265B" w:rsidRDefault="00EE265B" w:rsidP="00EE265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- Для осуществления успешной коррекционной работы с детьми в учреждении имеется логопедическ</w:t>
      </w:r>
      <w:r w:rsidR="005551A8">
        <w:rPr>
          <w:rFonts w:ascii="Times New Roman" w:hAnsi="Times New Roman" w:cs="Times New Roman"/>
          <w:sz w:val="24"/>
          <w:szCs w:val="24"/>
        </w:rPr>
        <w:t>ая группа</w:t>
      </w:r>
      <w:r w:rsidRPr="00EE265B">
        <w:rPr>
          <w:rFonts w:ascii="Times New Roman" w:hAnsi="Times New Roman" w:cs="Times New Roman"/>
          <w:sz w:val="24"/>
          <w:szCs w:val="24"/>
        </w:rPr>
        <w:t>, оснащенн</w:t>
      </w:r>
      <w:r w:rsidR="00D31B93">
        <w:rPr>
          <w:rFonts w:ascii="Times New Roman" w:hAnsi="Times New Roman" w:cs="Times New Roman"/>
          <w:sz w:val="24"/>
          <w:szCs w:val="24"/>
        </w:rPr>
        <w:t>ая</w:t>
      </w:r>
      <w:r w:rsidRPr="00EE265B">
        <w:rPr>
          <w:rFonts w:ascii="Times New Roman" w:hAnsi="Times New Roman" w:cs="Times New Roman"/>
          <w:sz w:val="24"/>
          <w:szCs w:val="24"/>
        </w:rPr>
        <w:t xml:space="preserve"> всем необходимым оборудованием для успешной коррекционной работы учителя-логопеда.</w:t>
      </w:r>
    </w:p>
    <w:p w:rsidR="00EE265B" w:rsidRPr="00EE265B" w:rsidRDefault="00EE265B" w:rsidP="00EE265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В  учреждении  создан психолого-медико-педагогический консилиум,  с целью создания в образовательном учреждении условий для  полноценного личностного развития воспитанников в соответствии с индивидуальными возможностями и особенностями.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Приоритетом в реализации регионального компонента является знакомство с национально-культурными особенностями Краснодарского края: - знакомство с кубанским народным бытом и традициями, азами казачьей культуры;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- знакомство с кубанским народным творчеством, фольклором, играми, ремеслом;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- знакомство с народными произведениями искусства, художественным словом, музыкой;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- В учреждении стартует  инновационный проект « Активизация речевого общения дошкольников посредством театрально-игровой деятельности».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E265B">
        <w:rPr>
          <w:rFonts w:ascii="Times New Roman" w:hAnsi="Times New Roman" w:cs="Times New Roman"/>
          <w:sz w:val="24"/>
          <w:szCs w:val="24"/>
        </w:rPr>
        <w:t>максимальное</w:t>
      </w:r>
      <w:proofErr w:type="gramEnd"/>
      <w:r w:rsidRPr="00EE265B">
        <w:rPr>
          <w:rFonts w:ascii="Times New Roman" w:hAnsi="Times New Roman" w:cs="Times New Roman"/>
          <w:sz w:val="24"/>
          <w:szCs w:val="24"/>
        </w:rPr>
        <w:t xml:space="preserve"> используются  благоприятные климатические и природные особенности южного региона при проведении физкультурно-оздоровительной и воспитательно-образовательной работы;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- образовательный процесс осуществляется с учетом гендерной принадлежности дошкольников на основе отечественных традиций;</w:t>
      </w:r>
    </w:p>
    <w:p w:rsidR="00EE265B" w:rsidRPr="00EE265B" w:rsidRDefault="00EE265B" w:rsidP="00EE265B">
      <w:pPr>
        <w:pStyle w:val="a3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>- патриотическое воспитание дошкольников на основе кубанских семейных традиций.</w:t>
      </w:r>
    </w:p>
    <w:p w:rsidR="00EE265B" w:rsidRPr="00EE265B" w:rsidRDefault="00EE265B" w:rsidP="00EE265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E265B">
        <w:rPr>
          <w:rFonts w:ascii="Times New Roman" w:hAnsi="Times New Roman" w:cs="Times New Roman"/>
          <w:b/>
          <w:i/>
          <w:sz w:val="24"/>
          <w:szCs w:val="24"/>
        </w:rPr>
        <w:t>Анализ основных характеристик семей воспитанников.</w:t>
      </w:r>
    </w:p>
    <w:p w:rsidR="00EE265B" w:rsidRPr="00EE265B" w:rsidRDefault="00EE265B" w:rsidP="00EE265B">
      <w:pPr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EE265B">
        <w:rPr>
          <w:rFonts w:ascii="Times New Roman" w:hAnsi="Times New Roman" w:cs="Times New Roman"/>
          <w:sz w:val="24"/>
          <w:szCs w:val="24"/>
        </w:rPr>
        <w:t xml:space="preserve">Дошкольное учреждение посещают дети </w:t>
      </w:r>
      <w:r w:rsidR="00D31B93">
        <w:rPr>
          <w:rFonts w:ascii="Times New Roman" w:hAnsi="Times New Roman" w:cs="Times New Roman"/>
          <w:sz w:val="24"/>
          <w:szCs w:val="24"/>
        </w:rPr>
        <w:t xml:space="preserve">хуторов Карс, Вольность и аула </w:t>
      </w:r>
      <w:proofErr w:type="spellStart"/>
      <w:r w:rsidR="00D31B93">
        <w:rPr>
          <w:rFonts w:ascii="Times New Roman" w:hAnsi="Times New Roman" w:cs="Times New Roman"/>
          <w:sz w:val="24"/>
          <w:szCs w:val="24"/>
        </w:rPr>
        <w:t>Кургоковский</w:t>
      </w:r>
      <w:proofErr w:type="spellEnd"/>
      <w:r w:rsidR="00D31B93">
        <w:rPr>
          <w:rFonts w:ascii="Times New Roman" w:hAnsi="Times New Roman" w:cs="Times New Roman"/>
          <w:sz w:val="24"/>
          <w:szCs w:val="24"/>
        </w:rPr>
        <w:t>.</w:t>
      </w:r>
      <w:r w:rsidRPr="00EE26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265B" w:rsidRPr="00EE265B" w:rsidRDefault="00EE265B" w:rsidP="00EE26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65B">
        <w:rPr>
          <w:rFonts w:ascii="Times New Roman" w:hAnsi="Times New Roman" w:cs="Times New Roman"/>
          <w:sz w:val="24"/>
          <w:szCs w:val="24"/>
        </w:rPr>
        <w:t xml:space="preserve">В МБДОУ большое внимание уделяется организации взаимодействия с семьями воспитанников, проведено изучение контингента родителей. Анализ социального и образовательного статуса членов семей воспитанников дал следующие результаты. </w:t>
      </w:r>
    </w:p>
    <w:p w:rsidR="00EE265B" w:rsidRPr="00EE265B" w:rsidRDefault="00EE265B" w:rsidP="00EE26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85DFD" w:rsidRDefault="00D85DFD" w:rsidP="00EE26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85DFD" w:rsidRDefault="00D85DFD" w:rsidP="00EE26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85DFD" w:rsidRDefault="00D85DFD" w:rsidP="00EE26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265B" w:rsidRPr="00D85DFD" w:rsidRDefault="00EE265B" w:rsidP="00EE26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5DF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Контингент родителей.</w:t>
      </w:r>
    </w:p>
    <w:tbl>
      <w:tblPr>
        <w:tblW w:w="10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983"/>
        <w:gridCol w:w="1559"/>
        <w:gridCol w:w="1897"/>
        <w:gridCol w:w="1407"/>
        <w:gridCol w:w="1515"/>
      </w:tblGrid>
      <w:tr w:rsidR="00EE265B" w:rsidRPr="00EE265B" w:rsidTr="00EE265B">
        <w:trPr>
          <w:trHeight w:val="900"/>
        </w:trPr>
        <w:tc>
          <w:tcPr>
            <w:tcW w:w="2660" w:type="dxa"/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983" w:type="dxa"/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Кол-во семей</w:t>
            </w:r>
          </w:p>
        </w:tc>
        <w:tc>
          <w:tcPr>
            <w:tcW w:w="1559" w:type="dxa"/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1897" w:type="dxa"/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1407" w:type="dxa"/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Среднее </w:t>
            </w:r>
            <w:proofErr w:type="gramStart"/>
            <w:r w:rsidRPr="00EE26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образован</w:t>
            </w:r>
            <w:proofErr w:type="gramEnd"/>
            <w:r w:rsidRPr="00EE26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15" w:type="dxa"/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Неполное среднее</w:t>
            </w:r>
          </w:p>
        </w:tc>
      </w:tr>
      <w:tr w:rsidR="00EE265B" w:rsidRPr="00EE265B" w:rsidTr="00EE265B">
        <w:trPr>
          <w:trHeight w:val="417"/>
        </w:trPr>
        <w:tc>
          <w:tcPr>
            <w:tcW w:w="2660" w:type="dxa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 младшая группа</w:t>
            </w:r>
          </w:p>
        </w:tc>
        <w:tc>
          <w:tcPr>
            <w:tcW w:w="983" w:type="dxa"/>
          </w:tcPr>
          <w:p w:rsidR="00EE265B" w:rsidRPr="00EE265B" w:rsidRDefault="00EE265B" w:rsidP="00C74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74E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</w:tcPr>
          <w:p w:rsidR="00EE265B" w:rsidRPr="00EE265B" w:rsidRDefault="00C74EC3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97" w:type="dxa"/>
          </w:tcPr>
          <w:p w:rsidR="00EE265B" w:rsidRPr="00EE265B" w:rsidRDefault="000B078A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7" w:type="dxa"/>
          </w:tcPr>
          <w:p w:rsidR="00EE265B" w:rsidRPr="00EE265B" w:rsidRDefault="000B078A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15" w:type="dxa"/>
            <w:shd w:val="clear" w:color="auto" w:fill="auto"/>
          </w:tcPr>
          <w:p w:rsidR="00EE265B" w:rsidRPr="00EE265B" w:rsidRDefault="000B078A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809B5" w:rsidRPr="00EE265B" w:rsidTr="00C809B5">
        <w:trPr>
          <w:trHeight w:val="419"/>
        </w:trPr>
        <w:tc>
          <w:tcPr>
            <w:tcW w:w="2660" w:type="dxa"/>
          </w:tcPr>
          <w:p w:rsidR="00C809B5" w:rsidRPr="00EE265B" w:rsidRDefault="00C809B5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 младшая группа</w:t>
            </w:r>
          </w:p>
        </w:tc>
        <w:tc>
          <w:tcPr>
            <w:tcW w:w="983" w:type="dxa"/>
          </w:tcPr>
          <w:p w:rsidR="00C809B5" w:rsidRPr="00EE265B" w:rsidRDefault="00C809B5" w:rsidP="0034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44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C809B5" w:rsidRPr="00EE265B" w:rsidRDefault="000B078A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7" w:type="dxa"/>
          </w:tcPr>
          <w:p w:rsidR="00C809B5" w:rsidRPr="00EE265B" w:rsidRDefault="003440B0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C809B5" w:rsidRPr="00EE265B" w:rsidRDefault="00C809B5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</w:tcPr>
          <w:p w:rsidR="00C809B5" w:rsidRPr="00EE265B" w:rsidRDefault="000B078A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C809B5" w:rsidRPr="00EE265B" w:rsidRDefault="00C809B5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shd w:val="clear" w:color="auto" w:fill="auto"/>
          </w:tcPr>
          <w:p w:rsidR="00C809B5" w:rsidRPr="00EE265B" w:rsidRDefault="000B078A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E265B" w:rsidRPr="00EE265B" w:rsidTr="00EE265B">
        <w:trPr>
          <w:trHeight w:val="270"/>
        </w:trPr>
        <w:tc>
          <w:tcPr>
            <w:tcW w:w="2660" w:type="dxa"/>
          </w:tcPr>
          <w:p w:rsidR="00EE265B" w:rsidRPr="00EE265B" w:rsidRDefault="00EE265B" w:rsidP="00D31B9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EE26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Старш</w:t>
            </w:r>
            <w:r w:rsidR="00D31B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е-подготовительная</w:t>
            </w:r>
            <w:proofErr w:type="gramEnd"/>
            <w:r w:rsidR="00D31B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EE26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группа </w:t>
            </w:r>
          </w:p>
        </w:tc>
        <w:tc>
          <w:tcPr>
            <w:tcW w:w="983" w:type="dxa"/>
          </w:tcPr>
          <w:p w:rsidR="00EE265B" w:rsidRPr="00EE265B" w:rsidRDefault="000B078A" w:rsidP="0034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44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</w:tcPr>
          <w:p w:rsidR="00EE265B" w:rsidRPr="00EE265B" w:rsidRDefault="000B078A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97" w:type="dxa"/>
          </w:tcPr>
          <w:p w:rsidR="00EE265B" w:rsidRPr="00EE265B" w:rsidRDefault="003440B0" w:rsidP="000B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7" w:type="dxa"/>
          </w:tcPr>
          <w:p w:rsidR="00EE265B" w:rsidRPr="00EE265B" w:rsidRDefault="000B078A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15" w:type="dxa"/>
            <w:shd w:val="clear" w:color="auto" w:fill="auto"/>
          </w:tcPr>
          <w:p w:rsidR="00EE265B" w:rsidRPr="00EE265B" w:rsidRDefault="000B078A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809B5" w:rsidRPr="00EE265B" w:rsidTr="00C809B5">
        <w:trPr>
          <w:trHeight w:val="558"/>
        </w:trPr>
        <w:tc>
          <w:tcPr>
            <w:tcW w:w="2660" w:type="dxa"/>
          </w:tcPr>
          <w:p w:rsidR="00C809B5" w:rsidRPr="00EE265B" w:rsidRDefault="00C809B5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Логопедическая </w:t>
            </w:r>
          </w:p>
        </w:tc>
        <w:tc>
          <w:tcPr>
            <w:tcW w:w="983" w:type="dxa"/>
          </w:tcPr>
          <w:p w:rsidR="00C809B5" w:rsidRPr="00EE265B" w:rsidRDefault="00C809B5" w:rsidP="000B0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B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C809B5" w:rsidRPr="00EE265B" w:rsidRDefault="000B078A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7" w:type="dxa"/>
          </w:tcPr>
          <w:p w:rsidR="00C809B5" w:rsidRPr="00EE265B" w:rsidRDefault="000B078A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7" w:type="dxa"/>
            <w:tcBorders>
              <w:bottom w:val="single" w:sz="4" w:space="0" w:color="auto"/>
            </w:tcBorders>
          </w:tcPr>
          <w:p w:rsidR="00C809B5" w:rsidRPr="00EE265B" w:rsidRDefault="000B078A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shd w:val="clear" w:color="auto" w:fill="auto"/>
          </w:tcPr>
          <w:p w:rsidR="00C809B5" w:rsidRPr="00EE265B" w:rsidRDefault="000B078A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EE265B" w:rsidRPr="00EE265B" w:rsidRDefault="00EE265B" w:rsidP="00EE26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2125"/>
        <w:gridCol w:w="2520"/>
        <w:gridCol w:w="2400"/>
      </w:tblGrid>
      <w:tr w:rsidR="00EE265B" w:rsidRPr="00EE265B" w:rsidTr="00EE265B">
        <w:trPr>
          <w:trHeight w:val="324"/>
        </w:trPr>
        <w:tc>
          <w:tcPr>
            <w:tcW w:w="2943" w:type="dxa"/>
            <w:vMerge w:val="restart"/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125" w:type="dxa"/>
            <w:vMerge w:val="restart"/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2520" w:type="dxa"/>
            <w:tcBorders>
              <w:bottom w:val="nil"/>
            </w:tcBorders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tcBorders>
              <w:bottom w:val="nil"/>
            </w:tcBorders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EE265B" w:rsidRPr="00EE265B" w:rsidTr="00EE265B">
        <w:trPr>
          <w:trHeight w:val="322"/>
        </w:trPr>
        <w:tc>
          <w:tcPr>
            <w:tcW w:w="2943" w:type="dxa"/>
            <w:vMerge/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vMerge/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nil"/>
            </w:tcBorders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Полная </w:t>
            </w:r>
          </w:p>
        </w:tc>
        <w:tc>
          <w:tcPr>
            <w:tcW w:w="2400" w:type="dxa"/>
            <w:tcBorders>
              <w:top w:val="nil"/>
            </w:tcBorders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Неполная</w:t>
            </w:r>
          </w:p>
        </w:tc>
      </w:tr>
      <w:tr w:rsidR="00EE265B" w:rsidRPr="00EE265B" w:rsidTr="00EE265B">
        <w:trPr>
          <w:trHeight w:val="322"/>
        </w:trPr>
        <w:tc>
          <w:tcPr>
            <w:tcW w:w="2943" w:type="dxa"/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1младшая группа</w:t>
            </w:r>
          </w:p>
        </w:tc>
        <w:tc>
          <w:tcPr>
            <w:tcW w:w="2125" w:type="dxa"/>
          </w:tcPr>
          <w:p w:rsidR="00EE265B" w:rsidRPr="00EE265B" w:rsidRDefault="00EE265B" w:rsidP="000B0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B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20" w:type="dxa"/>
          </w:tcPr>
          <w:p w:rsidR="00EE265B" w:rsidRPr="00EE265B" w:rsidRDefault="00EE265B" w:rsidP="000B0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B0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0" w:type="dxa"/>
          </w:tcPr>
          <w:p w:rsidR="00EE265B" w:rsidRPr="00EE265B" w:rsidRDefault="000B078A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B078A" w:rsidRPr="00EE265B" w:rsidTr="000B078A">
        <w:trPr>
          <w:trHeight w:val="406"/>
        </w:trPr>
        <w:tc>
          <w:tcPr>
            <w:tcW w:w="2943" w:type="dxa"/>
          </w:tcPr>
          <w:p w:rsidR="000B078A" w:rsidRPr="00EE265B" w:rsidRDefault="000B078A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2младшая группа </w:t>
            </w:r>
          </w:p>
        </w:tc>
        <w:tc>
          <w:tcPr>
            <w:tcW w:w="2125" w:type="dxa"/>
          </w:tcPr>
          <w:p w:rsidR="000B078A" w:rsidRPr="00EE265B" w:rsidRDefault="000B078A" w:rsidP="000B0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0" w:type="dxa"/>
          </w:tcPr>
          <w:p w:rsidR="000B078A" w:rsidRPr="00EE265B" w:rsidRDefault="00304966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00" w:type="dxa"/>
          </w:tcPr>
          <w:p w:rsidR="000B078A" w:rsidRPr="00EE265B" w:rsidRDefault="00304966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E265B" w:rsidRPr="00EE265B" w:rsidTr="00EE265B">
        <w:trPr>
          <w:trHeight w:val="216"/>
        </w:trPr>
        <w:tc>
          <w:tcPr>
            <w:tcW w:w="2943" w:type="dxa"/>
          </w:tcPr>
          <w:p w:rsidR="00EE265B" w:rsidRPr="00EE265B" w:rsidRDefault="000B078A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Старше-п</w:t>
            </w:r>
            <w:r w:rsidR="00EE265B" w:rsidRPr="00EE26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одготовит</w:t>
            </w:r>
            <w:proofErr w:type="gramEnd"/>
            <w:r w:rsidR="00EE265B" w:rsidRPr="00EE26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группа</w:t>
            </w:r>
          </w:p>
        </w:tc>
        <w:tc>
          <w:tcPr>
            <w:tcW w:w="2125" w:type="dxa"/>
          </w:tcPr>
          <w:p w:rsidR="00EE265B" w:rsidRPr="00EE265B" w:rsidRDefault="00EE265B" w:rsidP="00304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049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0" w:type="dxa"/>
          </w:tcPr>
          <w:p w:rsidR="00EE265B" w:rsidRPr="00EE265B" w:rsidRDefault="00EE265B" w:rsidP="00304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049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0" w:type="dxa"/>
          </w:tcPr>
          <w:p w:rsidR="00EE265B" w:rsidRPr="00EE265B" w:rsidRDefault="00304966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E265B" w:rsidRPr="00EE265B" w:rsidTr="00EE265B">
        <w:trPr>
          <w:trHeight w:val="360"/>
        </w:trPr>
        <w:tc>
          <w:tcPr>
            <w:tcW w:w="2943" w:type="dxa"/>
          </w:tcPr>
          <w:p w:rsidR="00EE265B" w:rsidRPr="00EE265B" w:rsidRDefault="00EE265B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Логопедическая </w:t>
            </w:r>
          </w:p>
        </w:tc>
        <w:tc>
          <w:tcPr>
            <w:tcW w:w="2125" w:type="dxa"/>
          </w:tcPr>
          <w:p w:rsidR="00EE265B" w:rsidRPr="00EE265B" w:rsidRDefault="00EE265B" w:rsidP="00304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049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0" w:type="dxa"/>
          </w:tcPr>
          <w:p w:rsidR="00EE265B" w:rsidRPr="00EE265B" w:rsidRDefault="00EE265B" w:rsidP="00304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049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00" w:type="dxa"/>
          </w:tcPr>
          <w:p w:rsidR="00EE265B" w:rsidRPr="00EE265B" w:rsidRDefault="00304966" w:rsidP="00EE26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EE265B" w:rsidRDefault="00EE265B" w:rsidP="00EE26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Социальная характеристика родителей</w:t>
      </w:r>
    </w:p>
    <w:p w:rsidR="000B078A" w:rsidRDefault="000B078A" w:rsidP="00EE265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B078A" w:rsidRPr="00EE265B" w:rsidRDefault="000B078A" w:rsidP="00EE26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4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7526"/>
        <w:gridCol w:w="1382"/>
      </w:tblGrid>
      <w:tr w:rsidR="00EE265B" w:rsidRPr="00EE265B" w:rsidTr="00EE265B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состав семей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E265B" w:rsidRPr="00EE265B" w:rsidTr="00EE265B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Представители крупного бизнеса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304966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E265B" w:rsidRPr="00EE265B" w:rsidTr="00EE265B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органов власти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304966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E265B" w:rsidRPr="00EE265B" w:rsidTr="00EE265B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Представители мелкого и среднего бизнеса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304966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E265B" w:rsidRPr="00EE265B" w:rsidTr="00EE265B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бюджетной сферы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304966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EE265B" w:rsidRPr="00EE265B" w:rsidTr="00EE265B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Беженцы, переселенцы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304966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E265B" w:rsidRPr="00EE265B" w:rsidTr="00EE265B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Военнослужащие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E265B" w:rsidRPr="00EE265B" w:rsidTr="00EE265B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304966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E265B" w:rsidRPr="00EE265B" w:rsidTr="00EE265B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Многодетные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304966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EE265B" w:rsidRPr="00EE265B" w:rsidTr="00EE265B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EE265B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Опекуны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265B" w:rsidRPr="00EE265B" w:rsidRDefault="00304966" w:rsidP="00EE2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EE265B" w:rsidRDefault="00EE265B" w:rsidP="00EE2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78A" w:rsidRDefault="000B078A" w:rsidP="00EE2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78A" w:rsidRPr="00EE265B" w:rsidRDefault="000B078A" w:rsidP="00EE2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65B" w:rsidRPr="00EE265B" w:rsidRDefault="00EE265B" w:rsidP="00144EF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для основного контингента родителей характерны средний уровень доходов, </w:t>
      </w:r>
      <w:r w:rsidR="003E23E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 требования к образованию, большое желание сохранить и укрепить здоровье дошкольников и дать ребе</w:t>
      </w:r>
      <w:r w:rsidR="00144EF4">
        <w:rPr>
          <w:rFonts w:ascii="Times New Roman" w:eastAsia="Times New Roman" w:hAnsi="Times New Roman" w:cs="Times New Roman"/>
          <w:sz w:val="24"/>
          <w:szCs w:val="24"/>
          <w:lang w:eastAsia="ru-RU"/>
        </w:rPr>
        <w:t>нку хорошую подготовку к школе.</w:t>
      </w:r>
    </w:p>
    <w:p w:rsidR="00EE265B" w:rsidRPr="00EE265B" w:rsidRDefault="00EE265B" w:rsidP="00EE26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Данные о контингенте обучающихся (воспитанников), формах обучения</w:t>
      </w:r>
    </w:p>
    <w:p w:rsidR="00EE265B" w:rsidRPr="00EE265B" w:rsidRDefault="00EE265B" w:rsidP="00EE2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дошкольном учреждении воспитываются дети </w:t>
      </w:r>
      <w:r w:rsidRPr="00EE26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 </w:t>
      </w:r>
      <w:r w:rsidRPr="00EE26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национальностей.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09"/>
        <w:gridCol w:w="3509"/>
        <w:gridCol w:w="1417"/>
        <w:gridCol w:w="1136"/>
      </w:tblGrid>
      <w:tr w:rsidR="00EE265B" w:rsidRPr="00EE265B" w:rsidTr="00EE265B">
        <w:tc>
          <w:tcPr>
            <w:tcW w:w="7018" w:type="dxa"/>
            <w:gridSpan w:val="2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417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36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E265B" w:rsidRPr="00EE265B" w:rsidTr="00EE265B">
        <w:tc>
          <w:tcPr>
            <w:tcW w:w="7018" w:type="dxa"/>
            <w:gridSpan w:val="2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-   всего</w:t>
            </w:r>
          </w:p>
        </w:tc>
        <w:tc>
          <w:tcPr>
            <w:tcW w:w="1417" w:type="dxa"/>
          </w:tcPr>
          <w:p w:rsidR="00EE265B" w:rsidRPr="00EE265B" w:rsidRDefault="003E23E7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6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EE265B" w:rsidRPr="00EE265B" w:rsidTr="00EE265B">
        <w:tc>
          <w:tcPr>
            <w:tcW w:w="7018" w:type="dxa"/>
            <w:gridSpan w:val="2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- всего</w:t>
            </w:r>
          </w:p>
        </w:tc>
        <w:tc>
          <w:tcPr>
            <w:tcW w:w="1417" w:type="dxa"/>
          </w:tcPr>
          <w:p w:rsidR="00EE265B" w:rsidRPr="00EE265B" w:rsidRDefault="00431EB6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6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EE265B" w:rsidRPr="00EE265B" w:rsidTr="00EE265B">
        <w:tc>
          <w:tcPr>
            <w:tcW w:w="7018" w:type="dxa"/>
            <w:gridSpan w:val="2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7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65B" w:rsidRPr="00EE265B" w:rsidTr="00EE265B">
        <w:tc>
          <w:tcPr>
            <w:tcW w:w="7018" w:type="dxa"/>
            <w:gridSpan w:val="2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по ООПДО</w:t>
            </w:r>
          </w:p>
        </w:tc>
        <w:tc>
          <w:tcPr>
            <w:tcW w:w="1417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31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</w:t>
            </w:r>
            <w:r w:rsidR="00431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EE265B" w:rsidRPr="00EE265B" w:rsidRDefault="00431EB6" w:rsidP="00431EB6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  <w:r w:rsidR="00EE265B"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1136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265B" w:rsidRPr="00EE265B" w:rsidRDefault="00144EF4" w:rsidP="00EE2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EE265B"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E265B" w:rsidRPr="00EE265B" w:rsidTr="00EE265B">
        <w:tc>
          <w:tcPr>
            <w:tcW w:w="7018" w:type="dxa"/>
            <w:gridSpan w:val="2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</w:t>
            </w:r>
            <w:proofErr w:type="gramEnd"/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программам дополнительной (углубленной) подготовки </w:t>
            </w:r>
          </w:p>
        </w:tc>
        <w:tc>
          <w:tcPr>
            <w:tcW w:w="1417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E265B" w:rsidRPr="00EE265B" w:rsidTr="00EE265B">
        <w:tc>
          <w:tcPr>
            <w:tcW w:w="7018" w:type="dxa"/>
            <w:gridSpan w:val="2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по специальным (коррекционным) образовательным программам (АООП) для детей с нарушениями речевого развития</w:t>
            </w:r>
            <w:proofErr w:type="gramEnd"/>
          </w:p>
        </w:tc>
        <w:tc>
          <w:tcPr>
            <w:tcW w:w="1417" w:type="dxa"/>
          </w:tcPr>
          <w:p w:rsidR="00EE265B" w:rsidRPr="00EE265B" w:rsidRDefault="00431EB6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r w:rsidR="00EE265B"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  <w:p w:rsidR="00EE265B" w:rsidRPr="00EE265B" w:rsidRDefault="00431EB6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D85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265B"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</w:p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265B" w:rsidRPr="00EE265B" w:rsidRDefault="00144EF4" w:rsidP="00431EB6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31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E265B"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EE265B" w:rsidRPr="00EE265B" w:rsidTr="00EE265B">
        <w:trPr>
          <w:trHeight w:val="112"/>
        </w:trPr>
        <w:tc>
          <w:tcPr>
            <w:tcW w:w="3509" w:type="dxa"/>
            <w:vMerge w:val="restart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 групп</w:t>
            </w:r>
          </w:p>
        </w:tc>
        <w:tc>
          <w:tcPr>
            <w:tcW w:w="3509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Общеразвивающей направленности</w:t>
            </w:r>
          </w:p>
        </w:tc>
        <w:tc>
          <w:tcPr>
            <w:tcW w:w="1417" w:type="dxa"/>
          </w:tcPr>
          <w:p w:rsidR="00EE265B" w:rsidRPr="00EE265B" w:rsidRDefault="00431EB6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85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265B"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</w:t>
            </w:r>
          </w:p>
        </w:tc>
        <w:tc>
          <w:tcPr>
            <w:tcW w:w="1136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65B" w:rsidRPr="00EE265B" w:rsidTr="00EE265B">
        <w:trPr>
          <w:trHeight w:val="112"/>
        </w:trPr>
        <w:tc>
          <w:tcPr>
            <w:tcW w:w="3509" w:type="dxa"/>
            <w:vMerge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Семейные группы</w:t>
            </w:r>
          </w:p>
        </w:tc>
        <w:tc>
          <w:tcPr>
            <w:tcW w:w="1417" w:type="dxa"/>
          </w:tcPr>
          <w:p w:rsidR="00EE265B" w:rsidRPr="00EE265B" w:rsidRDefault="00D85DFD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31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</w:t>
            </w:r>
          </w:p>
          <w:p w:rsidR="00EE265B" w:rsidRPr="00EE265B" w:rsidRDefault="00431EB6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85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265B"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1136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265B" w:rsidRPr="00EE265B" w:rsidTr="00EE265B">
        <w:trPr>
          <w:trHeight w:val="112"/>
        </w:trPr>
        <w:tc>
          <w:tcPr>
            <w:tcW w:w="7018" w:type="dxa"/>
            <w:gridSpan w:val="2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Дети-инвалиды</w:t>
            </w:r>
          </w:p>
        </w:tc>
        <w:tc>
          <w:tcPr>
            <w:tcW w:w="1417" w:type="dxa"/>
          </w:tcPr>
          <w:p w:rsidR="00EE265B" w:rsidRPr="00EE265B" w:rsidRDefault="00431EB6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6" w:type="dxa"/>
          </w:tcPr>
          <w:p w:rsidR="00EE265B" w:rsidRPr="00EE265B" w:rsidRDefault="00EE265B" w:rsidP="00EE265B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44EF4" w:rsidRDefault="00144EF4" w:rsidP="00673E4B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4EF4" w:rsidRDefault="00144EF4" w:rsidP="00673E4B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4EF4" w:rsidRDefault="00144EF4" w:rsidP="00673E4B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2"/>
        <w:tblpPr w:leftFromText="180" w:rightFromText="180" w:vertAnchor="page" w:horzAnchor="margin" w:tblpY="4696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5"/>
      </w:tblGrid>
      <w:tr w:rsidR="00144EF4" w:rsidRPr="00835FF6" w:rsidTr="00144EF4">
        <w:tc>
          <w:tcPr>
            <w:tcW w:w="9570" w:type="dxa"/>
            <w:gridSpan w:val="6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b/>
                <w:sz w:val="24"/>
                <w:szCs w:val="24"/>
              </w:rPr>
            </w:pPr>
            <w:r w:rsidRPr="00835FF6">
              <w:rPr>
                <w:b/>
                <w:sz w:val="24"/>
                <w:szCs w:val="24"/>
              </w:rPr>
              <w:lastRenderedPageBreak/>
              <w:t>4.2.4. Количество детей, распределенных по группам здоровья</w:t>
            </w:r>
          </w:p>
        </w:tc>
      </w:tr>
      <w:tr w:rsidR="00144EF4" w:rsidRPr="00835FF6" w:rsidTr="00144EF4"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2009-2010 г</w:t>
            </w:r>
          </w:p>
        </w:tc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2010-2011 г</w:t>
            </w:r>
          </w:p>
        </w:tc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b/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2011-2012 г</w:t>
            </w:r>
          </w:p>
        </w:tc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b/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2013-2014 г</w:t>
            </w:r>
          </w:p>
        </w:tc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b/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2014-2015 г</w:t>
            </w:r>
          </w:p>
        </w:tc>
      </w:tr>
      <w:tr w:rsidR="00144EF4" w:rsidRPr="00835FF6" w:rsidTr="00144EF4"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Всего кол-во детей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70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71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73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70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68</w:t>
            </w:r>
          </w:p>
        </w:tc>
      </w:tr>
      <w:tr w:rsidR="00144EF4" w:rsidRPr="00835FF6" w:rsidTr="00144EF4"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  <w:lang w:val="en-US"/>
              </w:rPr>
              <w:t>I</w:t>
            </w:r>
            <w:r w:rsidRPr="00835FF6"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65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68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32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25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21</w:t>
            </w:r>
          </w:p>
        </w:tc>
      </w:tr>
      <w:tr w:rsidR="00144EF4" w:rsidRPr="00835FF6" w:rsidTr="00144EF4"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rPr>
                <w:sz w:val="24"/>
                <w:szCs w:val="24"/>
                <w:lang w:val="en-US"/>
              </w:rPr>
            </w:pPr>
            <w:r w:rsidRPr="00835FF6">
              <w:rPr>
                <w:sz w:val="24"/>
                <w:szCs w:val="24"/>
                <w:lang w:val="en-US"/>
              </w:rPr>
              <w:t>II</w:t>
            </w:r>
            <w:r w:rsidRPr="00835FF6"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38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43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43</w:t>
            </w:r>
          </w:p>
        </w:tc>
      </w:tr>
      <w:tr w:rsidR="00144EF4" w:rsidRPr="00835FF6" w:rsidTr="00144EF4"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rPr>
                <w:sz w:val="24"/>
                <w:szCs w:val="24"/>
                <w:lang w:val="en-US"/>
              </w:rPr>
            </w:pPr>
            <w:r w:rsidRPr="00835FF6">
              <w:rPr>
                <w:sz w:val="24"/>
                <w:szCs w:val="24"/>
                <w:lang w:val="en-US"/>
              </w:rPr>
              <w:t>III</w:t>
            </w:r>
            <w:r w:rsidRPr="00835FF6"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4</w:t>
            </w:r>
          </w:p>
        </w:tc>
      </w:tr>
      <w:tr w:rsidR="00144EF4" w:rsidRPr="00835FF6" w:rsidTr="00144EF4"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rPr>
                <w:sz w:val="24"/>
                <w:szCs w:val="24"/>
                <w:lang w:val="en-US"/>
              </w:rPr>
            </w:pPr>
            <w:r w:rsidRPr="00835FF6">
              <w:rPr>
                <w:sz w:val="24"/>
                <w:szCs w:val="24"/>
                <w:lang w:val="en-US"/>
              </w:rPr>
              <w:t>IV</w:t>
            </w:r>
            <w:r w:rsidRPr="00835FF6"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44EF4" w:rsidRPr="00835FF6" w:rsidRDefault="00835FF6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</w:tr>
      <w:tr w:rsidR="00144EF4" w:rsidRPr="00835FF6" w:rsidTr="00144EF4"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  <w:lang w:val="en-US"/>
              </w:rPr>
              <w:t>V</w:t>
            </w:r>
            <w:r w:rsidRPr="00835FF6">
              <w:rPr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144EF4" w:rsidRPr="00835FF6" w:rsidRDefault="00144EF4" w:rsidP="00144EF4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1</w:t>
            </w:r>
          </w:p>
        </w:tc>
      </w:tr>
    </w:tbl>
    <w:p w:rsidR="00144EF4" w:rsidRPr="00835FF6" w:rsidRDefault="00144EF4" w:rsidP="00673E4B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4EF4" w:rsidRPr="00835FF6" w:rsidRDefault="00144EF4" w:rsidP="00673E4B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4EF4" w:rsidRPr="00835FF6" w:rsidRDefault="00144EF4" w:rsidP="00144EF4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4EF4" w:rsidRPr="00835FF6" w:rsidRDefault="00144EF4" w:rsidP="00673E4B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3E4B" w:rsidRPr="00835FF6" w:rsidRDefault="00673E4B" w:rsidP="00673E4B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5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детей, распределенных по медицинским группам и  для занятий по физической культуре.</w:t>
      </w:r>
    </w:p>
    <w:p w:rsidR="00673E4B" w:rsidRPr="00A774B4" w:rsidRDefault="00673E4B" w:rsidP="00673E4B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5"/>
      </w:tblGrid>
      <w:tr w:rsidR="00673E4B" w:rsidRPr="00A774B4" w:rsidTr="00872BE6"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2009-2010 г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2010-2011 г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2011-2012 г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2013-2014 г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2014-2015 г</w:t>
            </w:r>
          </w:p>
        </w:tc>
      </w:tr>
      <w:tr w:rsidR="00673E4B" w:rsidRPr="00A774B4" w:rsidTr="00872BE6"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Всего кол-во детей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70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71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73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70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68</w:t>
            </w:r>
          </w:p>
        </w:tc>
      </w:tr>
      <w:tr w:rsidR="00673E4B" w:rsidRPr="00A774B4" w:rsidTr="00872BE6"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  <w:lang w:val="en-US"/>
              </w:rPr>
              <w:t>I</w:t>
            </w:r>
            <w:r w:rsidRPr="00835FF6">
              <w:rPr>
                <w:sz w:val="24"/>
                <w:szCs w:val="24"/>
              </w:rPr>
              <w:t xml:space="preserve"> Основная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65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68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70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68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64</w:t>
            </w:r>
          </w:p>
        </w:tc>
      </w:tr>
      <w:tr w:rsidR="00673E4B" w:rsidRPr="00A774B4" w:rsidTr="00872BE6"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  <w:lang w:val="en-US"/>
              </w:rPr>
              <w:t>II</w:t>
            </w:r>
            <w:r w:rsidRPr="00835FF6">
              <w:rPr>
                <w:sz w:val="24"/>
                <w:szCs w:val="24"/>
              </w:rPr>
              <w:t xml:space="preserve"> </w:t>
            </w:r>
            <w:proofErr w:type="spellStart"/>
            <w:r w:rsidRPr="00835FF6">
              <w:rPr>
                <w:sz w:val="24"/>
                <w:szCs w:val="24"/>
              </w:rPr>
              <w:t>Подготов</w:t>
            </w:r>
            <w:proofErr w:type="spellEnd"/>
            <w:r w:rsidRPr="00835FF6">
              <w:rPr>
                <w:sz w:val="24"/>
                <w:szCs w:val="24"/>
              </w:rPr>
              <w:t>.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4</w:t>
            </w:r>
          </w:p>
        </w:tc>
      </w:tr>
      <w:tr w:rsidR="00673E4B" w:rsidRPr="00A774B4" w:rsidTr="00872BE6">
        <w:trPr>
          <w:trHeight w:val="54"/>
        </w:trPr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  <w:lang w:val="en-US"/>
              </w:rPr>
              <w:t>III</w:t>
            </w:r>
            <w:r w:rsidRPr="00835FF6">
              <w:rPr>
                <w:sz w:val="24"/>
                <w:szCs w:val="24"/>
              </w:rPr>
              <w:t xml:space="preserve"> Специальная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b/>
                <w:sz w:val="24"/>
                <w:szCs w:val="24"/>
              </w:rPr>
            </w:pPr>
            <w:r w:rsidRPr="00835FF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b/>
                <w:sz w:val="24"/>
                <w:szCs w:val="24"/>
              </w:rPr>
            </w:pPr>
            <w:r w:rsidRPr="00835FF6">
              <w:rPr>
                <w:b/>
                <w:sz w:val="24"/>
                <w:szCs w:val="24"/>
              </w:rPr>
              <w:t>-</w:t>
            </w:r>
          </w:p>
        </w:tc>
      </w:tr>
    </w:tbl>
    <w:p w:rsidR="00673E4B" w:rsidRPr="00A774B4" w:rsidRDefault="00673E4B" w:rsidP="00673E4B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73E4B" w:rsidRPr="00A774B4" w:rsidRDefault="00673E4B" w:rsidP="00673E4B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73E4B" w:rsidRPr="00A774B4" w:rsidRDefault="00673E4B" w:rsidP="00673E4B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73E4B" w:rsidRPr="00A774B4" w:rsidRDefault="00673E4B" w:rsidP="00673E4B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1892"/>
        <w:gridCol w:w="1587"/>
        <w:gridCol w:w="1587"/>
        <w:gridCol w:w="1587"/>
        <w:gridCol w:w="1587"/>
        <w:gridCol w:w="1587"/>
      </w:tblGrid>
      <w:tr w:rsidR="00673E4B" w:rsidRPr="00835FF6" w:rsidTr="00872BE6"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Часто болеющие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7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673E4B" w:rsidRPr="00835FF6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7</w:t>
            </w:r>
          </w:p>
        </w:tc>
      </w:tr>
      <w:tr w:rsidR="00673E4B" w:rsidRPr="00673E4B" w:rsidTr="00872BE6"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Освобожденные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673E4B" w:rsidRPr="00835FF6" w:rsidRDefault="00673E4B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0</w:t>
            </w:r>
          </w:p>
        </w:tc>
        <w:tc>
          <w:tcPr>
            <w:tcW w:w="1595" w:type="dxa"/>
          </w:tcPr>
          <w:p w:rsidR="00673E4B" w:rsidRPr="00673E4B" w:rsidRDefault="00835FF6" w:rsidP="00673E4B">
            <w:pPr>
              <w:tabs>
                <w:tab w:val="left" w:pos="900"/>
              </w:tabs>
              <w:jc w:val="both"/>
              <w:rPr>
                <w:sz w:val="24"/>
                <w:szCs w:val="24"/>
              </w:rPr>
            </w:pPr>
            <w:r w:rsidRPr="00835FF6">
              <w:rPr>
                <w:sz w:val="24"/>
                <w:szCs w:val="24"/>
              </w:rPr>
              <w:t>0</w:t>
            </w:r>
          </w:p>
        </w:tc>
      </w:tr>
    </w:tbl>
    <w:p w:rsidR="00673E4B" w:rsidRPr="00673E4B" w:rsidRDefault="00673E4B" w:rsidP="00673E4B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65B" w:rsidRDefault="00EE265B" w:rsidP="00EE26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1C32" w:rsidRPr="00C11C32" w:rsidRDefault="00C11C32" w:rsidP="00C11C32">
      <w:pPr>
        <w:pStyle w:val="ae"/>
        <w:kinsoku w:val="0"/>
        <w:overflowPunct w:val="0"/>
        <w:spacing w:line="260" w:lineRule="exact"/>
        <w:ind w:left="360" w:right="113"/>
        <w:jc w:val="both"/>
        <w:rPr>
          <w:rFonts w:ascii="Times New Roman" w:hAnsi="Times New Roman" w:cs="Times New Roman"/>
          <w:color w:val="231F20"/>
          <w:w w:val="95"/>
          <w:sz w:val="24"/>
          <w:szCs w:val="28"/>
        </w:rPr>
      </w:pPr>
    </w:p>
    <w:p w:rsidR="00C11C32" w:rsidRDefault="00C11C32" w:rsidP="00C11C32">
      <w:pPr>
        <w:pStyle w:val="ae"/>
        <w:kinsoku w:val="0"/>
        <w:overflowPunct w:val="0"/>
        <w:spacing w:line="260" w:lineRule="exact"/>
        <w:ind w:left="568" w:right="11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11C32" w:rsidRDefault="00C11C32" w:rsidP="00FA1B85">
      <w:pPr>
        <w:pStyle w:val="ae"/>
        <w:kinsoku w:val="0"/>
        <w:overflowPunct w:val="0"/>
        <w:spacing w:line="260" w:lineRule="exact"/>
        <w:ind w:right="11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1.1.1.Цели и задачи деятельности</w:t>
      </w:r>
      <w:r w:rsidR="00394296">
        <w:rPr>
          <w:rFonts w:ascii="Times New Roman" w:hAnsi="Times New Roman" w:cs="Times New Roman"/>
          <w:b/>
          <w:sz w:val="24"/>
          <w:szCs w:val="28"/>
        </w:rPr>
        <w:t xml:space="preserve"> ДОУ</w:t>
      </w:r>
      <w:r w:rsidR="008C5D5E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по реализации ООПДО.</w:t>
      </w:r>
    </w:p>
    <w:p w:rsidR="00C11C32" w:rsidRDefault="00C11C32" w:rsidP="00C11C32">
      <w:pPr>
        <w:pStyle w:val="ae"/>
        <w:kinsoku w:val="0"/>
        <w:overflowPunct w:val="0"/>
        <w:spacing w:line="260" w:lineRule="exact"/>
        <w:ind w:right="113"/>
        <w:jc w:val="both"/>
        <w:rPr>
          <w:rFonts w:ascii="Times New Roman" w:hAnsi="Times New Roman" w:cs="Times New Roman"/>
          <w:sz w:val="24"/>
          <w:szCs w:val="28"/>
        </w:rPr>
      </w:pPr>
      <w:r w:rsidRPr="00C11C32">
        <w:rPr>
          <w:rFonts w:ascii="Times New Roman" w:hAnsi="Times New Roman" w:cs="Times New Roman"/>
          <w:sz w:val="24"/>
          <w:szCs w:val="28"/>
        </w:rPr>
        <w:t xml:space="preserve">Ведущие </w:t>
      </w:r>
      <w:r>
        <w:rPr>
          <w:rFonts w:ascii="Times New Roman" w:hAnsi="Times New Roman" w:cs="Times New Roman"/>
          <w:sz w:val="24"/>
          <w:szCs w:val="28"/>
        </w:rPr>
        <w:t>цели Программы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 обществе, формирование предпосылок к учебной деятельности, обеспечение безопасности жизнедеятельности дошкольника.</w:t>
      </w:r>
    </w:p>
    <w:p w:rsidR="00C11C32" w:rsidRDefault="00C11C32" w:rsidP="00C11C32">
      <w:pPr>
        <w:pStyle w:val="ae"/>
        <w:kinsoku w:val="0"/>
        <w:overflowPunct w:val="0"/>
        <w:spacing w:line="260" w:lineRule="exact"/>
        <w:ind w:right="11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Особое внимание в Программе уделяется развитию личности ребенка, сохранению и укреплению</w:t>
      </w:r>
      <w:r w:rsidR="00394296">
        <w:rPr>
          <w:rFonts w:ascii="Times New Roman" w:hAnsi="Times New Roman" w:cs="Times New Roman"/>
          <w:sz w:val="24"/>
          <w:szCs w:val="28"/>
        </w:rPr>
        <w:t xml:space="preserve"> здоровья детей, а также воспитанию у дошкольников таких качеств, как </w:t>
      </w:r>
      <w:r w:rsidR="00394296">
        <w:rPr>
          <w:rFonts w:ascii="Times New Roman" w:hAnsi="Times New Roman" w:cs="Times New Roman"/>
          <w:sz w:val="24"/>
          <w:szCs w:val="28"/>
        </w:rPr>
        <w:lastRenderedPageBreak/>
        <w:t>патриотизм, активная жизненная позиция, творческий подход в решении различных жизненных ситуаций, уважение к традиционным ценностям.</w:t>
      </w:r>
    </w:p>
    <w:p w:rsidR="00394296" w:rsidRDefault="00394296" w:rsidP="00C11C32">
      <w:pPr>
        <w:pStyle w:val="ae"/>
        <w:kinsoku w:val="0"/>
        <w:overflowPunct w:val="0"/>
        <w:spacing w:line="260" w:lineRule="exact"/>
        <w:ind w:right="11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</w:t>
      </w:r>
      <w:r w:rsidR="009763EB">
        <w:rPr>
          <w:rFonts w:ascii="Times New Roman" w:hAnsi="Times New Roman" w:cs="Times New Roman"/>
          <w:sz w:val="24"/>
          <w:szCs w:val="28"/>
        </w:rPr>
        <w:t>ской, изобразительной, конструктивной</w:t>
      </w:r>
      <w:r>
        <w:rPr>
          <w:rFonts w:ascii="Times New Roman" w:hAnsi="Times New Roman" w:cs="Times New Roman"/>
          <w:sz w:val="24"/>
          <w:szCs w:val="28"/>
        </w:rPr>
        <w:t>,</w:t>
      </w:r>
      <w:r w:rsidR="009763EB">
        <w:rPr>
          <w:rFonts w:ascii="Times New Roman" w:hAnsi="Times New Roman" w:cs="Times New Roman"/>
          <w:sz w:val="24"/>
          <w:szCs w:val="28"/>
        </w:rPr>
        <w:t xml:space="preserve"> музыкальной и</w:t>
      </w:r>
      <w:r>
        <w:rPr>
          <w:rFonts w:ascii="Times New Roman" w:hAnsi="Times New Roman" w:cs="Times New Roman"/>
          <w:sz w:val="24"/>
          <w:szCs w:val="28"/>
        </w:rPr>
        <w:t xml:space="preserve"> чтения</w:t>
      </w:r>
      <w:r w:rsidR="009763EB">
        <w:rPr>
          <w:rFonts w:ascii="Times New Roman" w:hAnsi="Times New Roman" w:cs="Times New Roman"/>
          <w:sz w:val="24"/>
          <w:szCs w:val="28"/>
        </w:rPr>
        <w:t>.</w:t>
      </w:r>
    </w:p>
    <w:p w:rsidR="009763EB" w:rsidRDefault="009763EB" w:rsidP="00C11C32">
      <w:pPr>
        <w:pStyle w:val="ae"/>
        <w:kinsoku w:val="0"/>
        <w:overflowPunct w:val="0"/>
        <w:spacing w:line="260" w:lineRule="exact"/>
        <w:ind w:right="11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Для достижения Программы первостепенное значение имеют:</w:t>
      </w:r>
    </w:p>
    <w:p w:rsidR="009763EB" w:rsidRDefault="009763EB" w:rsidP="00ED34A8">
      <w:pPr>
        <w:pStyle w:val="ae"/>
        <w:numPr>
          <w:ilvl w:val="0"/>
          <w:numId w:val="7"/>
        </w:numPr>
        <w:kinsoku w:val="0"/>
        <w:overflowPunct w:val="0"/>
        <w:spacing w:line="260" w:lineRule="exact"/>
        <w:ind w:right="11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9763EB" w:rsidRDefault="009763EB" w:rsidP="00ED34A8">
      <w:pPr>
        <w:pStyle w:val="ae"/>
        <w:numPr>
          <w:ilvl w:val="0"/>
          <w:numId w:val="7"/>
        </w:numPr>
        <w:kinsoku w:val="0"/>
        <w:overflowPunct w:val="0"/>
        <w:spacing w:line="260" w:lineRule="exact"/>
        <w:ind w:right="11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>
        <w:rPr>
          <w:rFonts w:ascii="Times New Roman" w:hAnsi="Times New Roman" w:cs="Times New Roman"/>
          <w:sz w:val="24"/>
          <w:szCs w:val="28"/>
        </w:rPr>
        <w:t>общительными</w:t>
      </w:r>
      <w:proofErr w:type="gramEnd"/>
      <w:r>
        <w:rPr>
          <w:rFonts w:ascii="Times New Roman" w:hAnsi="Times New Roman" w:cs="Times New Roman"/>
          <w:sz w:val="24"/>
          <w:szCs w:val="28"/>
        </w:rPr>
        <w:t>, добрыми, любознательными, инициативными, стремящимися к самостоятельности и творчеству;</w:t>
      </w:r>
    </w:p>
    <w:p w:rsidR="009763EB" w:rsidRDefault="009763EB" w:rsidP="00ED34A8">
      <w:pPr>
        <w:pStyle w:val="ae"/>
        <w:numPr>
          <w:ilvl w:val="0"/>
          <w:numId w:val="7"/>
        </w:numPr>
        <w:kinsoku w:val="0"/>
        <w:overflowPunct w:val="0"/>
        <w:spacing w:line="260" w:lineRule="exact"/>
        <w:ind w:right="11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9763EB" w:rsidRDefault="009763EB" w:rsidP="00ED34A8">
      <w:pPr>
        <w:pStyle w:val="ae"/>
        <w:numPr>
          <w:ilvl w:val="0"/>
          <w:numId w:val="7"/>
        </w:numPr>
        <w:kinsoku w:val="0"/>
        <w:overflowPunct w:val="0"/>
        <w:spacing w:line="260" w:lineRule="exact"/>
        <w:ind w:right="11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Творческая организация воспитательно-образовательного процесса;</w:t>
      </w:r>
    </w:p>
    <w:p w:rsidR="009763EB" w:rsidRDefault="009763EB" w:rsidP="00ED34A8">
      <w:pPr>
        <w:pStyle w:val="ae"/>
        <w:numPr>
          <w:ilvl w:val="0"/>
          <w:numId w:val="7"/>
        </w:numPr>
        <w:kinsoku w:val="0"/>
        <w:overflowPunct w:val="0"/>
        <w:spacing w:line="260" w:lineRule="exact"/>
        <w:ind w:right="11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9763EB" w:rsidRDefault="009763EB" w:rsidP="00ED34A8">
      <w:pPr>
        <w:pStyle w:val="ae"/>
        <w:numPr>
          <w:ilvl w:val="0"/>
          <w:numId w:val="7"/>
        </w:numPr>
        <w:kinsoku w:val="0"/>
        <w:overflowPunct w:val="0"/>
        <w:spacing w:line="260" w:lineRule="exact"/>
        <w:ind w:right="11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Уважительное отношение к результатам детского творчества;</w:t>
      </w:r>
    </w:p>
    <w:p w:rsidR="009763EB" w:rsidRDefault="009763EB" w:rsidP="00ED34A8">
      <w:pPr>
        <w:pStyle w:val="ae"/>
        <w:numPr>
          <w:ilvl w:val="0"/>
          <w:numId w:val="7"/>
        </w:numPr>
        <w:kinsoku w:val="0"/>
        <w:overflowPunct w:val="0"/>
        <w:spacing w:line="260" w:lineRule="exact"/>
        <w:ind w:right="11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Единство подходов к воспитанию детей в условиях </w:t>
      </w:r>
      <w:r w:rsidR="008C5D5E">
        <w:rPr>
          <w:rFonts w:ascii="Times New Roman" w:hAnsi="Times New Roman" w:cs="Times New Roman"/>
          <w:sz w:val="24"/>
          <w:szCs w:val="28"/>
        </w:rPr>
        <w:t>дошкольного образовательного учреждения и семьи;</w:t>
      </w:r>
    </w:p>
    <w:p w:rsidR="008C5D5E" w:rsidRDefault="008C5D5E" w:rsidP="00ED34A8">
      <w:pPr>
        <w:pStyle w:val="ae"/>
        <w:numPr>
          <w:ilvl w:val="0"/>
          <w:numId w:val="7"/>
        </w:numPr>
        <w:kinsoku w:val="0"/>
        <w:overflowPunct w:val="0"/>
        <w:spacing w:line="260" w:lineRule="exact"/>
        <w:ind w:right="11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давление предметного обучения.</w:t>
      </w:r>
    </w:p>
    <w:p w:rsidR="00EE265B" w:rsidRPr="00673E4B" w:rsidRDefault="00EE265B" w:rsidP="00EE265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E4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73E4B">
        <w:rPr>
          <w:rFonts w:ascii="Times New Roman" w:hAnsi="Times New Roman" w:cs="Times New Roman"/>
          <w:sz w:val="24"/>
          <w:szCs w:val="24"/>
        </w:rPr>
        <w:t>позитивная социализация и всестороннее развитие детей раннего и дошкольного возраста во всех видах деятельности в соответствии с их возрастом.</w:t>
      </w:r>
    </w:p>
    <w:p w:rsidR="00EE265B" w:rsidRPr="00673E4B" w:rsidRDefault="00EE265B" w:rsidP="00EE265B">
      <w:pPr>
        <w:ind w:left="284"/>
        <w:rPr>
          <w:rFonts w:ascii="Times New Roman" w:hAnsi="Times New Roman" w:cs="Times New Roman"/>
          <w:sz w:val="24"/>
          <w:szCs w:val="24"/>
        </w:rPr>
      </w:pPr>
      <w:r w:rsidRPr="00673E4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E265B" w:rsidRPr="00673E4B" w:rsidRDefault="00EE265B" w:rsidP="00ED34A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3E4B">
        <w:rPr>
          <w:rFonts w:ascii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EE265B" w:rsidRPr="00673E4B" w:rsidRDefault="00EE265B" w:rsidP="00ED34A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3E4B">
        <w:rPr>
          <w:rFonts w:ascii="Times New Roman" w:hAnsi="Times New Roman" w:cs="Times New Roman"/>
          <w:sz w:val="24"/>
          <w:szCs w:val="24"/>
        </w:rPr>
        <w:t>Обеспечение равных 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EE265B" w:rsidRPr="00673E4B" w:rsidRDefault="00EE265B" w:rsidP="00ED34A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3E4B">
        <w:rPr>
          <w:rFonts w:ascii="Times New Roman" w:hAnsi="Times New Roman" w:cs="Times New Roman"/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образовательной программы ДОУ и начальной школы;</w:t>
      </w:r>
    </w:p>
    <w:p w:rsidR="00EE265B" w:rsidRPr="00673E4B" w:rsidRDefault="00EE265B" w:rsidP="00ED34A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3E4B">
        <w:rPr>
          <w:rFonts w:ascii="Times New Roman" w:hAnsi="Times New Roman" w:cs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EE265B" w:rsidRPr="00673E4B" w:rsidRDefault="00EE265B" w:rsidP="00ED34A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3E4B">
        <w:rPr>
          <w:rFonts w:ascii="Times New Roman" w:hAnsi="Times New Roman" w:cs="Times New Roman"/>
          <w:sz w:val="24"/>
          <w:szCs w:val="24"/>
        </w:rPr>
        <w:t xml:space="preserve">Объединение обучения и воспитания в целостный образовательный процесс, на основе правил и норм поведения в интересах человека, семьи, общества; </w:t>
      </w:r>
    </w:p>
    <w:p w:rsidR="00EE265B" w:rsidRPr="00673E4B" w:rsidRDefault="00EE265B" w:rsidP="00ED34A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3E4B">
        <w:rPr>
          <w:rFonts w:ascii="Times New Roman" w:hAnsi="Times New Roman" w:cs="Times New Roman"/>
          <w:sz w:val="24"/>
          <w:szCs w:val="24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 учебной деятельности;</w:t>
      </w:r>
    </w:p>
    <w:p w:rsidR="00EE265B" w:rsidRPr="00673E4B" w:rsidRDefault="00EE265B" w:rsidP="00ED34A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3E4B">
        <w:rPr>
          <w:rFonts w:ascii="Times New Roman" w:hAnsi="Times New Roman" w:cs="Times New Roman"/>
          <w:sz w:val="24"/>
          <w:szCs w:val="24"/>
        </w:rPr>
        <w:lastRenderedPageBreak/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EE265B" w:rsidRPr="00673E4B" w:rsidRDefault="00EE265B" w:rsidP="00ED34A8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73E4B">
        <w:rPr>
          <w:rFonts w:ascii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</w:t>
      </w:r>
      <w:r w:rsidR="003440B0">
        <w:rPr>
          <w:rFonts w:ascii="Times New Roman" w:hAnsi="Times New Roman" w:cs="Times New Roman"/>
          <w:sz w:val="24"/>
          <w:szCs w:val="24"/>
        </w:rPr>
        <w:t xml:space="preserve"> </w:t>
      </w:r>
      <w:r w:rsidRPr="00673E4B">
        <w:rPr>
          <w:rFonts w:ascii="Times New Roman" w:hAnsi="Times New Roman" w:cs="Times New Roman"/>
          <w:sz w:val="24"/>
          <w:szCs w:val="24"/>
        </w:rPr>
        <w:t>(законных представителей) в вопросах развития и образования, охраны и укрепления здоровья детей.</w:t>
      </w:r>
    </w:p>
    <w:p w:rsidR="008C5D5E" w:rsidRPr="008C5D5E" w:rsidRDefault="008C5D5E" w:rsidP="00673E4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C5D5E">
        <w:rPr>
          <w:rFonts w:ascii="Times New Roman" w:hAnsi="Times New Roman" w:cs="Times New Roman"/>
          <w:b/>
          <w:sz w:val="24"/>
          <w:szCs w:val="24"/>
        </w:rPr>
        <w:t>1.1.2. Принципы и подходы к формированию Программы</w:t>
      </w:r>
    </w:p>
    <w:p w:rsidR="008C5D5E" w:rsidRDefault="008C5D5E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D5E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программе  на первый взгляд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современной научной  «Концепции дошкольного воспитания» (авторы В.В. Давыдов, В.А. Петровский и др.) о признании самоценности дошкольного периода детства.</w:t>
      </w:r>
    </w:p>
    <w:p w:rsidR="00FA41B4" w:rsidRDefault="00FA41B4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построена на позициях гуманно-личностного отношения к ребенку и направлена на его всестороннее развитие, форм</w:t>
      </w:r>
      <w:r w:rsidR="000D20EF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 духовных и общечеловеческих ценност</w:t>
      </w:r>
      <w:r w:rsidR="003440B0">
        <w:rPr>
          <w:rFonts w:ascii="Times New Roman" w:eastAsia="Times New Roman" w:hAnsi="Times New Roman" w:cs="Times New Roman"/>
          <w:color w:val="000000"/>
          <w:sz w:val="24"/>
          <w:szCs w:val="24"/>
        </w:rPr>
        <w:t>ей, а также способностей и инте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гративных качеств.</w:t>
      </w:r>
    </w:p>
    <w:p w:rsidR="00FA41B4" w:rsidRDefault="00FA41B4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Программе отсутствуют жесткая регламентация знаний детей и предметный центризм в обучении.</w:t>
      </w:r>
    </w:p>
    <w:p w:rsidR="00FA41B4" w:rsidRDefault="00FA41B4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строится на принципе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культуросообразности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Реализация этого принципа обеспечивает учет национальностей ценностей и традиций в образовании, восполняет недостатки духовно-нравственного и </w:t>
      </w:r>
      <w:r w:rsidR="00820BE9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воспитания. Образование рассматри</w:t>
      </w:r>
      <w:r w:rsidR="00820BE9">
        <w:rPr>
          <w:rFonts w:ascii="Times New Roman" w:eastAsia="Times New Roman" w:hAnsi="Times New Roman" w:cs="Times New Roman"/>
          <w:color w:val="000000"/>
          <w:sz w:val="24"/>
          <w:szCs w:val="24"/>
        </w:rPr>
        <w:t>вается как процесс приобщения ребенка к основным компонентам человеческой культуры (знание, мораль, искусство, труд).</w:t>
      </w:r>
    </w:p>
    <w:p w:rsidR="00820BE9" w:rsidRDefault="00820BE9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Главный критерий отбора программного материала – его воспитательная ценность, высокий художественный  уровень используемых произведений культуры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классической и народной – как отечественной, так и зарубежной), возможность развития всесторонних способностей ребенка</w:t>
      </w:r>
      <w:r w:rsidR="000A6B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каждом этапе  дошкольного детства </w:t>
      </w:r>
      <w:r w:rsidR="003440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A6B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Е.А. </w:t>
      </w:r>
      <w:proofErr w:type="spellStart"/>
      <w:r w:rsidR="000A6B88">
        <w:rPr>
          <w:rFonts w:ascii="Times New Roman" w:eastAsia="Times New Roman" w:hAnsi="Times New Roman" w:cs="Times New Roman"/>
          <w:color w:val="000000"/>
          <w:sz w:val="24"/>
          <w:szCs w:val="24"/>
        </w:rPr>
        <w:t>Флерина</w:t>
      </w:r>
      <w:proofErr w:type="spellEnd"/>
      <w:r w:rsidR="000A6B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Н.П. </w:t>
      </w:r>
      <w:proofErr w:type="spellStart"/>
      <w:r w:rsidR="000A6B88">
        <w:rPr>
          <w:rFonts w:ascii="Times New Roman" w:eastAsia="Times New Roman" w:hAnsi="Times New Roman" w:cs="Times New Roman"/>
          <w:color w:val="000000"/>
          <w:sz w:val="24"/>
          <w:szCs w:val="24"/>
        </w:rPr>
        <w:t>Сакулина</w:t>
      </w:r>
      <w:proofErr w:type="spellEnd"/>
      <w:r w:rsidR="000A6B88">
        <w:rPr>
          <w:rFonts w:ascii="Times New Roman" w:eastAsia="Times New Roman" w:hAnsi="Times New Roman" w:cs="Times New Roman"/>
          <w:color w:val="000000"/>
          <w:sz w:val="24"/>
          <w:szCs w:val="24"/>
        </w:rPr>
        <w:t>, Н.А. Ветлугина, Н.С. Карпинская).</w:t>
      </w:r>
    </w:p>
    <w:p w:rsidR="000A6B88" w:rsidRDefault="000A6B88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составлена с учетом Примерной образовательной программы «от рождения до школы»:</w:t>
      </w:r>
    </w:p>
    <w:p w:rsidR="000A6B88" w:rsidRDefault="000A6B88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Соответствует принципу развивающего образования, целью которого является развитие ребенка;</w:t>
      </w:r>
    </w:p>
    <w:p w:rsidR="000A6B88" w:rsidRDefault="000A6B88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Сочетает принципы научной обоснованности и практической применимости  (содержание Программы соответствует основным положениям возрастной психологии и дошкольной педагогики и, как показывает опыт, может быть успешно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реализована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40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массовой практике дошкольного образования);</w:t>
      </w:r>
    </w:p>
    <w:p w:rsidR="000A6B88" w:rsidRDefault="000A6B88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 минимума» материала);</w:t>
      </w:r>
    </w:p>
    <w:p w:rsidR="000A6B88" w:rsidRDefault="000A6B88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0A6B88" w:rsidRDefault="000A6B88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Строится с учетом принципа интеграции образовательных областей в соответствии с возрастными возм</w:t>
      </w:r>
      <w:r w:rsidR="003440B0">
        <w:rPr>
          <w:rFonts w:ascii="Times New Roman" w:eastAsia="Times New Roman" w:hAnsi="Times New Roman" w:cs="Times New Roman"/>
          <w:color w:val="000000"/>
          <w:sz w:val="24"/>
          <w:szCs w:val="24"/>
        </w:rPr>
        <w:t>ожностями и особенностями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спецификой и возможностями образовательных областей;</w:t>
      </w:r>
    </w:p>
    <w:p w:rsidR="000A6B88" w:rsidRDefault="00814CAD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Основывается на комплексно-тематическом принципе построения образовательного процесса;</w:t>
      </w:r>
    </w:p>
    <w:p w:rsidR="00814CAD" w:rsidRDefault="00814CAD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непосредственно-образовательной деятельности, но и при проведении режимных моментов в соответствии со спецификой дошкольного образования;</w:t>
      </w:r>
    </w:p>
    <w:p w:rsidR="00814CAD" w:rsidRDefault="00814CAD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</w:t>
      </w:r>
      <w:r w:rsidR="00192D01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деятельности является игра;</w:t>
      </w:r>
    </w:p>
    <w:p w:rsidR="00814CAD" w:rsidRDefault="00814CAD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Допускает варьирование образовательного процесса в зависимости от рациональных особенностей;</w:t>
      </w:r>
    </w:p>
    <w:p w:rsidR="00814CAD" w:rsidRDefault="00814CAD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Строится с учетом соблюдения преемственности между детским садом и начальной школой.</w:t>
      </w:r>
    </w:p>
    <w:p w:rsidR="00847560" w:rsidRPr="00847560" w:rsidRDefault="00847560" w:rsidP="00847560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4CAD" w:rsidRDefault="00847560" w:rsidP="00847560">
      <w:pPr>
        <w:pStyle w:val="a8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75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Отличительные особенности Программы:</w:t>
      </w:r>
    </w:p>
    <w:p w:rsidR="00847560" w:rsidRDefault="00847560" w:rsidP="00847560">
      <w:pPr>
        <w:pStyle w:val="a8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7560" w:rsidRPr="00031915" w:rsidRDefault="00847560" w:rsidP="000319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319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Направленность на развитие личности ребенка.</w:t>
      </w:r>
    </w:p>
    <w:p w:rsidR="00031915" w:rsidRPr="00031915" w:rsidRDefault="00847560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75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Приоритет программы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8475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свободного, уверенного в себе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активной жизненной позицией, стремящегося творчески подходить к решению различных жизненных ситуаций, имеющего свое мн</w:t>
      </w:r>
      <w:r w:rsidR="00031915"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и умеющего отстаивать его.</w:t>
      </w:r>
    </w:p>
    <w:p w:rsidR="00847560" w:rsidRPr="00031915" w:rsidRDefault="00847560" w:rsidP="000319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319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Патриотическая направленность Программы.</w:t>
      </w:r>
    </w:p>
    <w:p w:rsidR="00847560" w:rsidRDefault="00847560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560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большое внимание уделяется воспитанию в детях патриотических чувств, любви к Родине, гордости за ее достижения, уверенности в том, что Россия – великая многонациональная страна с героическим прошлым и счастливым будущим.</w:t>
      </w:r>
    </w:p>
    <w:p w:rsidR="00847560" w:rsidRDefault="00847560" w:rsidP="000319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756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Направленность на нравственное воспитание, поддержку традиционных ценностей.</w:t>
      </w:r>
    </w:p>
    <w:p w:rsidR="00847560" w:rsidRDefault="00847560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756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оспитание уважения к традиционным ценностям, таким</w:t>
      </w:r>
      <w:r w:rsidR="003440B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любовь к родителям, уважение к старшим, заботливое отношение к малышам, пожилым людям; формирование традиционных гендерных представлений</w:t>
      </w:r>
      <w:r w:rsidR="009F4603">
        <w:rPr>
          <w:rFonts w:ascii="Times New Roman" w:eastAsia="Times New Roman" w:hAnsi="Times New Roman" w:cs="Times New Roman"/>
          <w:color w:val="000000"/>
          <w:sz w:val="24"/>
          <w:szCs w:val="24"/>
        </w:rPr>
        <w:t>; воспитание у детей стремления в своих поступках следовать положительному примеру.</w:t>
      </w:r>
    </w:p>
    <w:p w:rsidR="009F4603" w:rsidRDefault="009F4603" w:rsidP="000319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F46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Нацеленность на дальнейшее образование.</w:t>
      </w:r>
    </w:p>
    <w:p w:rsidR="009F4603" w:rsidRDefault="009F4603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6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нацелена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развитие в детях познавательного интереса, стремления к получению знаний, положительной мотивации к дальнейшему обучению                    в течение всей последующей жизни (в школе, институте и др.)</w:t>
      </w:r>
    </w:p>
    <w:p w:rsidR="009F4603" w:rsidRDefault="009F4603" w:rsidP="00ED34A8">
      <w:pPr>
        <w:pStyle w:val="a8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того, что всем людям необходимо получать образование. Формирование отношения</w:t>
      </w:r>
      <w:r w:rsidRPr="009F46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образованию как одной из ведущих жизненных ценностей.</w:t>
      </w:r>
    </w:p>
    <w:p w:rsidR="009F4603" w:rsidRDefault="009F4603" w:rsidP="000319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F460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Направленность на сохранение и укрепление здоровья детей.</w:t>
      </w:r>
    </w:p>
    <w:p w:rsidR="00031915" w:rsidRDefault="009F4603" w:rsidP="00ED34A8">
      <w:pPr>
        <w:pStyle w:val="a8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6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Одной и главных задач, </w:t>
      </w:r>
      <w:proofErr w:type="gramStart"/>
      <w:r w:rsidRPr="009F4603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которую</w:t>
      </w:r>
      <w:proofErr w:type="gramEnd"/>
      <w:r w:rsidRPr="009F46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ставит </w:t>
      </w:r>
      <w:r w:rsidR="003440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F4603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перед воспитателями, является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забота о сохранении и укреплении</w:t>
      </w:r>
      <w:r w:rsidR="000319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</w:t>
      </w:r>
    </w:p>
    <w:p w:rsidR="00031915" w:rsidRPr="00031915" w:rsidRDefault="00031915" w:rsidP="000319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319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Направленность на учет индивидуальных особенностей ребенка.</w:t>
      </w:r>
    </w:p>
    <w:p w:rsidR="008C5D5E" w:rsidRDefault="00031915" w:rsidP="00ED34A8">
      <w:pPr>
        <w:pStyle w:val="a8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направлена на обеспечение эмоционального благополучия  каждого ребенка, что достигается за счет учета индивидуальных особенностей детей</w:t>
      </w:r>
      <w:r w:rsidR="00872BE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в вопросах организации жизнедеятельности (</w:t>
      </w:r>
      <w:r w:rsidR="00872B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приближение режима дня к индивидуальным особенностям ребенка и пр.), так и формах и способах </w:t>
      </w:r>
      <w:r w:rsidR="00872BE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взаимодействия с ребенком (проявление уважения к его индивидуальности, чуткости к его эмоциональным состоянием, поддержка его чувства собственного достоинства и т.д.)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872BE6" w:rsidRPr="00872BE6" w:rsidRDefault="00872BE6" w:rsidP="00872BE6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265B" w:rsidRPr="00673E4B" w:rsidRDefault="00EE265B" w:rsidP="00673E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E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Характеристики особенностей развития детей раннего  дошкольного возраста. </w:t>
      </w:r>
    </w:p>
    <w:p w:rsidR="00EE265B" w:rsidRPr="00673E4B" w:rsidRDefault="00EE265B" w:rsidP="00EE265B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73E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Ранний возраст.</w:t>
      </w:r>
    </w:p>
    <w:p w:rsidR="00EE265B" w:rsidRPr="00673E4B" w:rsidRDefault="00EE265B" w:rsidP="00EE265B">
      <w:pPr>
        <w:pStyle w:val="western"/>
        <w:spacing w:after="0" w:afterAutospacing="0"/>
        <w:ind w:firstLine="720"/>
        <w:jc w:val="both"/>
      </w:pPr>
      <w:r w:rsidRPr="00673E4B">
        <w:rPr>
          <w:b/>
          <w:bCs/>
        </w:rPr>
        <w:t>Возрастные особенности детей от 2 до 3 лет (первая младшая группа)</w:t>
      </w:r>
    </w:p>
    <w:p w:rsidR="00EE265B" w:rsidRPr="00673E4B" w:rsidRDefault="00EE265B" w:rsidP="00EE265B">
      <w:pPr>
        <w:pStyle w:val="western"/>
        <w:spacing w:after="0" w:afterAutospacing="0"/>
        <w:ind w:firstLine="720"/>
        <w:jc w:val="both"/>
      </w:pPr>
      <w:r w:rsidRPr="00673E4B">
        <w:t xml:space="preserve">Продолжает развиваться предметная деятельность, ситуативно-деловое общение ребенка и взрослого; совершенствуется восприятие и речь, начальные формы произвольного поведения, игры, наглядно-действенное мышление. Интенсивно развивается активная речь. Формируются новые виды деятельности: игра, рисование, конструирование. К третьему году жизни ребенка совершенствуются зрительные и слуховые ориентировки, слуховое восприятие, прежде всего фонематический слух. Основной формой мышления становится </w:t>
      </w:r>
      <w:proofErr w:type="gramStart"/>
      <w:r w:rsidRPr="00673E4B">
        <w:t>наглядно-действенная</w:t>
      </w:r>
      <w:proofErr w:type="gramEnd"/>
      <w:r w:rsidRPr="00673E4B">
        <w:t>. Завершается ранний возраст кризисом 3 лет. У ребенка формируется образ «Я».</w:t>
      </w:r>
    </w:p>
    <w:p w:rsidR="00EE265B" w:rsidRPr="00673E4B" w:rsidRDefault="00EE265B" w:rsidP="00EE265B">
      <w:pPr>
        <w:pStyle w:val="western"/>
        <w:spacing w:after="0" w:afterAutospacing="0"/>
        <w:ind w:firstLine="720"/>
        <w:jc w:val="both"/>
        <w:rPr>
          <w:b/>
        </w:rPr>
      </w:pPr>
      <w:r w:rsidRPr="00673E4B">
        <w:rPr>
          <w:b/>
        </w:rPr>
        <w:t>Дошкольный возраст.</w:t>
      </w:r>
    </w:p>
    <w:p w:rsidR="00EE265B" w:rsidRPr="00673E4B" w:rsidRDefault="00EE265B" w:rsidP="00EE26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73E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Возраст от 3 до 4 лет (вторая младшая группа)</w:t>
      </w:r>
    </w:p>
    <w:p w:rsidR="00EE265B" w:rsidRPr="00673E4B" w:rsidRDefault="00EE265B" w:rsidP="00EE265B">
      <w:pPr>
        <w:pStyle w:val="western"/>
        <w:spacing w:after="0" w:afterAutospacing="0"/>
        <w:ind w:firstLine="720"/>
        <w:jc w:val="both"/>
      </w:pPr>
      <w:r w:rsidRPr="00673E4B">
        <w:rPr>
          <w:b/>
          <w:bCs/>
        </w:rPr>
        <w:t>Возрастные особенности детей от 3 до 4 лет.</w:t>
      </w:r>
    </w:p>
    <w:p w:rsidR="00EE265B" w:rsidRPr="00673E4B" w:rsidRDefault="00EE265B" w:rsidP="00EE265B">
      <w:pPr>
        <w:pStyle w:val="western"/>
        <w:spacing w:after="0" w:afterAutospacing="0"/>
        <w:ind w:firstLine="720"/>
        <w:jc w:val="both"/>
      </w:pPr>
      <w:r w:rsidRPr="00673E4B">
        <w:t xml:space="preserve">Общение ребенка становится </w:t>
      </w:r>
      <w:proofErr w:type="spellStart"/>
      <w:r w:rsidRPr="00673E4B">
        <w:t>внеситуативным</w:t>
      </w:r>
      <w:proofErr w:type="spellEnd"/>
      <w:r w:rsidRPr="00673E4B">
        <w:t xml:space="preserve">, ведущим видом деятельности становится игра. Основное содержание игры – действия с игрушками и предметами-заместителями. Начинают формироваться представления о предмете, при рисовании дети могут использовать цвет. Развитие мелкой моторики осуществляется через лепку, доступны простейшие виды аппликации. Развивается </w:t>
      </w:r>
      <w:proofErr w:type="spellStart"/>
      <w:r w:rsidRPr="00673E4B">
        <w:t>перцептивность</w:t>
      </w:r>
      <w:proofErr w:type="spellEnd"/>
      <w:r w:rsidRPr="00673E4B">
        <w:t>. К концу четвертого года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группы. Развивается память и внимание, продолжает развиваться наглядно-действенное мышление, начинает развиваться воображение. Взаимоотношения детей обусловлены нормами и правилами.</w:t>
      </w:r>
      <w:r w:rsidR="00872BE6">
        <w:t xml:space="preserve"> </w:t>
      </w:r>
      <w:r w:rsidRPr="00673E4B">
        <w:t>Сознательное управление поведением только начинает складываться, на начальной стадии развития находится самооценка. Продолжает развиваться половая идентификация.</w:t>
      </w:r>
    </w:p>
    <w:p w:rsidR="00EE265B" w:rsidRPr="00673E4B" w:rsidRDefault="00EE265B" w:rsidP="00EE26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73E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Возраст от 4 до 5 лет (средняя группа)</w:t>
      </w:r>
    </w:p>
    <w:p w:rsidR="00EE265B" w:rsidRPr="00673E4B" w:rsidRDefault="00EE265B" w:rsidP="00EE265B">
      <w:pPr>
        <w:pStyle w:val="western"/>
        <w:spacing w:after="0" w:afterAutospacing="0"/>
        <w:jc w:val="both"/>
      </w:pPr>
      <w:r w:rsidRPr="00673E4B">
        <w:rPr>
          <w:b/>
          <w:bCs/>
        </w:rPr>
        <w:t>Возрастные особенности детей от 4 до 5 лет.</w:t>
      </w:r>
    </w:p>
    <w:p w:rsidR="00EE265B" w:rsidRPr="00673E4B" w:rsidRDefault="00EE265B" w:rsidP="00EE265B">
      <w:pPr>
        <w:pStyle w:val="western"/>
        <w:spacing w:after="0" w:afterAutospacing="0"/>
        <w:ind w:firstLine="720"/>
        <w:jc w:val="both"/>
      </w:pPr>
      <w:r w:rsidRPr="00673E4B">
        <w:t xml:space="preserve">В игровой деятельности появляются ролевые взаимодействия. Значительное развитие получает изобразительная деятельность, совершенствуется ее техническая сторона. Усложняется конструирование, постройки включают 5-6 деталей. Развивается ловкость, координация движений, усложняются игры с мячом. Восприятие становится более развитым. Дети способны упорядочить группы предметов по сенсорному признаку, выделить такие параметры, как высота, длина и ширина. Начинает развиваться образное мышление, предвосхищение. Продолжает развиваться воображение, увеличивается устойчивость внимания. Улучшается произношение звуков и дикция, речь становится предметом активности детей. Изменяется содержание общения ребенка и взрослого, взаимоотношения со сверстниками характеризуются избирательностью. Начинают </w:t>
      </w:r>
      <w:r w:rsidRPr="00673E4B">
        <w:lastRenderedPageBreak/>
        <w:t>выделяться лидеры.</w:t>
      </w:r>
      <w:r w:rsidRPr="00673E4B">
        <w:tab/>
      </w:r>
      <w:r w:rsidRPr="00673E4B">
        <w:tab/>
      </w:r>
      <w:proofErr w:type="gramStart"/>
      <w:r w:rsidRPr="00673E4B">
        <w:t xml:space="preserve">Основные достижения возраста связаны с развитием игровой деятельности;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воображения, </w:t>
      </w:r>
      <w:proofErr w:type="spellStart"/>
      <w:r w:rsidRPr="00673E4B">
        <w:t>эгоцентричностью</w:t>
      </w:r>
      <w:proofErr w:type="spellEnd"/>
      <w:r w:rsidRPr="00673E4B">
        <w:t xml:space="preserve"> познавательной позиции; развитием памяти, внимания, речи, познавательной мотивации, совершенствования восприятия; формированием потребности в уважении взрослого, появлением обидчивости, </w:t>
      </w:r>
      <w:proofErr w:type="spellStart"/>
      <w:r w:rsidRPr="00673E4B">
        <w:t>конкурентности</w:t>
      </w:r>
      <w:proofErr w:type="spellEnd"/>
      <w:r w:rsidRPr="00673E4B">
        <w:t xml:space="preserve">, </w:t>
      </w:r>
      <w:proofErr w:type="spellStart"/>
      <w:r w:rsidRPr="00673E4B">
        <w:t>соревновательности</w:t>
      </w:r>
      <w:proofErr w:type="spellEnd"/>
      <w:r w:rsidRPr="00673E4B">
        <w:t xml:space="preserve"> со сверстниками, </w:t>
      </w:r>
      <w:r w:rsidR="003440B0">
        <w:t xml:space="preserve"> </w:t>
      </w:r>
      <w:r w:rsidRPr="00673E4B">
        <w:t>дальнейшим</w:t>
      </w:r>
      <w:r w:rsidR="003440B0">
        <w:t xml:space="preserve"> </w:t>
      </w:r>
      <w:r w:rsidRPr="00673E4B">
        <w:t xml:space="preserve"> развитием образа Я ребенка, его детализацией.</w:t>
      </w:r>
      <w:proofErr w:type="gramEnd"/>
    </w:p>
    <w:p w:rsidR="00EE265B" w:rsidRPr="00673E4B" w:rsidRDefault="00EE265B" w:rsidP="00EE26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73E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Возраст от 5 до 6 лет (старшая группа)</w:t>
      </w:r>
    </w:p>
    <w:p w:rsidR="00EE265B" w:rsidRPr="00673E4B" w:rsidRDefault="00EE265B" w:rsidP="00EE265B">
      <w:pPr>
        <w:pStyle w:val="western"/>
        <w:spacing w:after="0" w:afterAutospacing="0"/>
        <w:jc w:val="both"/>
      </w:pPr>
      <w:r w:rsidRPr="00673E4B">
        <w:rPr>
          <w:b/>
          <w:bCs/>
        </w:rPr>
        <w:t>Возрастные особенности детей от 5 до 6 лет.</w:t>
      </w:r>
    </w:p>
    <w:p w:rsidR="00EE265B" w:rsidRPr="00673E4B" w:rsidRDefault="00EE265B" w:rsidP="00EE265B">
      <w:pPr>
        <w:pStyle w:val="western"/>
        <w:spacing w:after="0" w:afterAutospacing="0"/>
        <w:ind w:firstLine="720"/>
        <w:jc w:val="both"/>
      </w:pPr>
      <w:r w:rsidRPr="00673E4B">
        <w:t xml:space="preserve">Дети шестого года жизни начинают осваивать социальные отношения. Наблюдается организация игрового пространства, в котором выделяется смысловой «центр» и «периферия». Развивается изобразительная деятельность детей, рисунки приобретают сюжетный характер. Конструирование характеризуется умением анализировать условия, в которых протекает эта деятельность. Продолжает совершенствоваться восприятие цвета, формы и величины, строения предметов; представления детей систематизируются. Продолжает развиваться образное мышление, способность рассуждать и давать адекватные причинные объяснения, развивается воображение. Продолжает развиваться устойчивость, распределение, переключаемость внимания. Наблюдается переход от </w:t>
      </w:r>
      <w:proofErr w:type="gramStart"/>
      <w:r w:rsidRPr="00673E4B">
        <w:t>непроизвольного</w:t>
      </w:r>
      <w:proofErr w:type="gramEnd"/>
      <w:r w:rsidRPr="00673E4B">
        <w:t xml:space="preserve"> к произвольному вниманию. Совершенствуется грамматический строй речи. 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</w:t>
      </w:r>
      <w:proofErr w:type="gramStart"/>
      <w:r w:rsidRPr="00673E4B">
        <w:t>отличающееся</w:t>
      </w:r>
      <w:proofErr w:type="gramEnd"/>
      <w:r w:rsidRPr="00673E4B">
        <w:t xml:space="preserve"> высокой продуктивностью; применением в конструировании обобщенного способа обследования образца. Восприятие характеризуется анализом сложных форм объектов; развитие мышления сопровождается освоением мыслительных средств; развивается умение обобщать, причинное мышление, воображение, произвольное внимание, речь, образ Я.</w:t>
      </w:r>
    </w:p>
    <w:p w:rsidR="00EE265B" w:rsidRPr="00673E4B" w:rsidRDefault="00EE265B" w:rsidP="00EE265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73E4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Возраст от 6 до 7 лет (подготовительная  к школе группа)</w:t>
      </w:r>
    </w:p>
    <w:p w:rsidR="00EE265B" w:rsidRPr="00673E4B" w:rsidRDefault="00EE265B" w:rsidP="00EE265B">
      <w:pPr>
        <w:pStyle w:val="western"/>
        <w:spacing w:after="0" w:afterAutospacing="0"/>
        <w:jc w:val="both"/>
      </w:pPr>
      <w:r w:rsidRPr="00673E4B">
        <w:rPr>
          <w:b/>
          <w:bCs/>
        </w:rPr>
        <w:t>Возрастные особенности детей от 6 до 7 лет.</w:t>
      </w:r>
    </w:p>
    <w:p w:rsidR="00EE265B" w:rsidRPr="00673E4B" w:rsidRDefault="00EE265B" w:rsidP="00EE265B">
      <w:pPr>
        <w:pStyle w:val="western"/>
        <w:spacing w:after="0" w:afterAutospacing="0"/>
        <w:ind w:firstLine="720"/>
        <w:jc w:val="both"/>
      </w:pPr>
      <w:r w:rsidRPr="00673E4B">
        <w:t xml:space="preserve">Игровые действия становятся более сложными, отражая взаимодействия людей, жизненные ситуации, усложняется и игровое пространство. Рисунки детей приобретают более детализированный характер, обогащается их цветовая гамма. Более яркими становятся различия между рисунками девочек и мальчиков. В конструировании дети свободно владеют обобщенными способами </w:t>
      </w:r>
      <w:proofErr w:type="gramStart"/>
      <w:r w:rsidRPr="00673E4B">
        <w:t>анализа</w:t>
      </w:r>
      <w:proofErr w:type="gramEnd"/>
      <w:r w:rsidRPr="00673E4B">
        <w:t xml:space="preserve"> как изображений, так и построек. Ребенок седьмого года жизни осваивает сложные формы сложения из листа бумаги и придумывает собственные. Усложняется конструирование из природного материала. У детей продолжает развиваться восприятие, образное мышление; навыки обобщения и рассуждения; внимание. Развивается и речь: ее звуковая сторона, грамматический строй, лексика, связная речь, диалогическая и некоторые виды монологической речи. Основные достижения этого возраста связаны с освоением мира вещей как предметов человеческой культуры; дети осваивают формы позитивного общения с людьми; развивается половая идентификация, формируется позиция школьника. К концу дошкольного возраста ребенок приобретает интегративные качества, позволяющие ему в дальнейшем успешно учиться в школе.</w:t>
      </w:r>
    </w:p>
    <w:p w:rsidR="00EE265B" w:rsidRDefault="004E112B" w:rsidP="00673E4B">
      <w:pPr>
        <w:pStyle w:val="western"/>
        <w:spacing w:after="0" w:afterAutospacing="0"/>
        <w:jc w:val="both"/>
        <w:rPr>
          <w:b/>
        </w:rPr>
      </w:pPr>
      <w:r>
        <w:rPr>
          <w:b/>
        </w:rPr>
        <w:t>1.2.</w:t>
      </w:r>
      <w:r w:rsidR="00EE265B" w:rsidRPr="00673E4B">
        <w:rPr>
          <w:b/>
        </w:rPr>
        <w:t>Планируемые результаты освоения детьми основной общеобразовательной программы дошкольного образования.</w:t>
      </w:r>
    </w:p>
    <w:p w:rsidR="00872BE6" w:rsidRDefault="00872BE6" w:rsidP="00673E4B">
      <w:pPr>
        <w:pStyle w:val="western"/>
        <w:spacing w:after="0" w:afterAutospacing="0"/>
        <w:jc w:val="both"/>
        <w:rPr>
          <w:b/>
        </w:rPr>
      </w:pPr>
      <w:r>
        <w:rPr>
          <w:b/>
        </w:rPr>
        <w:lastRenderedPageBreak/>
        <w:t xml:space="preserve">Целевые ориентиры образования в </w:t>
      </w:r>
      <w:r w:rsidR="007B43B9">
        <w:rPr>
          <w:b/>
        </w:rPr>
        <w:t xml:space="preserve"> младенческом и раннем возрасте:</w:t>
      </w:r>
    </w:p>
    <w:p w:rsidR="00872BE6" w:rsidRPr="00872BE6" w:rsidRDefault="00872BE6" w:rsidP="00ED34A8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72BE6">
        <w:rPr>
          <w:rFonts w:ascii="Times New Roman" w:hAnsi="Times New Roman" w:cs="Times New Roman"/>
          <w:sz w:val="24"/>
          <w:szCs w:val="24"/>
        </w:rPr>
        <w:t>ребенок интересуется окружающими предметами и активно действует с ними;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эмоционально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вовлечен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действия с игрушками и другими предметами, стремится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настойчивость в достижении результата своих действий;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использует специфические, культурно фиксированные предметные действия, знает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бытовых предметов (ложки, расчески, карандаша и пр.) и умеет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пользоваться ими. Владеет простейшими навыками самообслуживания; стремится</w:t>
      </w:r>
    </w:p>
    <w:p w:rsidR="00414E3D" w:rsidRPr="007B43B9" w:rsidRDefault="00872BE6" w:rsidP="007B4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проявлять самостоятельность в бытовом и игровом поведении;</w:t>
      </w:r>
      <w:r w:rsidR="00414E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BE6" w:rsidRPr="007B43B9" w:rsidRDefault="00872BE6" w:rsidP="00ED34A8">
      <w:pPr>
        <w:pStyle w:val="a8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43B9">
        <w:rPr>
          <w:rFonts w:ascii="Times New Roman" w:hAnsi="Times New Roman" w:cs="Times New Roman"/>
          <w:sz w:val="24"/>
          <w:szCs w:val="24"/>
        </w:rPr>
        <w:t>владеет активной речью, включенной в общение; может обращаться с вопросами и</w:t>
      </w:r>
      <w:r w:rsidR="007B43B9">
        <w:rPr>
          <w:rFonts w:ascii="Times New Roman" w:hAnsi="Times New Roman" w:cs="Times New Roman"/>
          <w:sz w:val="24"/>
          <w:szCs w:val="24"/>
        </w:rPr>
        <w:t xml:space="preserve"> </w:t>
      </w:r>
      <w:r w:rsidRPr="007B43B9">
        <w:rPr>
          <w:rFonts w:ascii="Times New Roman" w:hAnsi="Times New Roman" w:cs="Times New Roman"/>
          <w:sz w:val="24"/>
          <w:szCs w:val="24"/>
        </w:rPr>
        <w:t>просьбами, понимает речь взрослых; знает названия окружающих предметов и</w:t>
      </w:r>
      <w:r w:rsidR="007B43B9">
        <w:rPr>
          <w:rFonts w:ascii="Times New Roman" w:hAnsi="Times New Roman" w:cs="Times New Roman"/>
          <w:sz w:val="24"/>
          <w:szCs w:val="24"/>
        </w:rPr>
        <w:t xml:space="preserve"> </w:t>
      </w:r>
      <w:r w:rsidRPr="007B43B9">
        <w:rPr>
          <w:rFonts w:ascii="Times New Roman" w:hAnsi="Times New Roman" w:cs="Times New Roman"/>
          <w:sz w:val="24"/>
          <w:szCs w:val="24"/>
        </w:rPr>
        <w:t>игрушек;</w:t>
      </w:r>
    </w:p>
    <w:p w:rsidR="00872BE6" w:rsidRDefault="007B43B9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 w:rsidR="00872BE6">
        <w:rPr>
          <w:rFonts w:ascii="Symbol" w:hAnsi="Symbol" w:cs="Symbol"/>
          <w:sz w:val="24"/>
          <w:szCs w:val="24"/>
        </w:rPr>
        <w:t></w:t>
      </w:r>
      <w:r w:rsidR="00872BE6">
        <w:rPr>
          <w:rFonts w:ascii="Symbol" w:hAnsi="Symbol" w:cs="Symbol"/>
          <w:sz w:val="24"/>
          <w:szCs w:val="24"/>
        </w:rPr>
        <w:t></w:t>
      </w:r>
      <w:r w:rsidR="00872BE6">
        <w:rPr>
          <w:rFonts w:ascii="Times New Roman" w:hAnsi="Times New Roman" w:cs="Times New Roman"/>
          <w:sz w:val="24"/>
          <w:szCs w:val="24"/>
        </w:rPr>
        <w:t xml:space="preserve">стремится к общению </w:t>
      </w:r>
      <w:proofErr w:type="gramStart"/>
      <w:r w:rsidR="00872BE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="00872BE6">
        <w:rPr>
          <w:rFonts w:ascii="Times New Roman" w:hAnsi="Times New Roman" w:cs="Times New Roman"/>
          <w:sz w:val="24"/>
          <w:szCs w:val="24"/>
        </w:rPr>
        <w:t xml:space="preserve"> взрослыми и активно подражает им в движениях и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действиях</w:t>
      </w:r>
      <w:proofErr w:type="gramEnd"/>
      <w:r>
        <w:rPr>
          <w:rFonts w:ascii="Times New Roman" w:hAnsi="Times New Roman" w:cs="Times New Roman"/>
          <w:sz w:val="24"/>
          <w:szCs w:val="24"/>
        </w:rPr>
        <w:t>; появляются игры, в которых ребенок воспроизводит действия взрослого;</w:t>
      </w:r>
    </w:p>
    <w:p w:rsidR="00872BE6" w:rsidRDefault="007E226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 w:rsidR="00872BE6">
        <w:rPr>
          <w:rFonts w:ascii="Symbol" w:hAnsi="Symbol" w:cs="Symbol"/>
          <w:sz w:val="24"/>
          <w:szCs w:val="24"/>
        </w:rPr>
        <w:t></w:t>
      </w:r>
      <w:r w:rsidR="00872BE6">
        <w:rPr>
          <w:rFonts w:ascii="Symbol" w:hAnsi="Symbol" w:cs="Symbol"/>
          <w:sz w:val="24"/>
          <w:szCs w:val="24"/>
        </w:rPr>
        <w:t></w:t>
      </w:r>
      <w:r w:rsidR="00872BE6">
        <w:rPr>
          <w:rFonts w:ascii="Times New Roman" w:hAnsi="Times New Roman" w:cs="Times New Roman"/>
          <w:sz w:val="24"/>
          <w:szCs w:val="24"/>
        </w:rPr>
        <w:t>проявляет интерес к сверстникам; наблюдает за их действиями и подражает им;</w:t>
      </w:r>
    </w:p>
    <w:p w:rsidR="00872BE6" w:rsidRDefault="007E226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 w:rsidR="00872BE6">
        <w:rPr>
          <w:rFonts w:ascii="Symbol" w:hAnsi="Symbol" w:cs="Symbol"/>
          <w:sz w:val="24"/>
          <w:szCs w:val="24"/>
        </w:rPr>
        <w:t></w:t>
      </w:r>
      <w:r w:rsidR="00872BE6">
        <w:rPr>
          <w:rFonts w:ascii="Symbol" w:hAnsi="Symbol" w:cs="Symbol"/>
          <w:sz w:val="24"/>
          <w:szCs w:val="24"/>
        </w:rPr>
        <w:t></w:t>
      </w:r>
      <w:r w:rsidR="00872BE6">
        <w:rPr>
          <w:rFonts w:ascii="Times New Roman" w:hAnsi="Times New Roman" w:cs="Times New Roman"/>
          <w:sz w:val="24"/>
          <w:szCs w:val="24"/>
        </w:rPr>
        <w:t>проявляет интерес к стихам, песням и сказкам, рассмат</w:t>
      </w:r>
      <w:r>
        <w:rPr>
          <w:rFonts w:ascii="Times New Roman" w:hAnsi="Times New Roman" w:cs="Times New Roman"/>
          <w:sz w:val="24"/>
          <w:szCs w:val="24"/>
        </w:rPr>
        <w:t xml:space="preserve">риванию картинки, стремится </w:t>
      </w:r>
      <w:r w:rsidR="00872BE6">
        <w:rPr>
          <w:rFonts w:ascii="Times New Roman" w:hAnsi="Times New Roman" w:cs="Times New Roman"/>
          <w:sz w:val="24"/>
          <w:szCs w:val="24"/>
        </w:rPr>
        <w:t>двигаться под музыку; эмоционально откликается на различные произведения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культуры и искусства;</w:t>
      </w:r>
    </w:p>
    <w:p w:rsidR="00872BE6" w:rsidRDefault="007E226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 w:rsidR="00872BE6">
        <w:rPr>
          <w:rFonts w:ascii="Symbol" w:hAnsi="Symbol" w:cs="Symbol"/>
          <w:sz w:val="24"/>
          <w:szCs w:val="24"/>
        </w:rPr>
        <w:t></w:t>
      </w:r>
      <w:r w:rsidR="00872BE6">
        <w:rPr>
          <w:rFonts w:ascii="Symbol" w:hAnsi="Symbol" w:cs="Symbol"/>
          <w:sz w:val="24"/>
          <w:szCs w:val="24"/>
        </w:rPr>
        <w:t></w:t>
      </w:r>
      <w:r w:rsidR="00872BE6">
        <w:rPr>
          <w:rFonts w:ascii="Times New Roman" w:hAnsi="Times New Roman" w:cs="Times New Roman"/>
          <w:sz w:val="24"/>
          <w:szCs w:val="24"/>
        </w:rPr>
        <w:t>у ребенка развита крупная моторика, он стремится осваивать различные виды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движения (бег, лазанье, перешагивание и пр.).</w:t>
      </w:r>
    </w:p>
    <w:p w:rsidR="007E2266" w:rsidRPr="007E2266" w:rsidRDefault="007E226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7E2266" w:rsidRPr="007E2266" w:rsidRDefault="007E226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7E2266">
        <w:rPr>
          <w:rFonts w:ascii="Times New Roman" w:hAnsi="Times New Roman" w:cs="Times New Roman"/>
          <w:b/>
          <w:sz w:val="24"/>
        </w:rPr>
        <w:t>Целевые ориентиры</w:t>
      </w:r>
      <w:r>
        <w:rPr>
          <w:rFonts w:ascii="Times New Roman" w:hAnsi="Times New Roman" w:cs="Times New Roman"/>
          <w:b/>
          <w:sz w:val="24"/>
        </w:rPr>
        <w:t xml:space="preserve"> на этапе завершения дошкольного образования:</w:t>
      </w:r>
    </w:p>
    <w:p w:rsidR="00872BE6" w:rsidRDefault="007E226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 w:rsidR="00872BE6">
        <w:rPr>
          <w:rFonts w:ascii="Symbol" w:hAnsi="Symbol" w:cs="Symbol"/>
          <w:sz w:val="24"/>
          <w:szCs w:val="24"/>
        </w:rPr>
        <w:t></w:t>
      </w:r>
      <w:r w:rsidR="00872BE6">
        <w:rPr>
          <w:rFonts w:ascii="Symbol" w:hAnsi="Symbol" w:cs="Symbol"/>
          <w:sz w:val="24"/>
          <w:szCs w:val="24"/>
        </w:rPr>
        <w:t></w:t>
      </w:r>
      <w:r w:rsidR="00872BE6">
        <w:rPr>
          <w:rFonts w:ascii="Times New Roman" w:hAnsi="Times New Roman" w:cs="Times New Roman"/>
          <w:sz w:val="24"/>
          <w:szCs w:val="24"/>
        </w:rPr>
        <w:t>ребенок овладевает основными культурными способами деятельности, проявляет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инициативу и самостоятельность в разных видах деятельности - игре, общении,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познавательно-исследовательской деятельности, конструировании и др.;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выбирать себе род занятий, участников по совместной деятельности;</w:t>
      </w:r>
    </w:p>
    <w:p w:rsidR="00872BE6" w:rsidRDefault="007E226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 w:rsidR="00872BE6">
        <w:rPr>
          <w:rFonts w:ascii="Symbol" w:hAnsi="Symbol" w:cs="Symbol"/>
          <w:sz w:val="24"/>
          <w:szCs w:val="24"/>
        </w:rPr>
        <w:t></w:t>
      </w:r>
      <w:r w:rsidR="00872BE6">
        <w:rPr>
          <w:rFonts w:ascii="Symbol" w:hAnsi="Symbol" w:cs="Symbol"/>
          <w:sz w:val="24"/>
          <w:szCs w:val="24"/>
        </w:rPr>
        <w:t></w:t>
      </w:r>
      <w:r w:rsidR="00872BE6">
        <w:rPr>
          <w:rFonts w:ascii="Times New Roman" w:hAnsi="Times New Roman" w:cs="Times New Roman"/>
          <w:sz w:val="24"/>
          <w:szCs w:val="24"/>
        </w:rPr>
        <w:t>ребенок обладает установкой положительного отношения к миру, к разным видам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труда, другим людям и самому себе, обладает чувством собственного достоинства;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активно взаимодействует со сверстниками и взрослыми, участвует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совместных</w:t>
      </w:r>
      <w:proofErr w:type="gramEnd"/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играх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договариваться, учитывать интересы и чувства других,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сопереживать неудачам и радоваться успехам других, адекватно проявляет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свои</w:t>
      </w:r>
      <w:proofErr w:type="gramEnd"/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чувства, в том числе чувство веры в себя, старается разрешать конфликты;</w:t>
      </w:r>
    </w:p>
    <w:p w:rsidR="00872BE6" w:rsidRDefault="007E226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 w:rsidR="00872BE6">
        <w:rPr>
          <w:rFonts w:ascii="Symbol" w:hAnsi="Symbol" w:cs="Symbol"/>
          <w:sz w:val="24"/>
          <w:szCs w:val="24"/>
        </w:rPr>
        <w:t></w:t>
      </w:r>
      <w:r w:rsidR="00872BE6">
        <w:rPr>
          <w:rFonts w:ascii="Symbol" w:hAnsi="Symbol" w:cs="Symbol"/>
          <w:sz w:val="24"/>
          <w:szCs w:val="24"/>
        </w:rPr>
        <w:t></w:t>
      </w:r>
      <w:r w:rsidR="00872BE6">
        <w:rPr>
          <w:rFonts w:ascii="Times New Roman" w:hAnsi="Times New Roman" w:cs="Times New Roman"/>
          <w:sz w:val="24"/>
          <w:szCs w:val="24"/>
        </w:rPr>
        <w:t>ребенок обладает развитым воображением, которое реализуется в разных видах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деятельности, и прежде всего в игре; ребенок владеет разными формами и видами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игры, различает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условную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реальную ситуации, умеет подчиняться разным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правилам и социальным нормам;</w:t>
      </w:r>
    </w:p>
    <w:p w:rsidR="00872BE6" w:rsidRDefault="007E226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 w:rsidR="00872BE6">
        <w:rPr>
          <w:rFonts w:ascii="Symbol" w:hAnsi="Symbol" w:cs="Symbol"/>
          <w:sz w:val="24"/>
          <w:szCs w:val="24"/>
        </w:rPr>
        <w:t></w:t>
      </w:r>
      <w:r w:rsidR="00872BE6">
        <w:rPr>
          <w:rFonts w:ascii="Symbol" w:hAnsi="Symbol" w:cs="Symbol"/>
          <w:sz w:val="24"/>
          <w:szCs w:val="24"/>
        </w:rPr>
        <w:t></w:t>
      </w:r>
      <w:r w:rsidR="00872BE6">
        <w:rPr>
          <w:rFonts w:ascii="Times New Roman" w:hAnsi="Times New Roman" w:cs="Times New Roman"/>
          <w:sz w:val="24"/>
          <w:szCs w:val="24"/>
        </w:rPr>
        <w:t>ребенок достаточно хорошо владеет устной речью, может выражать свои мысли и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желания, может использовать речь для выражения своих мыслей, чувств и желаний,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построения речевого высказывания в ситуации общения, может выделять звуки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словах</w:t>
      </w:r>
      <w:proofErr w:type="gramEnd"/>
      <w:r>
        <w:rPr>
          <w:rFonts w:ascii="Times New Roman" w:hAnsi="Times New Roman" w:cs="Times New Roman"/>
          <w:sz w:val="24"/>
          <w:szCs w:val="24"/>
        </w:rPr>
        <w:t>, у ребенка складываются предпосылки грамотности;</w:t>
      </w:r>
    </w:p>
    <w:p w:rsidR="00872BE6" w:rsidRDefault="007E226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 w:rsidR="00872BE6">
        <w:rPr>
          <w:rFonts w:ascii="Symbol" w:hAnsi="Symbol" w:cs="Symbol"/>
          <w:sz w:val="24"/>
          <w:szCs w:val="24"/>
        </w:rPr>
        <w:t></w:t>
      </w:r>
      <w:r w:rsidR="00872BE6">
        <w:rPr>
          <w:rFonts w:ascii="Symbol" w:hAnsi="Symbol" w:cs="Symbol"/>
          <w:sz w:val="24"/>
          <w:szCs w:val="24"/>
        </w:rPr>
        <w:t></w:t>
      </w:r>
      <w:r w:rsidR="00872BE6">
        <w:rPr>
          <w:rFonts w:ascii="Times New Roman" w:hAnsi="Times New Roman" w:cs="Times New Roman"/>
          <w:sz w:val="24"/>
          <w:szCs w:val="24"/>
        </w:rPr>
        <w:t>у ребенка развита крупная и мелкая моторика; он подвижен, вынослив, владеет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движениями, может контролировать свои движения и управлять ими;</w:t>
      </w:r>
    </w:p>
    <w:p w:rsidR="00872BE6" w:rsidRDefault="007E226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 w:rsidR="00872BE6">
        <w:rPr>
          <w:rFonts w:ascii="Symbol" w:hAnsi="Symbol" w:cs="Symbol"/>
          <w:sz w:val="24"/>
          <w:szCs w:val="24"/>
        </w:rPr>
        <w:t></w:t>
      </w:r>
      <w:r w:rsidR="00872BE6">
        <w:rPr>
          <w:rFonts w:ascii="Symbol" w:hAnsi="Symbol" w:cs="Symbol"/>
          <w:sz w:val="24"/>
          <w:szCs w:val="24"/>
        </w:rPr>
        <w:t></w:t>
      </w:r>
      <w:r w:rsidR="00872BE6">
        <w:rPr>
          <w:rFonts w:ascii="Times New Roman" w:hAnsi="Times New Roman" w:cs="Times New Roman"/>
          <w:sz w:val="24"/>
          <w:szCs w:val="24"/>
        </w:rPr>
        <w:t>ребенок способен к волевым усилиям, может следовать социальным нормам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поведения и правилам в разных видах деятельности, во взаимоотношениях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взрослыми и сверстниками, может соблюдать правила безопасного поведения и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личной гигиены;</w:t>
      </w:r>
    </w:p>
    <w:p w:rsidR="00872BE6" w:rsidRDefault="007E226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 w:rsidR="00872BE6">
        <w:rPr>
          <w:rFonts w:ascii="Symbol" w:hAnsi="Symbol" w:cs="Symbol"/>
          <w:sz w:val="24"/>
          <w:szCs w:val="24"/>
        </w:rPr>
        <w:t></w:t>
      </w:r>
      <w:r w:rsidR="00872BE6">
        <w:rPr>
          <w:rFonts w:ascii="Symbol" w:hAnsi="Symbol" w:cs="Symbol"/>
          <w:sz w:val="24"/>
          <w:szCs w:val="24"/>
        </w:rPr>
        <w:t></w:t>
      </w:r>
      <w:r w:rsidR="00872BE6">
        <w:rPr>
          <w:rFonts w:ascii="Times New Roman" w:hAnsi="Times New Roman" w:cs="Times New Roman"/>
          <w:sz w:val="24"/>
          <w:szCs w:val="24"/>
        </w:rPr>
        <w:t>ребенок проявляет любознательность, задает вопросы взрослым и сверстникам,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интересуется причинно-следственными связями, пытается самостоятельно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придумывать объяснения явлениям природы и поступкам людей; </w:t>
      </w:r>
      <w:proofErr w:type="gramStart"/>
      <w:r>
        <w:rPr>
          <w:rFonts w:ascii="Times New Roman" w:hAnsi="Times New Roman" w:cs="Times New Roman"/>
          <w:sz w:val="24"/>
          <w:szCs w:val="24"/>
        </w:rPr>
        <w:t>склонен</w:t>
      </w:r>
      <w:proofErr w:type="gramEnd"/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наблюдать, экспериментировать. Обладает начальными знаниями о себе, о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природном и социальном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мире</w:t>
      </w:r>
      <w:proofErr w:type="gramEnd"/>
      <w:r>
        <w:rPr>
          <w:rFonts w:ascii="Times New Roman" w:hAnsi="Times New Roman" w:cs="Times New Roman"/>
          <w:sz w:val="24"/>
          <w:szCs w:val="24"/>
        </w:rPr>
        <w:t>, в котором он живет; знаком с произведениями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детской литературы, обладает элементарными представлениями из области живой</w:t>
      </w:r>
    </w:p>
    <w:p w:rsidR="00872BE6" w:rsidRDefault="00872BE6" w:rsidP="00872B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природы, естествознания, математики, истории и т.п.; ребенок способен к принятию</w:t>
      </w:r>
    </w:p>
    <w:p w:rsidR="00EE265B" w:rsidRDefault="00872BE6" w:rsidP="007E22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w w:val="9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собственных решений, опираясь на свои знания и умения в раз</w:t>
      </w:r>
      <w:r w:rsidR="007E2266">
        <w:rPr>
          <w:rFonts w:ascii="Times New Roman" w:hAnsi="Times New Roman" w:cs="Times New Roman"/>
          <w:sz w:val="24"/>
          <w:szCs w:val="24"/>
        </w:rPr>
        <w:t xml:space="preserve">личных видах </w:t>
      </w:r>
      <w:r w:rsidR="005B755A">
        <w:rPr>
          <w:rFonts w:ascii="Times New Roman" w:hAnsi="Times New Roman" w:cs="Times New Roman"/>
          <w:sz w:val="24"/>
        </w:rPr>
        <w:t>деятельности</w:t>
      </w:r>
      <w:r w:rsidR="00EE265B" w:rsidRPr="00673E4B">
        <w:rPr>
          <w:rFonts w:ascii="Times New Roman" w:hAnsi="Times New Roman" w:cs="Times New Roman"/>
          <w:w w:val="95"/>
          <w:sz w:val="24"/>
          <w:szCs w:val="24"/>
        </w:rPr>
        <w:t>.</w:t>
      </w:r>
    </w:p>
    <w:p w:rsidR="005B755A" w:rsidRDefault="005B755A" w:rsidP="007E22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w w:val="95"/>
          <w:sz w:val="24"/>
          <w:szCs w:val="24"/>
        </w:rPr>
      </w:pPr>
    </w:p>
    <w:p w:rsidR="00871FC5" w:rsidRDefault="00871FC5" w:rsidP="00871FC5">
      <w:pPr>
        <w:pStyle w:val="a3"/>
        <w:ind w:left="56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1.3.</w:t>
      </w:r>
      <w:r w:rsidRPr="00746A41">
        <w:rPr>
          <w:rFonts w:ascii="Times New Roman" w:hAnsi="Times New Roman" w:cs="Times New Roman"/>
          <w:b/>
          <w:bCs/>
          <w:sz w:val="24"/>
          <w:szCs w:val="24"/>
        </w:rPr>
        <w:t>Развивающее оценивание качества образовательной деятельности по Программе</w:t>
      </w:r>
      <w:r w:rsidR="005B755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46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71FC5" w:rsidRPr="00717679" w:rsidRDefault="00871FC5" w:rsidP="008E012A">
      <w:pPr>
        <w:pStyle w:val="a3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717679">
        <w:rPr>
          <w:rFonts w:ascii="Times New Roman" w:hAnsi="Times New Roman" w:cs="Times New Roman"/>
          <w:bCs/>
          <w:sz w:val="24"/>
          <w:szCs w:val="24"/>
        </w:rPr>
        <w:t>Систему оценки результатов освоения программы и педагогическую диагностику</w:t>
      </w:r>
      <w:r w:rsidR="00717679" w:rsidRPr="00717679">
        <w:rPr>
          <w:rFonts w:ascii="Times New Roman" w:hAnsi="Times New Roman" w:cs="Times New Roman"/>
          <w:bCs/>
          <w:sz w:val="24"/>
          <w:szCs w:val="24"/>
        </w:rPr>
        <w:t xml:space="preserve"> см. в примерной общеобразовательной программе </w:t>
      </w:r>
      <w:r w:rsidR="00FA1B85" w:rsidRPr="00717679">
        <w:rPr>
          <w:rFonts w:ascii="Times New Roman" w:hAnsi="Times New Roman" w:cs="Times New Roman"/>
          <w:bCs/>
          <w:sz w:val="24"/>
          <w:szCs w:val="24"/>
        </w:rPr>
        <w:t>дошкольного</w:t>
      </w:r>
      <w:r w:rsidR="00717679" w:rsidRPr="00717679">
        <w:rPr>
          <w:rFonts w:ascii="Times New Roman" w:hAnsi="Times New Roman" w:cs="Times New Roman"/>
          <w:bCs/>
          <w:sz w:val="24"/>
          <w:szCs w:val="24"/>
        </w:rPr>
        <w:t xml:space="preserve"> образования «От рождения до школы», (пилотный вариант)/ Под ред. Н.Е. Вераксы, Т.С. Комаровой, М.А. Васильевой. – М.: МОЗАИКА_СИНТЕЗ, 2014. – 368 с.</w:t>
      </w:r>
    </w:p>
    <w:p w:rsidR="00871FC5" w:rsidRDefault="00717679" w:rsidP="008E012A">
      <w:pPr>
        <w:pStyle w:val="a3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717679">
        <w:rPr>
          <w:rFonts w:ascii="Times New Roman" w:hAnsi="Times New Roman" w:cs="Times New Roman"/>
          <w:bCs/>
          <w:sz w:val="24"/>
          <w:szCs w:val="24"/>
        </w:rPr>
        <w:t>Оценка индивидуального развития детей может заключаться в анализе освоения ими содержания образовательных областей: социально-коммуникативное, познавательное, речевое, художественно-эстетическое</w:t>
      </w:r>
      <w:r>
        <w:rPr>
          <w:rFonts w:ascii="Times New Roman" w:hAnsi="Times New Roman" w:cs="Times New Roman"/>
          <w:bCs/>
          <w:sz w:val="24"/>
          <w:szCs w:val="24"/>
        </w:rPr>
        <w:t>, физическое развитие</w:t>
      </w:r>
      <w:r w:rsidR="008E012A">
        <w:rPr>
          <w:rFonts w:ascii="Times New Roman" w:hAnsi="Times New Roman" w:cs="Times New Roman"/>
          <w:bCs/>
          <w:sz w:val="24"/>
          <w:szCs w:val="24"/>
        </w:rPr>
        <w:t>.</w:t>
      </w:r>
    </w:p>
    <w:p w:rsidR="008E012A" w:rsidRDefault="008E012A" w:rsidP="00717679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Оценка</w:t>
      </w:r>
      <w:r w:rsidRPr="008E01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7679">
        <w:rPr>
          <w:rFonts w:ascii="Times New Roman" w:hAnsi="Times New Roman" w:cs="Times New Roman"/>
          <w:bCs/>
          <w:sz w:val="24"/>
          <w:szCs w:val="24"/>
        </w:rPr>
        <w:t>индивидуального развития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детей проводится педагогами </w:t>
      </w:r>
      <w:r w:rsidRPr="008E012A">
        <w:rPr>
          <w:rFonts w:ascii="Times New Roman" w:hAnsi="Times New Roman" w:cs="Times New Roman"/>
          <w:b/>
          <w:bCs/>
          <w:sz w:val="24"/>
          <w:szCs w:val="24"/>
        </w:rPr>
        <w:t>в ходе внутреннего мониторинга становления личности ребенка</w:t>
      </w:r>
      <w:r>
        <w:rPr>
          <w:rFonts w:ascii="Times New Roman" w:hAnsi="Times New Roman" w:cs="Times New Roman"/>
          <w:bCs/>
          <w:sz w:val="24"/>
          <w:szCs w:val="24"/>
        </w:rPr>
        <w:t>, результаты которого используются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детей, испытывающих трудности в образовательном процессе или имеющих особые образовательные потребности.</w:t>
      </w:r>
    </w:p>
    <w:p w:rsidR="008E012A" w:rsidRDefault="008E012A" w:rsidP="0071767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Мониторинг </w:t>
      </w:r>
      <w:r w:rsidRPr="008E012A">
        <w:rPr>
          <w:rFonts w:ascii="Times New Roman" w:hAnsi="Times New Roman" w:cs="Times New Roman"/>
          <w:b/>
          <w:bCs/>
          <w:sz w:val="24"/>
          <w:szCs w:val="24"/>
        </w:rPr>
        <w:t>осуществляется в форме регулярных наблюдений педагога за детьми в повседневной жизни и в процессе непосредственно образовательной деятельности с ними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E012A" w:rsidRDefault="008E012A" w:rsidP="00717679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E012A">
        <w:rPr>
          <w:rFonts w:ascii="Times New Roman" w:hAnsi="Times New Roman" w:cs="Times New Roman"/>
          <w:bCs/>
          <w:sz w:val="24"/>
          <w:szCs w:val="24"/>
        </w:rPr>
        <w:t>Мониторинг  в форме наблюдения проводится на протяжении всего учебного года во всех возрастных группах</w:t>
      </w:r>
      <w:r>
        <w:rPr>
          <w:rFonts w:ascii="Times New Roman" w:hAnsi="Times New Roman" w:cs="Times New Roman"/>
          <w:bCs/>
          <w:sz w:val="24"/>
          <w:szCs w:val="24"/>
        </w:rPr>
        <w:t>. Выявленные показатели развития каждого ребенка фиксируются педагогом (в начале, середине и конце учебного года).</w:t>
      </w:r>
    </w:p>
    <w:p w:rsidR="008E012A" w:rsidRDefault="008E012A" w:rsidP="00717679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Фиксация показателей выражается в словесной (опосредованной) форме:</w:t>
      </w:r>
    </w:p>
    <w:p w:rsidR="005B755A" w:rsidRDefault="005B755A" w:rsidP="00ED34A8">
      <w:pPr>
        <w:pStyle w:val="a3"/>
        <w:numPr>
          <w:ilvl w:val="0"/>
          <w:numId w:val="1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не сформирован;</w:t>
      </w:r>
    </w:p>
    <w:p w:rsidR="005B755A" w:rsidRDefault="005B755A" w:rsidP="00ED34A8">
      <w:pPr>
        <w:pStyle w:val="a3"/>
        <w:numPr>
          <w:ilvl w:val="0"/>
          <w:numId w:val="1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находится в стадии становления;</w:t>
      </w:r>
    </w:p>
    <w:p w:rsidR="005B755A" w:rsidRDefault="005B755A" w:rsidP="00ED34A8">
      <w:pPr>
        <w:pStyle w:val="a3"/>
        <w:numPr>
          <w:ilvl w:val="0"/>
          <w:numId w:val="13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сформирован.</w:t>
      </w:r>
    </w:p>
    <w:p w:rsidR="005B755A" w:rsidRDefault="005B755A" w:rsidP="005B755A">
      <w:pPr>
        <w:pStyle w:val="a3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качестве показателей оценки развития личности ребенка выделяем внешние (наблюдаемые) проявления у него в поведении, деятельности, взаимодействии со сверстниками и взрослыми, которые отражают его развитие на каждом возрастном этапе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следовательно, на протяжении всего дошкольного возраста.</w:t>
      </w:r>
    </w:p>
    <w:p w:rsidR="005B755A" w:rsidRDefault="005B755A" w:rsidP="005B755A">
      <w:pPr>
        <w:pStyle w:val="a3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Общая картина по группе позволяет выделить детей, которые нуждаются в особом внимании педагогов и в отношении которых необходимо скорректировать, изменить способы взаимодействия.</w:t>
      </w:r>
    </w:p>
    <w:p w:rsidR="005B755A" w:rsidRPr="00EB45BE" w:rsidRDefault="005B755A" w:rsidP="00EB45BE">
      <w:pPr>
        <w:pStyle w:val="a3"/>
        <w:ind w:left="36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EB45BE">
        <w:rPr>
          <w:rFonts w:ascii="Times New Roman" w:hAnsi="Times New Roman" w:cs="Times New Roman"/>
          <w:bCs/>
          <w:i/>
          <w:sz w:val="24"/>
          <w:szCs w:val="24"/>
        </w:rPr>
        <w:t>Согласно ФЗ от 29.12.2012 № 273-ФЗ «Об образовании в Российской Федерации» родители</w:t>
      </w:r>
      <w:r w:rsidR="00EB45B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EB45BE">
        <w:rPr>
          <w:rFonts w:ascii="Times New Roman" w:hAnsi="Times New Roman" w:cs="Times New Roman"/>
          <w:bCs/>
          <w:i/>
          <w:sz w:val="24"/>
          <w:szCs w:val="24"/>
        </w:rPr>
        <w:t xml:space="preserve">(законные представители) воспитанников имеют право знакомиться с содержанием образования, используемыми методами обучения и воспитания, образовательными технологиями, а также получать информацию </w:t>
      </w:r>
      <w:proofErr w:type="gramStart"/>
      <w:r w:rsidRPr="00EB45BE">
        <w:rPr>
          <w:rFonts w:ascii="Times New Roman" w:hAnsi="Times New Roman" w:cs="Times New Roman"/>
          <w:bCs/>
          <w:i/>
          <w:sz w:val="24"/>
          <w:szCs w:val="24"/>
        </w:rPr>
        <w:t>о</w:t>
      </w:r>
      <w:proofErr w:type="gramEnd"/>
      <w:r w:rsidRPr="00EB45BE">
        <w:rPr>
          <w:rFonts w:ascii="Times New Roman" w:hAnsi="Times New Roman" w:cs="Times New Roman"/>
          <w:bCs/>
          <w:i/>
          <w:sz w:val="24"/>
          <w:szCs w:val="24"/>
        </w:rPr>
        <w:t xml:space="preserve"> всех видах планируемых обследований (психологических, психолого-</w:t>
      </w:r>
      <w:r w:rsidR="00EB45BE" w:rsidRPr="00EB45BE">
        <w:rPr>
          <w:rFonts w:ascii="Times New Roman" w:hAnsi="Times New Roman" w:cs="Times New Roman"/>
          <w:bCs/>
          <w:i/>
          <w:sz w:val="24"/>
          <w:szCs w:val="24"/>
        </w:rPr>
        <w:t>педагогических</w:t>
      </w:r>
      <w:r w:rsidRPr="00EB45BE">
        <w:rPr>
          <w:rFonts w:ascii="Times New Roman" w:hAnsi="Times New Roman" w:cs="Times New Roman"/>
          <w:bCs/>
          <w:i/>
          <w:sz w:val="24"/>
          <w:szCs w:val="24"/>
        </w:rPr>
        <w:t>) обучающихся, давать согласие на проведение таких обследованиях</w:t>
      </w:r>
      <w:r w:rsidR="00EB45BE" w:rsidRPr="00EB45BE">
        <w:rPr>
          <w:rFonts w:ascii="Times New Roman" w:hAnsi="Times New Roman" w:cs="Times New Roman"/>
          <w:bCs/>
          <w:i/>
          <w:sz w:val="24"/>
          <w:szCs w:val="24"/>
        </w:rPr>
        <w:t>, отказаться от их проведения или участия в них, получать информацию о результатах проведенных обследований обучающихся.</w:t>
      </w:r>
    </w:p>
    <w:p w:rsidR="008E012A" w:rsidRDefault="00EB45BE" w:rsidP="00717679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EB45BE">
        <w:rPr>
          <w:rFonts w:ascii="Times New Roman" w:hAnsi="Times New Roman" w:cs="Times New Roman"/>
          <w:b/>
          <w:bCs/>
          <w:sz w:val="24"/>
          <w:szCs w:val="24"/>
        </w:rPr>
        <w:t>Данные мониторинга отражают динамику становления показателей</w:t>
      </w:r>
      <w:r>
        <w:rPr>
          <w:rFonts w:ascii="Times New Roman" w:hAnsi="Times New Roman" w:cs="Times New Roman"/>
          <w:bCs/>
          <w:sz w:val="24"/>
          <w:szCs w:val="24"/>
        </w:rPr>
        <w:t>, которые развиваются у дошкольников на протяжении всего образовательного процесса. Прослеживая динамику развития ребенка по показателям, выявляя, имеет ли она неизменяющийся, прогрессивный или регрессивный характер</w:t>
      </w:r>
      <w:r w:rsidR="00CB2E70">
        <w:rPr>
          <w:rFonts w:ascii="Times New Roman" w:hAnsi="Times New Roman" w:cs="Times New Roman"/>
          <w:bCs/>
          <w:sz w:val="24"/>
          <w:szCs w:val="24"/>
        </w:rPr>
        <w:t>, даем общую психолого-педагогическую оценку успешности воспитательных и образовательных воздействий взрослых на разных ступенях образовательного процесса, а также выделяем направления развития, в которых ребенок нуждается в помощи.</w:t>
      </w:r>
    </w:p>
    <w:p w:rsidR="008656BF" w:rsidRPr="0084589A" w:rsidRDefault="00CB2E70" w:rsidP="00CB2E7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vertAlign w:val="superscript"/>
        </w:rPr>
      </w:pPr>
      <w:r w:rsidRPr="00CB2E70">
        <w:rPr>
          <w:rFonts w:ascii="Times New Roman" w:hAnsi="Times New Roman" w:cs="Times New Roman"/>
          <w:b/>
          <w:bCs/>
          <w:sz w:val="24"/>
          <w:szCs w:val="24"/>
        </w:rPr>
        <w:t>Показатели развития личности ребенка в образовательных областях по возрастам.</w:t>
      </w:r>
      <w:r w:rsidR="0084589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07"/>
        <w:gridCol w:w="7620"/>
      </w:tblGrid>
      <w:tr w:rsidR="008656BF" w:rsidTr="008E40DD">
        <w:tc>
          <w:tcPr>
            <w:tcW w:w="2207" w:type="dxa"/>
          </w:tcPr>
          <w:p w:rsidR="008656BF" w:rsidRDefault="00AF66B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620" w:type="dxa"/>
          </w:tcPr>
          <w:p w:rsidR="008656BF" w:rsidRDefault="00AF66B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 развития</w:t>
            </w:r>
          </w:p>
        </w:tc>
      </w:tr>
      <w:tr w:rsidR="00AF66BA" w:rsidTr="00CF55EE">
        <w:tc>
          <w:tcPr>
            <w:tcW w:w="9827" w:type="dxa"/>
            <w:gridSpan w:val="2"/>
          </w:tcPr>
          <w:p w:rsidR="00AF66BA" w:rsidRDefault="00AF66B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детей от 3 до 4 лет</w:t>
            </w:r>
          </w:p>
        </w:tc>
      </w:tr>
      <w:tr w:rsidR="00AF66BA" w:rsidTr="008E40DD">
        <w:tc>
          <w:tcPr>
            <w:tcW w:w="2207" w:type="dxa"/>
            <w:vMerge w:val="restart"/>
          </w:tcPr>
          <w:p w:rsidR="00AF66BA" w:rsidRDefault="00AF66B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7620" w:type="dxa"/>
          </w:tcPr>
          <w:p w:rsidR="00AF66BA" w:rsidRDefault="00AF66BA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6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Использует речь для инициирования общения. </w:t>
            </w:r>
          </w:p>
          <w:p w:rsidR="00AF66BA" w:rsidRPr="00AF66BA" w:rsidRDefault="00AF66BA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6BA">
              <w:rPr>
                <w:rFonts w:ascii="Times New Roman" w:hAnsi="Times New Roman" w:cs="Times New Roman"/>
                <w:bCs/>
                <w:sz w:val="24"/>
                <w:szCs w:val="24"/>
              </w:rPr>
              <w:t>Обращается к взрослому с просьбами, вопросами, делится впечатлениями из личного опыта.</w:t>
            </w:r>
          </w:p>
          <w:p w:rsidR="00AF66BA" w:rsidRDefault="00AF66BA" w:rsidP="00AF66BA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66BA">
              <w:rPr>
                <w:rFonts w:ascii="Times New Roman" w:hAnsi="Times New Roman" w:cs="Times New Roman"/>
                <w:bCs/>
                <w:sz w:val="24"/>
                <w:szCs w:val="24"/>
              </w:rPr>
              <w:t>Отвечает на разнообразные вопросы, касающиеся предметного окружения.</w:t>
            </w:r>
          </w:p>
        </w:tc>
      </w:tr>
      <w:tr w:rsidR="00AF66BA" w:rsidTr="008E40DD">
        <w:tc>
          <w:tcPr>
            <w:tcW w:w="2207" w:type="dxa"/>
            <w:vMerge/>
          </w:tcPr>
          <w:p w:rsidR="00AF66BA" w:rsidRDefault="00AF66B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AF66BA" w:rsidRPr="00AF66BA" w:rsidRDefault="00AF66BA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Сопровождает речью индивидуальные игры, рисование, конструирование, бытовые действия. Вступает в игровое взаимодействие со сверстниками, используя речь.</w:t>
            </w:r>
          </w:p>
        </w:tc>
      </w:tr>
      <w:tr w:rsidR="00AF66BA" w:rsidTr="008E40DD">
        <w:tc>
          <w:tcPr>
            <w:tcW w:w="2207" w:type="dxa"/>
            <w:vMerge/>
          </w:tcPr>
          <w:p w:rsidR="00AF66BA" w:rsidRDefault="00AF66B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AF66BA" w:rsidRPr="00AF66BA" w:rsidRDefault="00AF66BA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66BA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все части речи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простые распространенные  и нераспространенные предложения, предложения с однородными членами.</w:t>
            </w:r>
          </w:p>
        </w:tc>
      </w:tr>
      <w:tr w:rsidR="00AF66BA" w:rsidTr="00CF55EE">
        <w:tc>
          <w:tcPr>
            <w:tcW w:w="9827" w:type="dxa"/>
            <w:gridSpan w:val="2"/>
          </w:tcPr>
          <w:p w:rsidR="00AF66BA" w:rsidRPr="00AF66BA" w:rsidRDefault="00AF66BA" w:rsidP="00AF66B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66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детей от 4 до 5 лет</w:t>
            </w:r>
          </w:p>
        </w:tc>
      </w:tr>
      <w:tr w:rsidR="00AF66BA" w:rsidTr="008E40DD">
        <w:tc>
          <w:tcPr>
            <w:tcW w:w="2207" w:type="dxa"/>
          </w:tcPr>
          <w:p w:rsidR="00AF66BA" w:rsidRDefault="00AF66B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620" w:type="dxa"/>
          </w:tcPr>
          <w:p w:rsidR="00AF66BA" w:rsidRPr="00AF66BA" w:rsidRDefault="00AF66BA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строительные детали с учетом их конструктивных свойств</w:t>
            </w:r>
          </w:p>
        </w:tc>
      </w:tr>
      <w:tr w:rsidR="00D8735F" w:rsidTr="008E40DD">
        <w:tc>
          <w:tcPr>
            <w:tcW w:w="2207" w:type="dxa"/>
            <w:vMerge w:val="restart"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Преобразовывает постройки способом надстраивания в соответствии с заданием педагога.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Преобразовывает постройки с учетом их функционального назначения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Создает постройки знакомой тематики по условиям, заданным взрослым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Различает, из каких частей составлена группа предметов, называет их характерные особенности (цвет, размер, назначение)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Считает до 5 и отвечает на вопрос: «Сколько всего?»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Сравнивает количество предметов в группе на основе счета, а также путем составления пар.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Сравнивает два предмета по величине (больше – меньше,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выше-ниже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длиннее – короче, одинаковые, равные) способом приложения или наложения.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Различает и называет круг, квадрат, треугольник, шар, куб.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Определяет положение предметов в пространстве по отношению к себе.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Определяет части суток.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Называет предметы, которые его окружают в помещениях, на участке, на улице, знает их назначение.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Называет диких  и домашних животных и знает, какую пользу они приносят.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Называет времена года в правильной последовательности.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 элементарные правила поведения в природе и соблюдает их.</w:t>
            </w:r>
          </w:p>
        </w:tc>
      </w:tr>
      <w:tr w:rsidR="00D8735F" w:rsidTr="008E40DD">
        <w:tc>
          <w:tcPr>
            <w:tcW w:w="2207" w:type="dxa"/>
            <w:vMerge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Способен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делать простые обобщения, устанавливать простейшие связи между предметами, явлениями.</w:t>
            </w:r>
          </w:p>
        </w:tc>
      </w:tr>
      <w:tr w:rsidR="00D8735F" w:rsidTr="008E40DD">
        <w:tc>
          <w:tcPr>
            <w:tcW w:w="2207" w:type="dxa"/>
          </w:tcPr>
          <w:p w:rsidR="00D8735F" w:rsidRDefault="00D8735F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7620" w:type="dxa"/>
          </w:tcPr>
          <w:p w:rsidR="00D8735F" w:rsidRDefault="00D8735F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Проявляет интерес к подвижным играм.</w:t>
            </w:r>
          </w:p>
        </w:tc>
      </w:tr>
      <w:tr w:rsidR="0084589A" w:rsidTr="008E40DD">
        <w:tc>
          <w:tcPr>
            <w:tcW w:w="2207" w:type="dxa"/>
            <w:vMerge w:val="restart"/>
          </w:tcPr>
          <w:p w:rsidR="0084589A" w:rsidRDefault="0084589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4589A" w:rsidRDefault="0084589A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Метает предметы разными способами.</w:t>
            </w:r>
          </w:p>
        </w:tc>
      </w:tr>
      <w:tr w:rsidR="0084589A" w:rsidTr="008E40DD">
        <w:tc>
          <w:tcPr>
            <w:tcW w:w="2207" w:type="dxa"/>
            <w:vMerge/>
          </w:tcPr>
          <w:p w:rsidR="0084589A" w:rsidRDefault="0084589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4589A" w:rsidRDefault="0084589A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Отбивает мяч о землю одной или двумя руками.</w:t>
            </w:r>
          </w:p>
        </w:tc>
      </w:tr>
      <w:tr w:rsidR="0084589A" w:rsidTr="008E40DD">
        <w:tc>
          <w:tcPr>
            <w:tcW w:w="2207" w:type="dxa"/>
            <w:vMerge/>
          </w:tcPr>
          <w:p w:rsidR="0084589A" w:rsidRDefault="0084589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4589A" w:rsidRDefault="0084589A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Уверенно бросает и ловит мяч</w:t>
            </w:r>
          </w:p>
        </w:tc>
      </w:tr>
      <w:tr w:rsidR="0084589A" w:rsidTr="008E40DD">
        <w:tc>
          <w:tcPr>
            <w:tcW w:w="2207" w:type="dxa"/>
            <w:vMerge/>
          </w:tcPr>
          <w:p w:rsidR="0084589A" w:rsidRDefault="0084589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4589A" w:rsidRDefault="0084589A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строиться в колонну по одному, парами, в круг, шеренгу.</w:t>
            </w:r>
          </w:p>
        </w:tc>
      </w:tr>
      <w:tr w:rsidR="0084589A" w:rsidTr="008E40DD">
        <w:tc>
          <w:tcPr>
            <w:tcW w:w="2207" w:type="dxa"/>
            <w:vMerge/>
          </w:tcPr>
          <w:p w:rsidR="0084589A" w:rsidRDefault="0084589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4589A" w:rsidRDefault="0084589A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Ориентируется в пространстве, находит правую и левую сторону.</w:t>
            </w:r>
          </w:p>
        </w:tc>
      </w:tr>
      <w:tr w:rsidR="0084589A" w:rsidTr="008E40DD">
        <w:tc>
          <w:tcPr>
            <w:tcW w:w="2207" w:type="dxa"/>
            <w:vMerge/>
          </w:tcPr>
          <w:p w:rsidR="0084589A" w:rsidRDefault="0084589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4589A" w:rsidRDefault="0084589A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Выполняет упражнения, демонстрируя пластичность, выразительность движений.</w:t>
            </w:r>
          </w:p>
        </w:tc>
      </w:tr>
      <w:tr w:rsidR="0084589A" w:rsidTr="008E40DD">
        <w:tc>
          <w:tcPr>
            <w:tcW w:w="2207" w:type="dxa"/>
            <w:vMerge/>
          </w:tcPr>
          <w:p w:rsidR="0084589A" w:rsidRDefault="0084589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4589A" w:rsidRDefault="0084589A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Следит за правильной осанкой под руководством</w:t>
            </w:r>
            <w:r w:rsidR="00192D0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воспитателя.</w:t>
            </w:r>
          </w:p>
        </w:tc>
      </w:tr>
      <w:tr w:rsidR="0084589A" w:rsidTr="00CF55EE">
        <w:tc>
          <w:tcPr>
            <w:tcW w:w="9827" w:type="dxa"/>
            <w:gridSpan w:val="2"/>
          </w:tcPr>
          <w:p w:rsidR="0084589A" w:rsidRPr="0084589A" w:rsidRDefault="0084589A" w:rsidP="0084589A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58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детей от 5 до 6 лет.</w:t>
            </w:r>
          </w:p>
        </w:tc>
      </w:tr>
      <w:tr w:rsidR="0084589A" w:rsidTr="008E40DD">
        <w:tc>
          <w:tcPr>
            <w:tcW w:w="2207" w:type="dxa"/>
          </w:tcPr>
          <w:p w:rsidR="0084589A" w:rsidRDefault="0084589A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Социально-коммуникативное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7620" w:type="dxa"/>
          </w:tcPr>
          <w:p w:rsidR="0084589A" w:rsidRDefault="0084589A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Самостоятельно одеваться, раздеваться, складывает, убирает одежду, приводит ее в порядок.</w:t>
            </w:r>
          </w:p>
        </w:tc>
      </w:tr>
      <w:tr w:rsidR="008E40DD" w:rsidTr="008E40DD">
        <w:tc>
          <w:tcPr>
            <w:tcW w:w="2207" w:type="dxa"/>
            <w:vMerge w:val="restart"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Выполняет обязанности дежурного по столовой, правильно сервирует стол.</w:t>
            </w:r>
          </w:p>
        </w:tc>
      </w:tr>
      <w:tr w:rsidR="008E40DD" w:rsidTr="008E40DD">
        <w:tc>
          <w:tcPr>
            <w:tcW w:w="2207" w:type="dxa"/>
            <w:vMerge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Помогает поддерживать порядок в группе и на участке детского сада.</w:t>
            </w:r>
          </w:p>
        </w:tc>
      </w:tr>
      <w:tr w:rsidR="008E40DD" w:rsidTr="008E40DD">
        <w:tc>
          <w:tcPr>
            <w:tcW w:w="2207" w:type="dxa"/>
            <w:vMerge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 по просьбе взрослого готовит рабочее место, убирает материалы по окончании работы.</w:t>
            </w:r>
          </w:p>
        </w:tc>
      </w:tr>
      <w:tr w:rsidR="008E40DD" w:rsidTr="008E40DD">
        <w:tc>
          <w:tcPr>
            <w:tcW w:w="2207" w:type="dxa"/>
            <w:vMerge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Соблюдает элементарные правила поведения в быту, на улице, на дороге, в общественных местах.</w:t>
            </w:r>
          </w:p>
        </w:tc>
      </w:tr>
      <w:tr w:rsidR="008E40DD" w:rsidTr="008E40DD">
        <w:tc>
          <w:tcPr>
            <w:tcW w:w="2207" w:type="dxa"/>
            <w:vMerge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Владеет элементарными навыками экологически безопасного поведения.</w:t>
            </w:r>
          </w:p>
        </w:tc>
      </w:tr>
      <w:tr w:rsidR="008E40DD" w:rsidTr="008E40DD">
        <w:tc>
          <w:tcPr>
            <w:tcW w:w="2207" w:type="dxa"/>
            <w:vMerge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Распределяет роли до начала игры и строит свое поведение, придерживаясь роли, объясняет правила игры  сверстникам.</w:t>
            </w:r>
          </w:p>
        </w:tc>
      </w:tr>
      <w:tr w:rsidR="008E40DD" w:rsidTr="008E40DD">
        <w:tc>
          <w:tcPr>
            <w:tcW w:w="2207" w:type="dxa"/>
            <w:vMerge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Договаривается с партнерами, во что играть, кто кем будет в игре, подчиняться правилам игры.</w:t>
            </w:r>
          </w:p>
        </w:tc>
      </w:tr>
      <w:tr w:rsidR="008E40DD" w:rsidTr="008E40DD">
        <w:tc>
          <w:tcPr>
            <w:tcW w:w="2207" w:type="dxa"/>
            <w:vMerge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различные источники информации, способствующие обогащению игры.</w:t>
            </w:r>
          </w:p>
        </w:tc>
      </w:tr>
      <w:tr w:rsidR="008E40DD" w:rsidTr="008E40DD">
        <w:tc>
          <w:tcPr>
            <w:tcW w:w="2207" w:type="dxa"/>
            <w:vMerge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Делится с педагогом и детьми разнообразными впечатлениями.</w:t>
            </w:r>
          </w:p>
        </w:tc>
      </w:tr>
      <w:tr w:rsidR="008E40DD" w:rsidTr="008E40DD">
        <w:tc>
          <w:tcPr>
            <w:tcW w:w="2207" w:type="dxa"/>
            <w:vMerge w:val="restart"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 поддерживать беседу, высказывает свою точку зрения. Соглашается или не соглашается с именем товарищей.</w:t>
            </w:r>
          </w:p>
        </w:tc>
      </w:tr>
      <w:tr w:rsidR="008E40DD" w:rsidTr="008E40DD">
        <w:tc>
          <w:tcPr>
            <w:tcW w:w="2207" w:type="dxa"/>
            <w:vMerge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Эмоционально откликается на переживания близких людей, персонажей сказок, историй, мультфильмов, спектаклей.</w:t>
            </w:r>
          </w:p>
        </w:tc>
      </w:tr>
      <w:tr w:rsidR="008E40DD" w:rsidTr="008E40DD">
        <w:tc>
          <w:tcPr>
            <w:tcW w:w="2207" w:type="dxa"/>
            <w:vMerge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 (или с помощью) взрослого) оценивает свои поступки сверстников.</w:t>
            </w:r>
            <w:proofErr w:type="gramEnd"/>
          </w:p>
        </w:tc>
      </w:tr>
      <w:tr w:rsidR="008E40DD" w:rsidTr="008E40DD">
        <w:tc>
          <w:tcPr>
            <w:tcW w:w="2207" w:type="dxa"/>
            <w:vMerge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повседневной жизни вступает в речевое общение со сверстниками, обсуждают волнующие темы, использует речь в совместных играх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сюжетно-ролевых, режи</w:t>
            </w:r>
            <w:r w:rsidR="00192D0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серских.</w:t>
            </w:r>
          </w:p>
        </w:tc>
      </w:tr>
      <w:tr w:rsidR="008E40DD" w:rsidTr="00CF55EE">
        <w:tc>
          <w:tcPr>
            <w:tcW w:w="9827" w:type="dxa"/>
            <w:gridSpan w:val="2"/>
          </w:tcPr>
          <w:p w:rsidR="008E40DD" w:rsidRPr="008E40DD" w:rsidRDefault="008E40DD" w:rsidP="008E40D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0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детей от 6 до 7 лет.</w:t>
            </w:r>
          </w:p>
        </w:tc>
      </w:tr>
      <w:tr w:rsidR="008E40DD" w:rsidTr="008E40DD">
        <w:tc>
          <w:tcPr>
            <w:tcW w:w="2207" w:type="dxa"/>
          </w:tcPr>
          <w:p w:rsidR="008E40DD" w:rsidRDefault="008E40D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620" w:type="dxa"/>
          </w:tcPr>
          <w:p w:rsidR="008E40DD" w:rsidRDefault="008E40D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Может рассказать о прослушанном музыкальном прои</w:t>
            </w:r>
            <w:r w:rsidR="00CB3A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зведении, высказывать свое мнение, сравнивать его </w:t>
            </w:r>
            <w:proofErr w:type="gramStart"/>
            <w:r w:rsidR="00CB3A7D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="00CB3A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другим.</w:t>
            </w:r>
          </w:p>
        </w:tc>
      </w:tr>
      <w:tr w:rsidR="00CB3A7D" w:rsidTr="008E40DD">
        <w:tc>
          <w:tcPr>
            <w:tcW w:w="2207" w:type="dxa"/>
          </w:tcPr>
          <w:p w:rsidR="00CB3A7D" w:rsidRDefault="00CB3A7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CB3A7D" w:rsidRDefault="00CB3A7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Называет любимые произведения и их авторов</w:t>
            </w:r>
          </w:p>
        </w:tc>
      </w:tr>
      <w:tr w:rsidR="00CB3A7D" w:rsidTr="008E40DD">
        <w:tc>
          <w:tcPr>
            <w:tcW w:w="2207" w:type="dxa"/>
          </w:tcPr>
          <w:p w:rsidR="00CB3A7D" w:rsidRDefault="00CB3A7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CB3A7D" w:rsidRDefault="00CB3A7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Правильно передает мелодию в песнях с музыкальным сопровождением.</w:t>
            </w:r>
          </w:p>
        </w:tc>
      </w:tr>
      <w:tr w:rsidR="00CB3A7D" w:rsidTr="008E40DD">
        <w:tc>
          <w:tcPr>
            <w:tcW w:w="2207" w:type="dxa"/>
          </w:tcPr>
          <w:p w:rsidR="00CB3A7D" w:rsidRDefault="00CB3A7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CB3A7D" w:rsidRDefault="00CB3A7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Выполняет движения в плясках, упражнениях, играх ритмично, музыкально и выразительно.</w:t>
            </w:r>
          </w:p>
        </w:tc>
      </w:tr>
      <w:tr w:rsidR="00CB3A7D" w:rsidTr="008E40DD">
        <w:tc>
          <w:tcPr>
            <w:tcW w:w="2207" w:type="dxa"/>
          </w:tcPr>
          <w:p w:rsidR="00CB3A7D" w:rsidRDefault="00CB3A7D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CB3A7D" w:rsidRDefault="00CB3A7D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Участвует в создании</w:t>
            </w:r>
            <w:r w:rsidR="00154C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творческих этюдов</w:t>
            </w:r>
          </w:p>
        </w:tc>
      </w:tr>
      <w:tr w:rsidR="00154C3E" w:rsidTr="008E40DD">
        <w:tc>
          <w:tcPr>
            <w:tcW w:w="2207" w:type="dxa"/>
          </w:tcPr>
          <w:p w:rsidR="00154C3E" w:rsidRDefault="00154C3E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154C3E" w:rsidRDefault="00154C3E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Играет сольно в оркестре, исполняет несложные мелодии на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звуковысотных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детских музыкальных инструментах, импровизирует.</w:t>
            </w:r>
          </w:p>
        </w:tc>
      </w:tr>
      <w:tr w:rsidR="00154C3E" w:rsidTr="008E40DD">
        <w:tc>
          <w:tcPr>
            <w:tcW w:w="2207" w:type="dxa"/>
          </w:tcPr>
          <w:p w:rsidR="00154C3E" w:rsidRDefault="00154C3E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154C3E" w:rsidRDefault="00154C3E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Активно участвует в музыкальных инсценировках песен, придумывает свои варианты  движений в играх и хороводах. Проявляет творчество, участвуя в музыкальных играх-драматизациях и театрализованных играх. </w:t>
            </w:r>
          </w:p>
        </w:tc>
      </w:tr>
      <w:tr w:rsidR="00154C3E" w:rsidTr="008E40DD">
        <w:tc>
          <w:tcPr>
            <w:tcW w:w="2207" w:type="dxa"/>
          </w:tcPr>
          <w:p w:rsidR="00154C3E" w:rsidRDefault="00154C3E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154C3E" w:rsidRDefault="00154C3E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Узнает произведения, называет 2-3 авторов, любимые книги, излагает их содержание, в т.ч. произведения большого объема (в беседе с воспитателем или с опорой на книгу).</w:t>
            </w:r>
          </w:p>
        </w:tc>
      </w:tr>
      <w:tr w:rsidR="00154C3E" w:rsidTr="008E40DD">
        <w:tc>
          <w:tcPr>
            <w:tcW w:w="2207" w:type="dxa"/>
          </w:tcPr>
          <w:p w:rsidR="00154C3E" w:rsidRDefault="00154C3E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154C3E" w:rsidRDefault="00154C3E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Любит слушать новые сказки, рассказы, стихи, чтен</w:t>
            </w:r>
            <w:r w:rsidR="00934520">
              <w:rPr>
                <w:rFonts w:ascii="Times New Roman" w:hAnsi="Times New Roman" w:cs="Times New Roman"/>
                <w:bCs/>
                <w:sz w:val="24"/>
                <w:szCs w:val="24"/>
              </w:rPr>
              <w:t>ие с предпочтением, участвует в обсуждениях, высказывает свою точку зрения.</w:t>
            </w:r>
          </w:p>
        </w:tc>
      </w:tr>
      <w:tr w:rsidR="00934520" w:rsidTr="008E40DD">
        <w:tc>
          <w:tcPr>
            <w:tcW w:w="2207" w:type="dxa"/>
          </w:tcPr>
          <w:p w:rsidR="00934520" w:rsidRDefault="00934520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934520" w:rsidRDefault="00934520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 интересом рассматривает иллюстрированные издания, называет 2-3 художников-иллюстраторов.</w:t>
            </w:r>
          </w:p>
        </w:tc>
      </w:tr>
      <w:tr w:rsidR="00934520" w:rsidTr="008E40DD">
        <w:tc>
          <w:tcPr>
            <w:tcW w:w="2207" w:type="dxa"/>
          </w:tcPr>
          <w:p w:rsidR="00934520" w:rsidRDefault="00934520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934520" w:rsidRDefault="00934520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Выразительно читает стихи, пересказывает отрывки из произведений</w:t>
            </w:r>
          </w:p>
        </w:tc>
      </w:tr>
      <w:tr w:rsidR="00934520" w:rsidTr="008E40DD">
        <w:tc>
          <w:tcPr>
            <w:tcW w:w="2207" w:type="dxa"/>
          </w:tcPr>
          <w:p w:rsidR="00934520" w:rsidRDefault="00934520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934520" w:rsidRDefault="00934520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Различает жанр произведения.</w:t>
            </w:r>
          </w:p>
        </w:tc>
      </w:tr>
      <w:tr w:rsidR="00934520" w:rsidTr="008E40DD">
        <w:tc>
          <w:tcPr>
            <w:tcW w:w="2207" w:type="dxa"/>
          </w:tcPr>
          <w:p w:rsidR="00934520" w:rsidRDefault="00934520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934520" w:rsidRDefault="00934520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Создает индивидуальные и коллективные рисунки, декоративные, </w:t>
            </w:r>
            <w:r w:rsidR="00A53F72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предметные и сюжетные композиции на темы окружающей жизни, литературных произведений</w:t>
            </w:r>
          </w:p>
        </w:tc>
      </w:tr>
      <w:tr w:rsidR="0028633C" w:rsidTr="008E40DD">
        <w:tc>
          <w:tcPr>
            <w:tcW w:w="2207" w:type="dxa"/>
          </w:tcPr>
          <w:p w:rsidR="0028633C" w:rsidRDefault="0028633C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28633C" w:rsidRDefault="0028633C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различные материалы и способы создания изображения</w:t>
            </w:r>
          </w:p>
        </w:tc>
      </w:tr>
      <w:tr w:rsidR="0028633C" w:rsidTr="008E40DD">
        <w:tc>
          <w:tcPr>
            <w:tcW w:w="2207" w:type="dxa"/>
          </w:tcPr>
          <w:p w:rsidR="0028633C" w:rsidRDefault="0028633C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28633C" w:rsidRDefault="0028633C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Лепит различные предметы, выполняет декоративные композиции различными способами.</w:t>
            </w:r>
          </w:p>
        </w:tc>
      </w:tr>
      <w:tr w:rsidR="0028633C" w:rsidTr="008E40DD">
        <w:tc>
          <w:tcPr>
            <w:tcW w:w="2207" w:type="dxa"/>
          </w:tcPr>
          <w:p w:rsidR="0028633C" w:rsidRDefault="0028633C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28633C" w:rsidRDefault="0028633C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Создает сюжетные и декоративные композиции, изображения, используя различные способы вырезания и обрывания бумаги различной фактуры</w:t>
            </w:r>
          </w:p>
        </w:tc>
      </w:tr>
      <w:tr w:rsidR="0028633C" w:rsidTr="008E40DD">
        <w:tc>
          <w:tcPr>
            <w:tcW w:w="2207" w:type="dxa"/>
          </w:tcPr>
          <w:p w:rsidR="0028633C" w:rsidRDefault="0028633C" w:rsidP="00CB2E70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0" w:type="dxa"/>
          </w:tcPr>
          <w:p w:rsidR="0028633C" w:rsidRDefault="0028633C" w:rsidP="00AF66BA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Различает виды изобразительного искусства, называет основные изобразительные средства.</w:t>
            </w:r>
          </w:p>
        </w:tc>
      </w:tr>
    </w:tbl>
    <w:p w:rsidR="00CB2E70" w:rsidRPr="00CF55EE" w:rsidRDefault="00CB2E70" w:rsidP="00CB2E70">
      <w:pPr>
        <w:pStyle w:val="a3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656BF" w:rsidRPr="00CF55EE" w:rsidRDefault="00CF55EE" w:rsidP="008656BF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CF55EE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1 </w:t>
      </w:r>
      <w:r w:rsidRPr="00CF55EE">
        <w:rPr>
          <w:rFonts w:ascii="Times New Roman" w:hAnsi="Times New Roman" w:cs="Times New Roman"/>
          <w:bCs/>
          <w:sz w:val="24"/>
          <w:szCs w:val="24"/>
        </w:rPr>
        <w:t>показатели развития личности ребенка в образовательных областях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возрастам разработаны ГАОУ ДПО МЦКО совместно с ГБНУ МИРО </w:t>
      </w:r>
    </w:p>
    <w:p w:rsidR="00871FC5" w:rsidRDefault="00871FC5" w:rsidP="00871FC5">
      <w:pPr>
        <w:kinsoku w:val="0"/>
        <w:overflowPunct w:val="0"/>
        <w:spacing w:before="86" w:line="240" w:lineRule="exact"/>
        <w:ind w:right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656BF" w:rsidRDefault="008656BF" w:rsidP="00871FC5">
      <w:pPr>
        <w:kinsoku w:val="0"/>
        <w:overflowPunct w:val="0"/>
        <w:spacing w:before="86" w:line="240" w:lineRule="exact"/>
        <w:ind w:right="113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656BF" w:rsidRDefault="008656BF" w:rsidP="00871FC5">
      <w:pPr>
        <w:kinsoku w:val="0"/>
        <w:overflowPunct w:val="0"/>
        <w:spacing w:before="86" w:line="240" w:lineRule="exact"/>
        <w:ind w:right="113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8656BF" w:rsidRDefault="008656BF" w:rsidP="00871FC5">
      <w:pPr>
        <w:kinsoku w:val="0"/>
        <w:overflowPunct w:val="0"/>
        <w:spacing w:before="86" w:line="240" w:lineRule="exact"/>
        <w:ind w:right="113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28633C" w:rsidRDefault="0028633C" w:rsidP="00871FC5">
      <w:pPr>
        <w:kinsoku w:val="0"/>
        <w:overflowPunct w:val="0"/>
        <w:spacing w:before="86" w:line="240" w:lineRule="exact"/>
        <w:ind w:right="113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sectPr w:rsidR="0028633C" w:rsidSect="00DC63A3">
          <w:footerReference w:type="default" r:id="rId9"/>
          <w:pgSz w:w="11907" w:h="16839" w:code="9"/>
          <w:pgMar w:top="860" w:right="1020" w:bottom="280" w:left="1276" w:header="720" w:footer="720" w:gutter="0"/>
          <w:cols w:space="720"/>
          <w:noEndnote/>
          <w:docGrid w:linePitch="299"/>
        </w:sectPr>
      </w:pPr>
    </w:p>
    <w:p w:rsidR="003579F7" w:rsidRPr="003579F7" w:rsidRDefault="003579F7" w:rsidP="003579F7">
      <w:pPr>
        <w:spacing w:after="0"/>
        <w:jc w:val="center"/>
        <w:rPr>
          <w:rFonts w:ascii="Cambria" w:eastAsia="Cambria" w:hAnsi="Cambria" w:cs="Cambria"/>
          <w:b/>
          <w:color w:val="365F91"/>
          <w:sz w:val="28"/>
        </w:rPr>
      </w:pPr>
      <w:r w:rsidRPr="003579F7">
        <w:rPr>
          <w:rFonts w:ascii="Cambria" w:eastAsia="Cambria" w:hAnsi="Cambria" w:cs="Cambria"/>
          <w:b/>
          <w:color w:val="365F91"/>
          <w:sz w:val="28"/>
        </w:rPr>
        <w:lastRenderedPageBreak/>
        <w:t>Оценка качества образовательной деятельности ДОУ.</w:t>
      </w:r>
    </w:p>
    <w:p w:rsidR="00CF55EE" w:rsidRPr="00CF55EE" w:rsidRDefault="00CF55EE" w:rsidP="00CF55EE">
      <w:pPr>
        <w:spacing w:after="0"/>
        <w:rPr>
          <w:sz w:val="20"/>
          <w:vertAlign w:val="superscript"/>
        </w:rPr>
      </w:pPr>
      <w:r w:rsidRPr="00CF55EE">
        <w:rPr>
          <w:rFonts w:ascii="Cambria" w:eastAsia="Cambria" w:hAnsi="Cambria" w:cs="Cambria"/>
          <w:color w:val="365F91"/>
          <w:sz w:val="28"/>
        </w:rPr>
        <w:t xml:space="preserve">Направление I Условия реализации основной образовательной программы дошкольного образования </w:t>
      </w:r>
      <w:r w:rsidRPr="00CF55EE">
        <w:rPr>
          <w:rFonts w:ascii="Cambria" w:eastAsia="Cambria" w:hAnsi="Cambria" w:cs="Cambria"/>
          <w:color w:val="365F91"/>
          <w:sz w:val="28"/>
          <w:vertAlign w:val="superscript"/>
        </w:rPr>
        <w:t>2</w:t>
      </w:r>
    </w:p>
    <w:tbl>
      <w:tblPr>
        <w:tblStyle w:val="TableGrid"/>
        <w:tblW w:w="1517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662"/>
        <w:gridCol w:w="2051"/>
        <w:gridCol w:w="5098"/>
        <w:gridCol w:w="2893"/>
        <w:gridCol w:w="1524"/>
        <w:gridCol w:w="1471"/>
        <w:gridCol w:w="1471"/>
      </w:tblGrid>
      <w:tr w:rsidR="00CF55EE" w:rsidRPr="003579F7" w:rsidTr="00CF55EE">
        <w:trPr>
          <w:trHeight w:val="286"/>
        </w:trPr>
        <w:tc>
          <w:tcPr>
            <w:tcW w:w="1517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242"/>
        </w:trPr>
        <w:tc>
          <w:tcPr>
            <w:tcW w:w="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2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6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34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Документы, подтверждающие выполнение показателя. </w:t>
            </w:r>
          </w:p>
        </w:tc>
        <w:tc>
          <w:tcPr>
            <w:tcW w:w="21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в баллах </w:t>
            </w:r>
          </w:p>
        </w:tc>
      </w:tr>
      <w:tr w:rsidR="00CF55EE" w:rsidRPr="003579F7" w:rsidTr="00CF55EE">
        <w:trPr>
          <w:trHeight w:val="116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Частично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соответствует </w:t>
            </w:r>
          </w:p>
        </w:tc>
      </w:tr>
      <w:tr w:rsidR="00CF55EE" w:rsidRPr="003579F7" w:rsidTr="00CF55EE">
        <w:trPr>
          <w:trHeight w:val="3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0 </w:t>
            </w:r>
          </w:p>
        </w:tc>
      </w:tr>
      <w:tr w:rsidR="00CF55EE" w:rsidRPr="003579F7" w:rsidTr="00CF55EE">
        <w:trPr>
          <w:trHeight w:val="1318"/>
        </w:trPr>
        <w:tc>
          <w:tcPr>
            <w:tcW w:w="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2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общей характеристики ДОО требованиям ФЗ «Об образовании в РФ» и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ФГОС ДО </w:t>
            </w:r>
          </w:p>
        </w:tc>
        <w:tc>
          <w:tcPr>
            <w:tcW w:w="6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нормативно-правовых документов реализации образовательной деятельности ДОО </w:t>
            </w:r>
          </w:p>
        </w:tc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Лицензия ДОО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Устав ДОО 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Локальные акты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Должностные инструкции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 с родителями воспитанников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55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системы управления ДОО </w:t>
            </w:r>
          </w:p>
        </w:tc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об органе самоуправления, Годовой план работы ДОО 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33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Максимальный балл -4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473"/>
        </w:trPr>
        <w:tc>
          <w:tcPr>
            <w:tcW w:w="15170" w:type="dxa"/>
            <w:gridSpan w:val="7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2.Соответствие условий реализации основной образовательной программы дошкольного образования требованиям ФГОС </w:t>
            </w:r>
            <w:proofErr w:type="gram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: психолого-педагогическим, кадровым, материально-техническим, финансовым, развивающей предметно-пространственной среде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288"/>
        </w:trPr>
        <w:tc>
          <w:tcPr>
            <w:tcW w:w="151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2.1 Требования к психолого-педагогическим условиям реализации образовательной программы дошкольного образования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929"/>
        </w:trPr>
        <w:tc>
          <w:tcPr>
            <w:tcW w:w="734" w:type="dxa"/>
            <w:vMerge w:val="restart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2.1.1 </w:t>
            </w:r>
          </w:p>
        </w:tc>
        <w:tc>
          <w:tcPr>
            <w:tcW w:w="2242" w:type="dxa"/>
            <w:vMerge w:val="restart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579F7" w:rsidRPr="003579F7" w:rsidRDefault="00CF55EE" w:rsidP="003579F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педагогическая компетентность педагогов </w:t>
            </w:r>
          </w:p>
        </w:tc>
        <w:tc>
          <w:tcPr>
            <w:tcW w:w="66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строить взаимодействие взрослых и детей на взаимном уважении к человеческому достоинству, направленном на формирование и поддержку  положительной самооценки ребёнка, уверенности в собственных возможностях и способностях;  </w:t>
            </w:r>
          </w:p>
        </w:tc>
        <w:tc>
          <w:tcPr>
            <w:tcW w:w="3424" w:type="dxa"/>
            <w:vMerge w:val="restart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Аналитическая справка, заверенная заведующим ДОО, планы воспитательно-образовательной работы педагогов ДОО.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F55EE" w:rsidRPr="003579F7" w:rsidTr="003579F7">
        <w:trPr>
          <w:trHeight w:val="55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в образовательной деятельности форм  и методов  работы с детьми, соответствующих их возрастным и индивидуальным особенностям, с учётом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интересов, возможностей и социальной ситуации развития каждого ребёнка;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69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47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Поддержка инициативы и самостоятельности детей в специфических для них видах деятельности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47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 выбора детьми материалов, видов активности, участников совместной деятельности и общения;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28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детей от всех форм физического и психического насилия;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:rsidR="00CF55EE" w:rsidRPr="003579F7" w:rsidRDefault="00CF55EE" w:rsidP="003579F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170" w:type="dxa"/>
        <w:tblInd w:w="0" w:type="dxa"/>
        <w:tblCellMar>
          <w:top w:w="7" w:type="dxa"/>
          <w:left w:w="38" w:type="dxa"/>
          <w:right w:w="113" w:type="dxa"/>
        </w:tblCellMar>
        <w:tblLook w:val="04A0" w:firstRow="1" w:lastRow="0" w:firstColumn="1" w:lastColumn="0" w:noHBand="0" w:noVBand="1"/>
      </w:tblPr>
      <w:tblGrid>
        <w:gridCol w:w="728"/>
        <w:gridCol w:w="1989"/>
        <w:gridCol w:w="5118"/>
        <w:gridCol w:w="2953"/>
        <w:gridCol w:w="1518"/>
        <w:gridCol w:w="1380"/>
        <w:gridCol w:w="1484"/>
      </w:tblGrid>
      <w:tr w:rsidR="00CF55EE" w:rsidRPr="003579F7" w:rsidTr="007A3565">
        <w:trPr>
          <w:trHeight w:val="894"/>
        </w:trPr>
        <w:tc>
          <w:tcPr>
            <w:tcW w:w="728" w:type="dxa"/>
            <w:tcBorders>
              <w:top w:val="nil"/>
              <w:left w:val="single" w:sz="6" w:space="0" w:color="000000"/>
              <w:bottom w:val="single" w:sz="4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Взаимодействие и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 </w:t>
            </w:r>
          </w:p>
        </w:tc>
        <w:tc>
          <w:tcPr>
            <w:tcW w:w="2953" w:type="dxa"/>
            <w:tcBorders>
              <w:top w:val="single" w:sz="4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226"/>
        </w:trPr>
        <w:tc>
          <w:tcPr>
            <w:tcW w:w="728" w:type="dxa"/>
            <w:tcBorders>
              <w:top w:val="single" w:sz="4" w:space="0" w:color="FFFFFF"/>
              <w:left w:val="single" w:sz="6" w:space="0" w:color="000000"/>
              <w:bottom w:val="single" w:sz="4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8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5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Максимальный балл - 14 </w:t>
            </w:r>
          </w:p>
        </w:tc>
      </w:tr>
      <w:tr w:rsidR="00CF55EE" w:rsidRPr="003579F7" w:rsidTr="007A3565">
        <w:trPr>
          <w:trHeight w:val="2275"/>
        </w:trPr>
        <w:tc>
          <w:tcPr>
            <w:tcW w:w="728" w:type="dxa"/>
            <w:tcBorders>
              <w:top w:val="single" w:sz="4" w:space="0" w:color="FFFFFF"/>
              <w:left w:val="single" w:sz="6" w:space="0" w:color="000000"/>
              <w:bottom w:val="single" w:sz="4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2.1.2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Эффективность использования педагогических технологий и педагогических действий </w:t>
            </w:r>
          </w:p>
        </w:tc>
        <w:tc>
          <w:tcPr>
            <w:tcW w:w="5118" w:type="dxa"/>
            <w:tcBorders>
              <w:top w:val="single" w:sz="4" w:space="0" w:color="000000"/>
              <w:left w:val="single" w:sz="6" w:space="0" w:color="000000"/>
              <w:bottom w:val="single" w:sz="4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организации педагогической  и психологической диагностики развития детей (форма проведения, использование результатов).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Активное использование технологий развивающего вариативного образования.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Условия для профессионального развития педагогических и руководящих работников, в т.ч. их дополнительного профессионального образования. 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справка, заверенная заведующим ДОО</w:t>
            </w: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Default="00CF55EE" w:rsidP="003579F7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3B08CD" w:rsidRDefault="003B08CD" w:rsidP="003579F7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B08CD" w:rsidRDefault="003B08CD" w:rsidP="003579F7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B08CD" w:rsidRDefault="003B08CD" w:rsidP="003579F7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B08CD" w:rsidRDefault="003B08CD" w:rsidP="003579F7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  <w:p w:rsidR="003B08CD" w:rsidRDefault="003B08CD" w:rsidP="003579F7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B08CD" w:rsidRDefault="003B08CD" w:rsidP="003579F7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B08CD" w:rsidRPr="003579F7" w:rsidRDefault="003B08CD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55"/>
        </w:trPr>
        <w:tc>
          <w:tcPr>
            <w:tcW w:w="728" w:type="dxa"/>
            <w:vMerge w:val="restart"/>
            <w:tcBorders>
              <w:top w:val="single" w:sz="4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2.1.3. </w:t>
            </w:r>
          </w:p>
        </w:tc>
        <w:tc>
          <w:tcPr>
            <w:tcW w:w="198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организации дошкольного образования для детей с ОВЗ </w:t>
            </w:r>
          </w:p>
        </w:tc>
        <w:tc>
          <w:tcPr>
            <w:tcW w:w="5118" w:type="dxa"/>
            <w:tcBorders>
              <w:top w:val="single" w:sz="4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5EE" w:rsidRPr="003579F7" w:rsidTr="007A3565">
        <w:trPr>
          <w:trHeight w:val="110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Условия для оказания ранней коррекционной помощи и социальной адаптации детей с ОВЗ 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справка, заверенная заведующим ДОО</w:t>
            </w: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1157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2.1.4. 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79F7" w:rsidRPr="003579F7" w:rsidRDefault="00CF55EE" w:rsidP="003579F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организации воспитательно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образовательного процесса </w:t>
            </w:r>
          </w:p>
        </w:tc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Максимально допустимый объём образовательной нагрузки должен соответствовать </w:t>
            </w:r>
            <w:proofErr w:type="gram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действующим</w:t>
            </w:r>
            <w:proofErr w:type="gramEnd"/>
            <w:r w:rsidR="00192D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"Санитарно-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эпидемиологические требования к устройству, содержанию и организации режима работы дошкольных образовательных организаций" 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справка, заверенная заведующим ДОО</w:t>
            </w: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317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Максимальный балл - 10 </w:t>
            </w:r>
          </w:p>
        </w:tc>
      </w:tr>
      <w:tr w:rsidR="00CF55EE" w:rsidRPr="003579F7" w:rsidTr="007A3565">
        <w:trPr>
          <w:trHeight w:val="334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 </w:t>
            </w:r>
          </w:p>
        </w:tc>
        <w:tc>
          <w:tcPr>
            <w:tcW w:w="144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Соответствие требованиям кадрового обеспечения </w:t>
            </w:r>
          </w:p>
        </w:tc>
      </w:tr>
      <w:tr w:rsidR="00CF55EE" w:rsidRPr="003579F7" w:rsidTr="007A3565">
        <w:trPr>
          <w:trHeight w:val="710"/>
        </w:trPr>
        <w:tc>
          <w:tcPr>
            <w:tcW w:w="7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2.2.1. </w:t>
            </w:r>
          </w:p>
        </w:tc>
        <w:tc>
          <w:tcPr>
            <w:tcW w:w="19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профилю деятельности количественного состава кадрового персонала ДОО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укомплектованность руководящими кадрами 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Штатное расписание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24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8" w:type="dxa"/>
            <w:tcBorders>
              <w:top w:val="single" w:sz="4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5EE" w:rsidRPr="003579F7" w:rsidTr="007A3565">
        <w:trPr>
          <w:trHeight w:val="4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8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укомплектованность педагогическими кадрами </w:t>
            </w:r>
          </w:p>
        </w:tc>
        <w:tc>
          <w:tcPr>
            <w:tcW w:w="295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укомплектованность административно-хозяйственными работниками </w:t>
            </w:r>
          </w:p>
        </w:tc>
        <w:tc>
          <w:tcPr>
            <w:tcW w:w="29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37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Максимальный балл - 6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989"/>
        </w:trPr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2.2.2. </w:t>
            </w:r>
          </w:p>
        </w:tc>
        <w:tc>
          <w:tcPr>
            <w:tcW w:w="1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уровня квалификации состава кадрового персонала </w:t>
            </w:r>
          </w:p>
        </w:tc>
        <w:tc>
          <w:tcPr>
            <w:tcW w:w="5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уровня квалификации руководящих кадров квалификационным характеристикам и соответствие занимаемой должности; 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Удостоверения курсов повышения квалификации, Тарификационные </w:t>
            </w:r>
            <w:r w:rsidR="007A3565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списки</w:t>
            </w:r>
          </w:p>
        </w:tc>
        <w:tc>
          <w:tcPr>
            <w:tcW w:w="1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B08CD">
            <w:pPr>
              <w:pStyle w:val="a3"/>
              <w:tabs>
                <w:tab w:val="center" w:pos="6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CF55EE" w:rsidRPr="003579F7" w:rsidRDefault="00CF55EE" w:rsidP="003579F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167" w:type="dxa"/>
        <w:tblInd w:w="2" w:type="dxa"/>
        <w:tblLook w:val="04A0" w:firstRow="1" w:lastRow="0" w:firstColumn="1" w:lastColumn="0" w:noHBand="0" w:noVBand="1"/>
      </w:tblPr>
      <w:tblGrid>
        <w:gridCol w:w="730"/>
        <w:gridCol w:w="2039"/>
        <w:gridCol w:w="966"/>
        <w:gridCol w:w="4068"/>
        <w:gridCol w:w="2976"/>
        <w:gridCol w:w="1560"/>
        <w:gridCol w:w="1275"/>
        <w:gridCol w:w="1553"/>
      </w:tblGrid>
      <w:tr w:rsidR="00CF55EE" w:rsidRPr="003579F7" w:rsidTr="007A3565">
        <w:trPr>
          <w:trHeight w:val="1256"/>
        </w:trPr>
        <w:tc>
          <w:tcPr>
            <w:tcW w:w="730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ДОО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3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уровня квалификации педагогических кадров квалификационным характеристикам и соответствие занимаемой должности; наличие кадров для работы с детьми, имеющими ограниченные возможности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здоровья (если пребывание таких детей предусмотрено Программой ДОО) </w:t>
            </w:r>
          </w:p>
        </w:tc>
        <w:tc>
          <w:tcPr>
            <w:tcW w:w="297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B08CD">
            <w:pPr>
              <w:pStyle w:val="a3"/>
              <w:tabs>
                <w:tab w:val="center" w:pos="77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72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уровня квалификации административно-хозяйственным и квалификационным характеристикам и соответствие занимаемой должности. 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144"/>
        </w:trPr>
        <w:tc>
          <w:tcPr>
            <w:tcW w:w="7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Максимальный балл - 6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559"/>
        </w:trPr>
        <w:tc>
          <w:tcPr>
            <w:tcW w:w="7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2.2.3. </w:t>
            </w:r>
          </w:p>
        </w:tc>
        <w:tc>
          <w:tcPr>
            <w:tcW w:w="20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условиям непрерывности профессионального развития состава кадрового персонала ДОО </w:t>
            </w:r>
          </w:p>
        </w:tc>
        <w:tc>
          <w:tcPr>
            <w:tcW w:w="50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обеспечивается непрерывность профессионального развития руководящих кадров; 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Сертификаты участия, Приказы о принятии участия, Справки ДОО об участии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5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обеспечивается непрерывность профессионального развития педагогических работников. 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33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Максимальный балл - 4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3579F7">
        <w:trPr>
          <w:trHeight w:val="333"/>
        </w:trPr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 </w:t>
            </w:r>
          </w:p>
        </w:tc>
        <w:tc>
          <w:tcPr>
            <w:tcW w:w="1443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Соответствие материально-техническим условиям реализации ООП </w:t>
            </w:r>
            <w:proofErr w:type="gramStart"/>
            <w:r w:rsidRPr="003579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</w:t>
            </w:r>
            <w:proofErr w:type="gramEnd"/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724"/>
        </w:trPr>
        <w:tc>
          <w:tcPr>
            <w:tcW w:w="7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2.4.1.3049-13</w:t>
            </w:r>
            <w:r w:rsidRPr="00357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hAnsi="Times New Roman" w:cs="Times New Roman"/>
                <w:sz w:val="24"/>
                <w:szCs w:val="24"/>
              </w:rPr>
              <w:tab/>
              <w:t>«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эпидемиологические требования к устройству, содержанию и организации режима работы дошкольных образовательных организа</w:t>
            </w:r>
            <w:r w:rsidR="00192D01">
              <w:rPr>
                <w:rFonts w:ascii="Times New Roman" w:eastAsia="Times New Roman" w:hAnsi="Times New Roman" w:cs="Times New Roman"/>
                <w:sz w:val="24"/>
                <w:szCs w:val="24"/>
              </w:rPr>
              <w:t>ций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2D43C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pict>
                <v:group id="Group 36356" o:spid="_x0000_s1026" style="position:absolute;margin-left:152.9pt;margin-top:7.5pt;width:74.3pt;height:33pt;z-index:251698176;mso-position-horizontal-relative:text;mso-position-vertical-relative:text" coordsize="9436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">
                  <v:shape id="Shape 37481" o:spid="_x0000_s1027" style="position:absolute;width:91;height:4191;visibility:visible" coordsize="9144,419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YqsYA&#10;AADeAAAADwAAAGRycy9kb3ducmV2LnhtbESPT4vCMBTE78J+h/CEvWmqK1qqURZBUfbgn109P5pn&#10;W9q8lCZq/fYbQfA4zMxvmNmiNZW4UeMKywoG/QgEcWp1wZmCv99VLwbhPLLGyjIpeJCDxfyjM8NE&#10;2zsf6Hb0mQgQdgkqyL2vEyldmpNB17c1cfAutjHog2wyqRu8B7ip5DCKxtJgwWEhx5qWOaXl8WoU&#10;6HKbjn/KdRSf9vVuuJZncz2clfrstt9TEJ5a/w6/2hut4GsyigfwvBOu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jYqsYAAADeAAAADwAAAAAAAAAAAAAAAACYAgAAZHJz&#10;L2Rvd25yZXYueG1sUEsFBgAAAAAEAAQA9QAAAIsDAAAAAA==&#10;" adj="0,,0" path="m,l9144,r,419100l,419100,,e" fillcolor="black" stroked="f" strokeweight="0">
                    <v:stroke miterlimit="83231f" joinstyle="miter"/>
                    <v:formulas/>
                    <v:path arrowok="t" o:connecttype="segments" textboxrect="0,0,9144,419100"/>
                  </v:shape>
                  <v:shape id="Shape 37482" o:spid="_x0000_s1028" style="position:absolute;left:4815;width:92;height:4191;visibility:visible" coordsize="9144,419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pG3cYA&#10;AADeAAAADwAAAGRycy9kb3ducmV2LnhtbESPQWvCQBSE7wX/w/KE3nRjWmyIriKConioWvX8yD6T&#10;kOzbkF01/fduQehxmJlvmOm8M7W4U+tKywpGwwgEcWZ1ybmC089qkIBwHlljbZkU/JKD+az3NsVU&#10;2wcf6H70uQgQdikqKLxvUildVpBBN7QNcfCutjXog2xzqVt8BLipZRxFY2mw5LBQYEPLgrLqeDMK&#10;dLXNxrtqHSXnffMdr+XF3A4Xpd773WICwlPn/8Ov9kYr+Pj6TGL4uxOu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pG3cYAAADeAAAADwAAAAAAAAAAAAAAAACYAgAAZHJz&#10;L2Rvd25yZXYueG1sUEsFBgAAAAAEAAQA9QAAAIsDAAAAAA==&#10;" adj="0,,0" path="m,l9144,r,419100l,419100,,e" fillcolor="black" stroked="f" strokeweight="0">
                    <v:stroke miterlimit="83231f" joinstyle="miter"/>
                    <v:formulas/>
                    <v:path arrowok="t" o:connecttype="segments" textboxrect="0,0,9144,419100"/>
                  </v:shape>
                  <v:shape id="Shape 37483" o:spid="_x0000_s1029" style="position:absolute;left:9344;width:92;height:4191;visibility:visible" coordsize="9144,419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jRsYA&#10;AADeAAAADwAAAGRycy9kb3ducmV2LnhtbESPT4vCMBTE78J+h/AWvGm6KlqqUURQlD34Z1fPj+Zt&#10;W9q8lCZq/fYbQfA4zMxvmNmiNZW4UeMKywq++hEI4tTqgjMFvz/rXgzCeWSNlWVS8CAHi/lHZ4aJ&#10;tnc+0u3kMxEg7BJUkHtfJ1K6NCeDrm9r4uD92cagD7LJpG7wHuCmkoMoGkuDBYeFHGta5ZSWp6tR&#10;oMtdOv4uN1F8PtT7wUZezPV4Uar72S6nIDy1/h1+tbdawXAyiofwvBOu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bjRsYAAADeAAAADwAAAAAAAAAAAAAAAACYAgAAZHJz&#10;L2Rvd25yZXYueG1sUEsFBgAAAAAEAAQA9QAAAIsDAAAAAA==&#10;" adj="0,,0" path="m,l9144,r,419100l,419100,,e" fillcolor="black" stroked="f" strokeweight="0">
                    <v:stroke miterlimit="83231f" joinstyle="miter"/>
                    <v:formulas/>
                    <v:path arrowok="t" o:connecttype="segments" textboxrect="0,0,9144,419100"/>
                  </v:shape>
                  <w10:wrap type="square"/>
                </v:group>
              </w:pict>
            </w:r>
            <w:r w:rsidR="00CF55EE"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Заключения/взыскания надзорных </w:t>
            </w:r>
            <w:r w:rsidR="00CF55EE"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CF55EE"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органов</w:t>
            </w:r>
            <w:r w:rsidR="00CF55EE"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75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правилам пожарной безопасности.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Заключения/взыскания надзорных органов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8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3579F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68" w:type="dxa"/>
            <w:vMerge w:val="restart"/>
            <w:tcBorders>
              <w:top w:val="single" w:sz="6" w:space="0" w:color="000000"/>
              <w:left w:val="nil"/>
              <w:bottom w:val="single" w:sz="2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средств обучения и воспитания возрасту и индивидуальным особенностям развития детей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Оборотная ведомость по имуществу и материальным ценностям ДОО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3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nil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Merge/>
            <w:tcBorders>
              <w:top w:val="nil"/>
              <w:left w:val="single" w:sz="6" w:space="0" w:color="000000"/>
              <w:bottom w:val="single" w:sz="2" w:space="0" w:color="FFFFFF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8" w:type="dxa"/>
            <w:vMerge/>
            <w:tcBorders>
              <w:top w:val="nil"/>
              <w:left w:val="nil"/>
              <w:bottom w:val="single" w:sz="2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nil"/>
              <w:left w:val="single" w:sz="6" w:space="0" w:color="000000"/>
              <w:bottom w:val="single" w:sz="2" w:space="0" w:color="FFFFFF"/>
              <w:right w:val="single" w:sz="6" w:space="0" w:color="000000"/>
            </w:tcBorders>
            <w:shd w:val="clear" w:color="auto" w:fill="FFFFFF"/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1120"/>
        </w:trPr>
        <w:tc>
          <w:tcPr>
            <w:tcW w:w="730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039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68" w:type="dxa"/>
            <w:tcBorders>
              <w:top w:val="single" w:sz="2" w:space="0" w:color="FFFFFF"/>
              <w:left w:val="nil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материально-технического обеспечения программы (учебно-методический комплект, оборудование, оснащение (предметы) </w:t>
            </w:r>
            <w:proofErr w:type="gramEnd"/>
          </w:p>
        </w:tc>
        <w:tc>
          <w:tcPr>
            <w:tcW w:w="2976" w:type="dxa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  <w:tcBorders>
              <w:top w:val="single" w:sz="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F55EE" w:rsidRPr="003579F7" w:rsidTr="003579F7">
        <w:trPr>
          <w:trHeight w:val="463"/>
        </w:trPr>
        <w:tc>
          <w:tcPr>
            <w:tcW w:w="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 </w:t>
            </w:r>
          </w:p>
        </w:tc>
        <w:tc>
          <w:tcPr>
            <w:tcW w:w="30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F55EE" w:rsidRPr="003579F7" w:rsidRDefault="00CF55EE" w:rsidP="00192D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Соответствие </w:t>
            </w:r>
            <w:proofErr w:type="gramStart"/>
            <w:r w:rsidRPr="003579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развивающей</w:t>
            </w:r>
            <w:proofErr w:type="gramEnd"/>
            <w:r w:rsidRPr="003579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432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192D01" w:rsidP="00192D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</w:t>
            </w:r>
            <w:r w:rsidR="00CF55EE" w:rsidRPr="003579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метно-пространственной среды условиям реализации Программы. </w:t>
            </w:r>
            <w:r w:rsidR="00CF55EE"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образовательног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потенциала пространства органи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зации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55EE"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F55EE" w:rsidRPr="003579F7" w:rsidTr="007A3565">
        <w:trPr>
          <w:trHeight w:val="1047"/>
        </w:trPr>
        <w:tc>
          <w:tcPr>
            <w:tcW w:w="73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3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68" w:type="dxa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Предметно-развивающая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 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справка, заверенная руководителем ДОО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56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Предметно-развивающая среда отражает национально-культурные, климатические условия работы ДОО. 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CF55EE" w:rsidRPr="003579F7" w:rsidRDefault="00CF55EE" w:rsidP="003579F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169" w:type="dxa"/>
        <w:tblInd w:w="2" w:type="dxa"/>
        <w:tblCellMar>
          <w:top w:w="7" w:type="dxa"/>
          <w:left w:w="38" w:type="dxa"/>
          <w:right w:w="42" w:type="dxa"/>
        </w:tblCellMar>
        <w:tblLook w:val="04A0" w:firstRow="1" w:lastRow="0" w:firstColumn="1" w:lastColumn="0" w:noHBand="0" w:noVBand="1"/>
      </w:tblPr>
      <w:tblGrid>
        <w:gridCol w:w="733"/>
        <w:gridCol w:w="2138"/>
        <w:gridCol w:w="4962"/>
        <w:gridCol w:w="2976"/>
        <w:gridCol w:w="1560"/>
        <w:gridCol w:w="1275"/>
        <w:gridCol w:w="1525"/>
      </w:tblGrid>
      <w:tr w:rsidR="00CF55EE" w:rsidRPr="003579F7" w:rsidTr="007A3565">
        <w:trPr>
          <w:trHeight w:val="723"/>
        </w:trPr>
        <w:tc>
          <w:tcPr>
            <w:tcW w:w="733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6" w:space="0" w:color="000000"/>
              <w:bottom w:val="single" w:sz="2" w:space="0" w:color="FFFFFF"/>
              <w:right w:val="single" w:sz="4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Созданы условия для развития детей в соответствии с особенностями каждого возрастного этапа. </w:t>
            </w:r>
          </w:p>
        </w:tc>
        <w:tc>
          <w:tcPr>
            <w:tcW w:w="2976" w:type="dxa"/>
            <w:tcBorders>
              <w:top w:val="single" w:sz="6" w:space="0" w:color="FFFFFF"/>
              <w:left w:val="single" w:sz="4" w:space="0" w:color="000000"/>
              <w:bottom w:val="single" w:sz="6" w:space="0" w:color="000000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справка, заверенная заведующим ДОО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</w:tcPr>
          <w:p w:rsidR="003B08CD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F55EE" w:rsidRPr="003B08CD" w:rsidRDefault="003B08CD" w:rsidP="003B08CD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55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3579F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Созданы условия для охраны и укрепления здоровья, с учётом особенностей и коррекции недостатков их развития.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справка, заверенная заведующим ДОО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721"/>
        </w:trPr>
        <w:tc>
          <w:tcPr>
            <w:tcW w:w="733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Насыщенность предметно-пространственной среды, обеспечивающая игровую, познавательно-исследовательскую,  коммуникативную, творческую, двигательную активность детей 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nil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</w:tcPr>
          <w:p w:rsidR="003B08CD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F55EE" w:rsidRPr="003B08CD" w:rsidRDefault="003B08CD" w:rsidP="003B08CD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55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Трансформируемость</w:t>
            </w:r>
            <w:proofErr w:type="spellEnd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пространства 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nil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555"/>
        </w:trPr>
        <w:tc>
          <w:tcPr>
            <w:tcW w:w="7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Полифункциональность</w:t>
            </w:r>
            <w:proofErr w:type="spellEnd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материалов 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nil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554"/>
        </w:trPr>
        <w:tc>
          <w:tcPr>
            <w:tcW w:w="7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2" w:space="0" w:color="FFFFFF"/>
              <w:left w:val="single" w:sz="6" w:space="0" w:color="000000"/>
              <w:bottom w:val="single" w:sz="2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Вариативность среды 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nil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12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386"/>
        </w:trPr>
        <w:tc>
          <w:tcPr>
            <w:tcW w:w="7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tcBorders>
              <w:top w:val="nil"/>
              <w:left w:val="single" w:sz="6" w:space="0" w:color="000000"/>
              <w:bottom w:val="nil"/>
              <w:right w:val="single" w:sz="5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2" w:space="0" w:color="FFFFFF"/>
              <w:left w:val="single" w:sz="5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Безопасность предметно-пространственной среды 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9" w:space="0" w:color="000000"/>
              <w:bottom w:val="single" w:sz="4" w:space="0" w:color="000000"/>
              <w:right w:val="single" w:sz="12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9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810"/>
        </w:trPr>
        <w:tc>
          <w:tcPr>
            <w:tcW w:w="73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Доступность предметно-пространственной среды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справка, заверенная заведующим ДОО</w:t>
            </w: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9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43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3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Максимальный балл - 20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335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2.5. </w:t>
            </w:r>
          </w:p>
        </w:tc>
        <w:tc>
          <w:tcPr>
            <w:tcW w:w="1443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Соответствие финансового обеспечения ДОО требованиям к финансовым условиям реализации ООП </w:t>
            </w:r>
            <w:proofErr w:type="gramStart"/>
            <w:r w:rsidRPr="003579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</w:t>
            </w:r>
            <w:proofErr w:type="gramEnd"/>
            <w:r w:rsidRPr="003579F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2184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показателей объемов и качества предоставляемых образовательными учреждениями данных услуг размерам направляемых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эти цели средств соответствующих бюджетов бюджетной системы 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Соблюдены нормативные требования к финансово-хозяйственной деятельности ДОО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(муниципальное) задание учредителя по оказанию государственных (муниципальных) образовательных услуг в соответствии  (норматив).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финансово-хозяйственной деятельности ДОО.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2113"/>
        </w:trPr>
        <w:tc>
          <w:tcPr>
            <w:tcW w:w="733" w:type="dxa"/>
            <w:vMerge w:val="restart"/>
            <w:tcBorders>
              <w:top w:val="nil"/>
              <w:left w:val="single" w:sz="6" w:space="0" w:color="000000"/>
              <w:bottom w:val="single" w:sz="4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vMerge w:val="restart"/>
            <w:tcBorders>
              <w:top w:val="nil"/>
              <w:left w:val="single" w:sz="6" w:space="0" w:color="000000"/>
              <w:bottom w:val="single" w:sz="4" w:space="0" w:color="FFFFFF"/>
              <w:right w:val="single" w:sz="5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РФ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Финансовые условия обеспечивают возможность выполнения требований Стандарта к условиям реализации ООП </w:t>
            </w:r>
            <w:proofErr w:type="gram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-обеспечение безопасных условий обучения и воспитания, охраны здоровья  детей, направленности Программы, форм обучения; </w:t>
            </w:r>
            <w:proofErr w:type="gram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беспечение оплаты труда работников, реализующих Программу;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-обеспечение расходов на средства обучения и воспитания;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-обеспечения расходов на создание развивающей предметно</w:t>
            </w:r>
            <w:r w:rsidR="00FA1B8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пространственной среды. </w:t>
            </w:r>
            <w:r w:rsidR="003B08C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vMerge w:val="restart"/>
            <w:tcBorders>
              <w:top w:val="single" w:sz="4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08CD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B08CD" w:rsidRDefault="003B08CD" w:rsidP="003B08CD"/>
          <w:p w:rsidR="003B08CD" w:rsidRDefault="003B08CD" w:rsidP="003B08CD"/>
          <w:p w:rsidR="00CF55EE" w:rsidRPr="003B08CD" w:rsidRDefault="003B08CD" w:rsidP="003B08CD">
            <w:pPr>
              <w:jc w:val="center"/>
              <w:rPr>
                <w:rFonts w:ascii="Times New Roman" w:hAnsi="Times New Roman" w:cs="Times New Roman"/>
              </w:rPr>
            </w:pPr>
            <w:r w:rsidRPr="003B08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85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6" w:space="0" w:color="000000"/>
              <w:bottom w:val="nil"/>
              <w:right w:val="single" w:sz="5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Финансовые условия обеспечивают возможность выполнения требований Стандарта к условиям реализации и структуре Программы, обеспечивают реализацию обязательной части Программы  и части, формируемой участниками образовательного процесса, учитывая вариативность индивидуальных траекторий развития детей. </w:t>
            </w:r>
          </w:p>
        </w:tc>
        <w:tc>
          <w:tcPr>
            <w:tcW w:w="297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42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FFFFFF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6" w:space="0" w:color="000000"/>
              <w:bottom w:val="single" w:sz="4" w:space="0" w:color="FFFFFF"/>
              <w:right w:val="single" w:sz="5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Максимальный балл - 6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274"/>
        </w:trPr>
        <w:tc>
          <w:tcPr>
            <w:tcW w:w="733" w:type="dxa"/>
            <w:tcBorders>
              <w:top w:val="single" w:sz="4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8" w:type="dxa"/>
            <w:tcBorders>
              <w:top w:val="single" w:sz="4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Максимальное количество баллов 84 </w:t>
            </w:r>
          </w:p>
        </w:tc>
      </w:tr>
    </w:tbl>
    <w:p w:rsidR="00CF55EE" w:rsidRPr="003579F7" w:rsidRDefault="00CF55EE" w:rsidP="003579F7">
      <w:pPr>
        <w:pStyle w:val="a3"/>
        <w:rPr>
          <w:rFonts w:ascii="Times New Roman" w:hAnsi="Times New Roman" w:cs="Times New Roman"/>
          <w:sz w:val="24"/>
          <w:szCs w:val="24"/>
        </w:rPr>
      </w:pPr>
      <w:r w:rsidRPr="003579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5EE" w:rsidRPr="003579F7" w:rsidRDefault="00CF55EE" w:rsidP="003579F7">
      <w:pPr>
        <w:pStyle w:val="a3"/>
        <w:rPr>
          <w:rFonts w:ascii="Times New Roman" w:hAnsi="Times New Roman" w:cs="Times New Roman"/>
          <w:sz w:val="24"/>
          <w:szCs w:val="24"/>
        </w:rPr>
      </w:pPr>
      <w:r w:rsidRPr="003579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79F7">
        <w:rPr>
          <w:rFonts w:ascii="Times New Roman" w:eastAsia="Cambria" w:hAnsi="Times New Roman" w:cs="Times New Roman"/>
          <w:color w:val="365F91"/>
          <w:sz w:val="24"/>
          <w:szCs w:val="24"/>
        </w:rPr>
        <w:t xml:space="preserve">Направление II Качество основной образовательной программы дошкольного образования </w:t>
      </w:r>
    </w:p>
    <w:tbl>
      <w:tblPr>
        <w:tblStyle w:val="TableGrid"/>
        <w:tblW w:w="15305" w:type="dxa"/>
        <w:tblInd w:w="0" w:type="dxa"/>
        <w:tblCellMar>
          <w:top w:w="9" w:type="dxa"/>
          <w:right w:w="11" w:type="dxa"/>
        </w:tblCellMar>
        <w:tblLook w:val="04A0" w:firstRow="1" w:lastRow="0" w:firstColumn="1" w:lastColumn="0" w:noHBand="0" w:noVBand="1"/>
      </w:tblPr>
      <w:tblGrid>
        <w:gridCol w:w="628"/>
        <w:gridCol w:w="2090"/>
        <w:gridCol w:w="591"/>
        <w:gridCol w:w="4665"/>
        <w:gridCol w:w="2934"/>
        <w:gridCol w:w="1501"/>
        <w:gridCol w:w="1448"/>
        <w:gridCol w:w="1448"/>
      </w:tblGrid>
      <w:tr w:rsidR="00CF55EE" w:rsidRPr="003579F7" w:rsidTr="00CF55EE">
        <w:trPr>
          <w:trHeight w:val="286"/>
        </w:trPr>
        <w:tc>
          <w:tcPr>
            <w:tcW w:w="387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433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5EE" w:rsidRPr="003579F7" w:rsidTr="00CF55EE">
        <w:trPr>
          <w:trHeight w:val="245"/>
        </w:trPr>
        <w:tc>
          <w:tcPr>
            <w:tcW w:w="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3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3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Документы, подтверждающие выполнение показателя. </w:t>
            </w:r>
          </w:p>
        </w:tc>
        <w:tc>
          <w:tcPr>
            <w:tcW w:w="21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Оценка в баллах </w:t>
            </w:r>
          </w:p>
        </w:tc>
      </w:tr>
      <w:tr w:rsidR="00CF55EE" w:rsidRPr="003579F7" w:rsidTr="00CF55EE">
        <w:trPr>
          <w:trHeight w:val="116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Частично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соответствует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соответствует </w:t>
            </w:r>
          </w:p>
        </w:tc>
      </w:tr>
      <w:tr w:rsidR="00CF55EE" w:rsidRPr="003579F7" w:rsidTr="00CF55EE">
        <w:trPr>
          <w:trHeight w:val="33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0 </w:t>
            </w:r>
          </w:p>
        </w:tc>
      </w:tr>
      <w:tr w:rsidR="00CF55EE" w:rsidRPr="003579F7" w:rsidTr="00CF55EE">
        <w:trPr>
          <w:trHeight w:val="331"/>
        </w:trPr>
        <w:tc>
          <w:tcPr>
            <w:tcW w:w="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23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программы 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разработана и утверждена организацией  </w:t>
            </w:r>
          </w:p>
        </w:tc>
        <w:tc>
          <w:tcPr>
            <w:tcW w:w="34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ООП ДО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5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разработана в соответствии со Стандартом и с учётом примерных программ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B08CD">
            <w:pPr>
              <w:pStyle w:val="a3"/>
              <w:tabs>
                <w:tab w:val="center" w:pos="7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2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Максимальный балл - 4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CF55EE">
        <w:trPr>
          <w:trHeight w:val="802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 </w:t>
            </w:r>
          </w:p>
        </w:tc>
        <w:tc>
          <w:tcPr>
            <w:tcW w:w="237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структуры программы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требованиям Стандарта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обязательной части и части,  формируемой участниками образовательных отношений. </w:t>
            </w:r>
          </w:p>
        </w:tc>
        <w:tc>
          <w:tcPr>
            <w:tcW w:w="34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ООП ДО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CF55EE" w:rsidRPr="003579F7" w:rsidRDefault="00CF55EE" w:rsidP="003579F7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5303" w:type="dxa"/>
        <w:tblInd w:w="2" w:type="dxa"/>
        <w:tblCellMar>
          <w:top w:w="8" w:type="dxa"/>
          <w:left w:w="38" w:type="dxa"/>
        </w:tblCellMar>
        <w:tblLook w:val="04A0" w:firstRow="1" w:lastRow="0" w:firstColumn="1" w:lastColumn="0" w:noHBand="0" w:noVBand="1"/>
      </w:tblPr>
      <w:tblGrid>
        <w:gridCol w:w="733"/>
        <w:gridCol w:w="1997"/>
        <w:gridCol w:w="5244"/>
        <w:gridCol w:w="2977"/>
        <w:gridCol w:w="1418"/>
        <w:gridCol w:w="1559"/>
        <w:gridCol w:w="1375"/>
      </w:tblGrid>
      <w:tr w:rsidR="00CF55EE" w:rsidRPr="003579F7" w:rsidTr="007A3565">
        <w:trPr>
          <w:trHeight w:val="1107"/>
        </w:trPr>
        <w:tc>
          <w:tcPr>
            <w:tcW w:w="733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Объём обязательной части составляет не менее 60% от общего объёма Программы; 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Объём части,  формируемой участниками образовательных отношений, составляет не более 40% от общего объёма Программы.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99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3579F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Программе трёх основных разделов: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целевого;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содержательного;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организационного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</w:t>
            </w:r>
            <w:proofErr w:type="gramEnd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(краткой презентации Программы). </w:t>
            </w:r>
          </w:p>
        </w:tc>
        <w:tc>
          <w:tcPr>
            <w:tcW w:w="29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B08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334"/>
        </w:trPr>
        <w:tc>
          <w:tcPr>
            <w:tcW w:w="7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Максимальный балл -6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1368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2.2.1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содержания целевого  раздела требованиям Стандарта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Наличие: 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пояснительной записки; </w:t>
            </w:r>
          </w:p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планируемых результатов освоения Программы (конкретизированные целевые ориентиры для обязательной части и части, формируемой участниками образовательных отношений с учётом возрастных и индивидуальных различий детей).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Целевой раздел ООП </w:t>
            </w:r>
            <w:proofErr w:type="gram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08CD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B08CD" w:rsidRDefault="003B08CD" w:rsidP="003B08CD"/>
          <w:p w:rsidR="00CF55EE" w:rsidRPr="003B08CD" w:rsidRDefault="003B08CD" w:rsidP="003B08CD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3579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1901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2.2.2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содержания содержательного   раздела требованиям Стандарта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spacing w:after="19"/>
              <w:ind w:left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Наличие: </w:t>
            </w:r>
          </w:p>
          <w:p w:rsidR="00CF55EE" w:rsidRPr="003579F7" w:rsidRDefault="00CF55EE" w:rsidP="00CF55EE">
            <w:pPr>
              <w:spacing w:after="1" w:line="279" w:lineRule="auto"/>
              <w:ind w:left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описания образовательной деятельности в соответствие направлениями развития ребёнка, представленными в 5 образовательных областях; </w:t>
            </w:r>
            <w:proofErr w:type="gram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писание вариативных форм, способов, методов и средств реализации Программы; </w:t>
            </w:r>
          </w:p>
          <w:p w:rsidR="00CF55EE" w:rsidRPr="003579F7" w:rsidRDefault="00CF55EE" w:rsidP="00CF55EE">
            <w:pPr>
              <w:ind w:left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-описание образовательной деятельности по профессиональной коррекции нарушений </w:t>
            </w: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развития детей (в случае, если эта работа предусмотрена Программой)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Содержательный раздел ООП </w:t>
            </w:r>
            <w:proofErr w:type="gram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08CD" w:rsidRDefault="00CF55EE" w:rsidP="00CF55EE">
            <w:pPr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B08CD" w:rsidRDefault="003B08CD" w:rsidP="003B0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8CD" w:rsidRDefault="003B08CD" w:rsidP="003B0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8CD" w:rsidRDefault="003B08CD" w:rsidP="003B0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EE" w:rsidRPr="003B08CD" w:rsidRDefault="003B08CD" w:rsidP="003B0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334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2557"/>
        </w:trPr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2.2.3 </w:t>
            </w:r>
          </w:p>
        </w:tc>
        <w:tc>
          <w:tcPr>
            <w:tcW w:w="1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" w:righ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содержания организационного   раздела требованиям Стандарта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spacing w:after="19"/>
              <w:ind w:left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Наличие: </w:t>
            </w:r>
          </w:p>
          <w:p w:rsidR="00CF55EE" w:rsidRPr="003579F7" w:rsidRDefault="00CF55EE" w:rsidP="00CF55EE">
            <w:pPr>
              <w:spacing w:after="22" w:line="257" w:lineRule="auto"/>
              <w:ind w:left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-описания материально-технического обеспечения Программы, обеспеченности методическими материалами и средствами обучения и воспитания; </w:t>
            </w:r>
          </w:p>
          <w:p w:rsidR="00CF55EE" w:rsidRPr="003579F7" w:rsidRDefault="00CF55EE" w:rsidP="00CF55EE">
            <w:pPr>
              <w:spacing w:line="280" w:lineRule="auto"/>
              <w:ind w:left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-описание распорядка дня (режим дня), продолжительность пребывания детей в Организации, предельная наполняемость групп, виды групп; </w:t>
            </w:r>
            <w:proofErr w:type="gram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собенности организации традиционных событий, праздников, мероприятий; </w:t>
            </w:r>
          </w:p>
          <w:p w:rsidR="00CF55EE" w:rsidRPr="003579F7" w:rsidRDefault="00CF55EE" w:rsidP="00CF55EE">
            <w:pPr>
              <w:spacing w:line="277" w:lineRule="auto"/>
              <w:ind w:left="251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-особенности организации развивающей предметно-пространственной среды. </w:t>
            </w:r>
          </w:p>
          <w:p w:rsidR="00CF55EE" w:rsidRPr="003579F7" w:rsidRDefault="00CF55EE" w:rsidP="00CF55EE">
            <w:pPr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Организационный раздел ООП </w:t>
            </w:r>
            <w:proofErr w:type="gramStart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B08CD" w:rsidRDefault="00CF55EE" w:rsidP="00CF55EE">
            <w:pPr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B08CD" w:rsidRDefault="003B08CD" w:rsidP="003B08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5EE" w:rsidRPr="003B08CD" w:rsidRDefault="003B08CD" w:rsidP="003B0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2117"/>
        </w:trPr>
        <w:tc>
          <w:tcPr>
            <w:tcW w:w="733" w:type="dxa"/>
            <w:vMerge w:val="restart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2.2.4 </w:t>
            </w:r>
          </w:p>
        </w:tc>
        <w:tc>
          <w:tcPr>
            <w:tcW w:w="1997" w:type="dxa"/>
            <w:vMerge w:val="restart"/>
            <w:tcBorders>
              <w:top w:val="nil"/>
              <w:left w:val="single" w:sz="6" w:space="0" w:color="000000"/>
              <w:bottom w:val="single" w:sz="4" w:space="0" w:color="FFFFFF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" w:righ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содержания дополнительного раздела программы (презентации) требованиям Стандарта </w:t>
            </w:r>
          </w:p>
        </w:tc>
        <w:tc>
          <w:tcPr>
            <w:tcW w:w="5244" w:type="dxa"/>
            <w:vMerge w:val="restart"/>
            <w:tcBorders>
              <w:top w:val="nil"/>
              <w:left w:val="single" w:sz="6" w:space="0" w:color="000000"/>
              <w:bottom w:val="single" w:sz="4" w:space="0" w:color="FFFFFF"/>
              <w:right w:val="single" w:sz="5" w:space="0" w:color="000000"/>
            </w:tcBorders>
          </w:tcPr>
          <w:p w:rsidR="00CF55EE" w:rsidRPr="003579F7" w:rsidRDefault="00CF55EE" w:rsidP="00CF55EE">
            <w:pPr>
              <w:spacing w:after="20"/>
              <w:ind w:left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Указаны: </w:t>
            </w:r>
          </w:p>
          <w:p w:rsidR="00CF55EE" w:rsidRPr="003579F7" w:rsidRDefault="00CF55EE" w:rsidP="00CF55EE">
            <w:pPr>
              <w:spacing w:after="1" w:line="278" w:lineRule="auto"/>
              <w:ind w:left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-возрастные и иные категории детей, на которых ориентирована Программа; </w:t>
            </w:r>
          </w:p>
          <w:p w:rsidR="00CF55EE" w:rsidRPr="003579F7" w:rsidRDefault="00CF55EE" w:rsidP="00CF55EE">
            <w:pPr>
              <w:spacing w:after="18"/>
              <w:ind w:left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-используемые Примерные программы; </w:t>
            </w:r>
          </w:p>
          <w:p w:rsidR="00CF55EE" w:rsidRPr="003579F7" w:rsidRDefault="00CF55EE" w:rsidP="00CF55EE">
            <w:pPr>
              <w:ind w:left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-характеристика взаимодействия педагогического коллектива с семьями детей. </w:t>
            </w:r>
          </w:p>
        </w:tc>
        <w:tc>
          <w:tcPr>
            <w:tcW w:w="2977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Краткая  презентация  Программы  </w:t>
            </w:r>
          </w:p>
          <w:p w:rsidR="00CF55EE" w:rsidRPr="003579F7" w:rsidRDefault="00CF55EE" w:rsidP="00CF55E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F55EE" w:rsidRPr="003579F7" w:rsidRDefault="00CF55EE" w:rsidP="00CF55E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B08CD" w:rsidRDefault="00CF55EE" w:rsidP="00CF55EE">
            <w:pPr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F55EE" w:rsidRPr="003B08CD" w:rsidRDefault="003B08CD" w:rsidP="003B08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3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CF55EE" w:rsidRPr="003579F7" w:rsidRDefault="00CF55EE" w:rsidP="00CF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vMerge/>
            <w:tcBorders>
              <w:top w:val="nil"/>
              <w:left w:val="single" w:sz="6" w:space="0" w:color="000000"/>
              <w:bottom w:val="single" w:sz="4" w:space="0" w:color="FFFFFF"/>
              <w:right w:val="single" w:sz="6" w:space="0" w:color="000000"/>
            </w:tcBorders>
            <w:vAlign w:val="bottom"/>
          </w:tcPr>
          <w:p w:rsidR="00CF55EE" w:rsidRPr="003579F7" w:rsidRDefault="00CF55EE" w:rsidP="00CF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vMerge/>
            <w:tcBorders>
              <w:top w:val="nil"/>
              <w:left w:val="single" w:sz="6" w:space="0" w:color="000000"/>
              <w:bottom w:val="single" w:sz="4" w:space="0" w:color="FFFFFF"/>
              <w:right w:val="single" w:sz="5" w:space="0" w:color="000000"/>
            </w:tcBorders>
          </w:tcPr>
          <w:p w:rsidR="00CF55EE" w:rsidRPr="003579F7" w:rsidRDefault="00CF55EE" w:rsidP="00CF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Pr="003579F7" w:rsidRDefault="00CF55EE" w:rsidP="00CF55EE">
            <w:pPr>
              <w:ind w:right="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Максимальный балл - 8</w:t>
            </w: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F55EE" w:rsidRPr="003579F7" w:rsidTr="007A3565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29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55EE" w:rsidRPr="003579F7" w:rsidRDefault="00CF55EE" w:rsidP="00CF55EE">
            <w:pPr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9F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Всего 18 баллов </w:t>
            </w:r>
          </w:p>
        </w:tc>
      </w:tr>
    </w:tbl>
    <w:p w:rsidR="00CF55EE" w:rsidRPr="003579F7" w:rsidRDefault="00CF55EE" w:rsidP="001D7976">
      <w:pPr>
        <w:spacing w:after="0"/>
        <w:sectPr w:rsidR="00CF55EE" w:rsidRPr="003579F7" w:rsidSect="00DC63A3">
          <w:pgSz w:w="16839" w:h="11907" w:orient="landscape" w:code="9"/>
          <w:pgMar w:top="1021" w:right="289" w:bottom="1276" w:left="862" w:header="720" w:footer="720" w:gutter="0"/>
          <w:cols w:space="720"/>
          <w:noEndnote/>
          <w:docGrid w:linePitch="299"/>
        </w:sectPr>
      </w:pPr>
    </w:p>
    <w:p w:rsidR="00CF55EE" w:rsidRDefault="00CF55EE" w:rsidP="00CF55EE">
      <w:pPr>
        <w:spacing w:after="0"/>
      </w:pPr>
      <w:r>
        <w:rPr>
          <w:rFonts w:ascii="Cambria" w:eastAsia="Cambria" w:hAnsi="Cambria" w:cs="Cambria"/>
          <w:b/>
          <w:sz w:val="28"/>
        </w:rPr>
        <w:lastRenderedPageBreak/>
        <w:t>Направление 3 Внешняя оценка ДОО родителями</w:t>
      </w:r>
      <w:r>
        <w:rPr>
          <w:rFonts w:ascii="Cambria" w:eastAsia="Cambria" w:hAnsi="Cambria" w:cs="Cambria"/>
          <w:b/>
          <w:sz w:val="32"/>
        </w:rPr>
        <w:t xml:space="preserve"> </w:t>
      </w:r>
    </w:p>
    <w:p w:rsidR="00CF55EE" w:rsidRDefault="00CF55EE" w:rsidP="003579F7">
      <w:pPr>
        <w:spacing w:after="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Уважаемые родители!</w:t>
      </w:r>
    </w:p>
    <w:p w:rsidR="00CF55EE" w:rsidRDefault="00CF55EE" w:rsidP="00CF55EE">
      <w:pPr>
        <w:spacing w:after="60"/>
        <w:ind w:left="576" w:right="380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>Просим заполнить анкету, ответы на вопросы которой позволят нам получить более полную информацию о работе детского сада.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CF55EE" w:rsidRDefault="00CF55EE" w:rsidP="00CF55EE">
      <w:pPr>
        <w:spacing w:after="0"/>
        <w:ind w:left="62"/>
      </w:pPr>
      <w:r>
        <w:rPr>
          <w:noProof/>
          <w:lang w:eastAsia="ru-RU"/>
        </w:rPr>
        <w:drawing>
          <wp:inline distT="0" distB="0" distL="0" distR="0">
            <wp:extent cx="6861049" cy="2194560"/>
            <wp:effectExtent l="0" t="0" r="0" b="0"/>
            <wp:docPr id="35964" name="Picture 35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4" name="Picture 3596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049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5EE" w:rsidRDefault="00CF55EE" w:rsidP="00CF55EE">
      <w:pPr>
        <w:spacing w:after="0"/>
        <w:ind w:left="-720" w:right="5532"/>
      </w:pPr>
    </w:p>
    <w:tbl>
      <w:tblPr>
        <w:tblStyle w:val="TableGrid"/>
        <w:tblW w:w="9570" w:type="dxa"/>
        <w:tblInd w:w="90" w:type="dxa"/>
        <w:tblCellMar>
          <w:top w:w="5" w:type="dxa"/>
          <w:left w:w="5" w:type="dxa"/>
          <w:right w:w="43" w:type="dxa"/>
        </w:tblCellMar>
        <w:tblLook w:val="04A0" w:firstRow="1" w:lastRow="0" w:firstColumn="1" w:lastColumn="0" w:noHBand="0" w:noVBand="1"/>
      </w:tblPr>
      <w:tblGrid>
        <w:gridCol w:w="534"/>
        <w:gridCol w:w="5672"/>
        <w:gridCol w:w="708"/>
        <w:gridCol w:w="708"/>
        <w:gridCol w:w="708"/>
        <w:gridCol w:w="689"/>
        <w:gridCol w:w="551"/>
      </w:tblGrid>
      <w:tr w:rsidR="00CF55EE" w:rsidTr="00CF55EE">
        <w:trPr>
          <w:trHeight w:val="838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spacing w:after="22"/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Удобно ли вам воспринимать эту информацию </w:t>
            </w:r>
          </w:p>
          <w:p w:rsidR="00CF55EE" w:rsidRDefault="00CF55EE" w:rsidP="00CF55EE">
            <w:pPr>
              <w:spacing w:after="21"/>
              <w:ind w:left="103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(расположение, наглядность, доступность, </w:t>
            </w:r>
            <w:proofErr w:type="gramEnd"/>
          </w:p>
          <w:p w:rsidR="00CF55EE" w:rsidRDefault="00CF55EE" w:rsidP="00CF55EE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понятность)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Регулярно  ли  вас  информируют  о  том,  как живет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ваш ребенок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в группе?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838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Имеете ли вы возможность получить конкретный совет или рекомендации по вопросам развития и воспитания вашего ребенка?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838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Информированы ли вы в достаточной степени о наиболее сложных периодах в развитии вашего малыша (кризис одного года, трех лет)?*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599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Информированы ли вы о том, оказываются ли в детском саду платные образовательные услуги?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836"/>
        </w:trPr>
        <w:tc>
          <w:tcPr>
            <w:tcW w:w="534" w:type="dxa"/>
            <w:tcBorders>
              <w:top w:val="single" w:sz="16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 </w:t>
            </w:r>
          </w:p>
        </w:tc>
        <w:tc>
          <w:tcPr>
            <w:tcW w:w="5672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Обсуждаете ли вы вместе с сотрудниками детского сада достижения ребенка, возникающие у него трудности? 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840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 w:right="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Благодаря усилиям педагогов чувствуете ли вы себя достаточно просвещенными для продолжения игр и занятий с ребенком дома?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840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 w:right="5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Принимали ли вы участие в выборе услуг, оказываемых в детском саду на  платной основе (если таковые есть)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Имеете ли вы право и возможность влиять на то, что происходит в саду с вашим ребенком?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1114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 w:right="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Предоставляют ли вам администрация и педагоги детского сада возможность участвовать в образовательной деятельности,  режимных процессах, играх в группе?*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596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Можно ли сказать, что родители в группе знакомы друг с другом и с другими детьми?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563"/>
        </w:trPr>
        <w:tc>
          <w:tcPr>
            <w:tcW w:w="534" w:type="dxa"/>
            <w:tcBorders>
              <w:top w:val="single" w:sz="16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15. </w:t>
            </w:r>
          </w:p>
        </w:tc>
        <w:tc>
          <w:tcPr>
            <w:tcW w:w="5672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 удовольствием ли ваш ребенок посещает детский сад? 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564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16.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Можно ли сказать, что сотрудники детского сада внимательно относятся к вашему ребенку?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Считаете ли вы, что ваш ребенок получает в саду больше,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если бы он воспитывался дома?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Удовлетворяет ли вас уровень и содержание образовательной работы с детьми в детском саду?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838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19.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spacing w:line="279" w:lineRule="auto"/>
              <w:ind w:left="103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Удовлетворяет ли вас качество и вариативность услуг, оказываемых на платной основе? (если </w:t>
            </w:r>
            <w:proofErr w:type="gramEnd"/>
          </w:p>
          <w:p w:rsidR="00CF55EE" w:rsidRDefault="00CF55EE" w:rsidP="00CF55EE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таковые есть)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Считаете ли вы, что посещая детский сад, ребенок будет достаточно подготовлен к школе?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841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Достаточно ли на ваш взгляд уделяется внимания формированию у вашего ребенка культурн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гигиенических навыков?*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838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Все ли от них зависящее сделали педагоги детского сада для снижения сроков адаптации вашего ребенка к детскому саду?*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840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Благодаря контакту с воспитателями, стали ли вы лучше разбираться в особенностях поведения своего ребенка, понимать его потребности?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Удовлетворены ли вы качеством питания в детском саду?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Оптимально ли, на ваш взгляд, используются помещения детского сада?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838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 w:right="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Считаете ли вы достаточным медицинское сопровождение вашего ребенка, предлагаемое в детском саду?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562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Считаете ли вы коллектив детского сада сплоченной командой, нацеленных на решение общих задач?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  <w:tr w:rsidR="00CF55EE" w:rsidTr="00CF55EE">
        <w:trPr>
          <w:trHeight w:val="1425"/>
        </w:trPr>
        <w:tc>
          <w:tcPr>
            <w:tcW w:w="534" w:type="dxa"/>
            <w:tcBorders>
              <w:top w:val="single" w:sz="4" w:space="0" w:color="000000"/>
              <w:left w:val="single" w:sz="16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28.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pPr>
              <w:ind w:left="103" w:right="5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Отсутствуют ли факты допущения административным, педагогическим или младшим обслуживающим персоналом в вашем присутствии или в присутствии детей некорректных замечаний, выражений, действий?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16" w:space="0" w:color="000000"/>
            </w:tcBorders>
          </w:tcPr>
          <w:p w:rsidR="00CF55EE" w:rsidRDefault="00CF55EE" w:rsidP="00CF55EE">
            <w:r>
              <w:t xml:space="preserve"> </w:t>
            </w:r>
          </w:p>
        </w:tc>
      </w:tr>
    </w:tbl>
    <w:p w:rsidR="00FD3F2B" w:rsidRDefault="00CF55EE" w:rsidP="00CF55EE">
      <w:pPr>
        <w:spacing w:after="0"/>
        <w:rPr>
          <w:rFonts w:ascii="Times New Roman" w:hAnsi="Times New Roman" w:cs="Times New Roman"/>
          <w:sz w:val="24"/>
        </w:rPr>
      </w:pPr>
      <w:r>
        <w:t>*</w:t>
      </w:r>
      <w:r w:rsidRPr="00CF55EE">
        <w:rPr>
          <w:rFonts w:ascii="Times New Roman" w:hAnsi="Times New Roman" w:cs="Times New Roman"/>
          <w:sz w:val="24"/>
        </w:rPr>
        <w:t>только</w:t>
      </w:r>
      <w:r>
        <w:rPr>
          <w:rFonts w:ascii="Times New Roman" w:hAnsi="Times New Roman" w:cs="Times New Roman"/>
          <w:sz w:val="24"/>
        </w:rPr>
        <w:t xml:space="preserve"> для родителей детей до 3 лет</w:t>
      </w:r>
    </w:p>
    <w:p w:rsidR="00FD3F2B" w:rsidRPr="00FD3F2B" w:rsidRDefault="00FD3F2B" w:rsidP="00FD3F2B">
      <w:pPr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>Оценка качества разработано ФИРО</w:t>
      </w:r>
      <w:proofErr w:type="gramStart"/>
      <w:r>
        <w:rPr>
          <w:rFonts w:ascii="Times New Roman" w:hAnsi="Times New Roman" w:cs="Times New Roman"/>
          <w:sz w:val="24"/>
          <w:vertAlign w:val="superscript"/>
        </w:rPr>
        <w:t>2</w:t>
      </w:r>
      <w:proofErr w:type="gramEnd"/>
    </w:p>
    <w:p w:rsidR="00FD3F2B" w:rsidRDefault="00FD3F2B" w:rsidP="00FD3F2B">
      <w:pPr>
        <w:rPr>
          <w:rFonts w:ascii="Times New Roman" w:hAnsi="Times New Roman" w:cs="Times New Roman"/>
          <w:sz w:val="24"/>
        </w:rPr>
      </w:pPr>
    </w:p>
    <w:p w:rsidR="00CF55EE" w:rsidRPr="00FD3F2B" w:rsidRDefault="00CF55EE" w:rsidP="00FD3F2B">
      <w:pPr>
        <w:rPr>
          <w:rFonts w:ascii="Times New Roman" w:hAnsi="Times New Roman" w:cs="Times New Roman"/>
          <w:sz w:val="24"/>
        </w:rPr>
        <w:sectPr w:rsidR="00CF55EE" w:rsidRPr="00FD3F2B" w:rsidSect="00DC63A3">
          <w:pgSz w:w="11907" w:h="16839" w:code="9"/>
          <w:pgMar w:top="862" w:right="1021" w:bottom="289" w:left="1276" w:header="720" w:footer="720" w:gutter="0"/>
          <w:cols w:space="720"/>
          <w:noEndnote/>
          <w:docGrid w:linePitch="299"/>
        </w:sectPr>
      </w:pPr>
    </w:p>
    <w:p w:rsidR="00135EE9" w:rsidRPr="00CF55EE" w:rsidRDefault="00AB2876" w:rsidP="00CF55EE">
      <w:pPr>
        <w:spacing w:after="313"/>
      </w:pPr>
      <w:r w:rsidRPr="00AB2876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lastRenderedPageBreak/>
        <w:t>2. Содержательный раздел.</w:t>
      </w:r>
    </w:p>
    <w:p w:rsidR="00AB2876" w:rsidRDefault="00AB2876" w:rsidP="00AB2876">
      <w:pPr>
        <w:ind w:left="568"/>
        <w:rPr>
          <w:rFonts w:ascii="Times New Roman" w:eastAsiaTheme="minorEastAsia" w:hAnsi="Times New Roman" w:cs="Times New Roman"/>
          <w:b/>
          <w:sz w:val="28"/>
          <w:lang w:eastAsia="ru-RU"/>
        </w:rPr>
      </w:pPr>
      <w:r w:rsidRPr="00AB2876">
        <w:rPr>
          <w:rFonts w:ascii="Times New Roman" w:eastAsiaTheme="minorEastAsia" w:hAnsi="Times New Roman" w:cs="Times New Roman"/>
          <w:b/>
          <w:sz w:val="28"/>
          <w:lang w:eastAsia="ru-RU"/>
        </w:rPr>
        <w:t>2.1. Общие положения.</w:t>
      </w:r>
    </w:p>
    <w:p w:rsidR="00FA1B85" w:rsidRDefault="00FA1B85" w:rsidP="00FA1B8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содержательном разделе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представлены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FA1B85" w:rsidRDefault="00FA1B85" w:rsidP="00FA1B8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– описание модулей образовательной деятельности в соответствии с направлениями развития ребенка в пяти образовательных областях: социально-коммуникативной, познавательной, речевой, художественно-эстетической и физического развития, с учетом используемых вариативных программ дошкольного образования и методических пособий, обеспечивающих реализацию данного содержания;</w:t>
      </w:r>
    </w:p>
    <w:p w:rsidR="00FA1B85" w:rsidRDefault="00FA1B85" w:rsidP="00FA1B8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– описание вариативных форм, способов, методов и средств реализации Программы с учетом возрастных и индивидуально-психологических особенностей воспитанников, специфики их образовательных потребностей, мотивов и интересов; </w:t>
      </w:r>
    </w:p>
    <w:p w:rsidR="00FA1B85" w:rsidRDefault="00FA1B85" w:rsidP="00FA1B8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– адаптивная программа коррекционно-развивающей работы с детьми с ограниченными возможностями здоровья, описывающая образовательную деятельность по профессиональной коррекции нарушений развития детей, предусмотренную Программой.</w:t>
      </w:r>
    </w:p>
    <w:p w:rsidR="00AB2876" w:rsidRDefault="00AB2876" w:rsidP="00FA1B85">
      <w:pPr>
        <w:ind w:firstLine="567"/>
        <w:rPr>
          <w:rFonts w:ascii="Times New Roman" w:eastAsiaTheme="minorEastAsia" w:hAnsi="Times New Roman" w:cs="Times New Roman"/>
          <w:b/>
          <w:sz w:val="28"/>
          <w:lang w:eastAsia="ru-RU"/>
        </w:rPr>
      </w:pPr>
      <w:r w:rsidRPr="00AB2876">
        <w:rPr>
          <w:rFonts w:ascii="Times New Roman" w:eastAsiaTheme="minorEastAsia" w:hAnsi="Times New Roman" w:cs="Times New Roman"/>
          <w:b/>
          <w:sz w:val="28"/>
          <w:lang w:eastAsia="ru-RU"/>
        </w:rPr>
        <w:t>2.2. Описание образовательной деятельности в соответствии с направлениями развития ребенка, представленными в пяти образовательных областях.</w:t>
      </w:r>
    </w:p>
    <w:p w:rsidR="00AB2876" w:rsidRDefault="00515163" w:rsidP="00AB2876">
      <w:pPr>
        <w:ind w:left="568"/>
        <w:rPr>
          <w:rFonts w:ascii="Times New Roman" w:eastAsiaTheme="minorEastAsia" w:hAnsi="Times New Roman" w:cs="Times New Roman"/>
          <w:sz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lang w:eastAsia="ru-RU"/>
        </w:rPr>
        <w:t>2.2.1.</w:t>
      </w:r>
      <w:r w:rsidR="00AB2876" w:rsidRPr="00AB2876">
        <w:rPr>
          <w:rFonts w:ascii="Times New Roman" w:eastAsiaTheme="minorEastAsia" w:hAnsi="Times New Roman" w:cs="Times New Roman"/>
          <w:sz w:val="24"/>
          <w:lang w:eastAsia="ru-RU"/>
        </w:rPr>
        <w:t>Сод</w:t>
      </w:r>
      <w:r w:rsidR="00AB2876">
        <w:rPr>
          <w:rFonts w:ascii="Times New Roman" w:eastAsiaTheme="minorEastAsia" w:hAnsi="Times New Roman" w:cs="Times New Roman"/>
          <w:sz w:val="24"/>
          <w:lang w:eastAsia="ru-RU"/>
        </w:rPr>
        <w:t>ержание  психолого-педагогической работы с детьми 2-7 лет  по образовательным областям:</w:t>
      </w:r>
    </w:p>
    <w:p w:rsidR="00626639" w:rsidRDefault="00626639" w:rsidP="00ED34A8">
      <w:pPr>
        <w:pStyle w:val="a8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lang w:eastAsia="ru-RU"/>
        </w:rPr>
        <w:t>«Социально-коммуникативное развитие»,</w:t>
      </w:r>
    </w:p>
    <w:p w:rsidR="00626639" w:rsidRDefault="00626639" w:rsidP="00ED34A8">
      <w:pPr>
        <w:pStyle w:val="a8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lang w:eastAsia="ru-RU"/>
        </w:rPr>
        <w:t>«Познавательное развитие»,</w:t>
      </w:r>
    </w:p>
    <w:p w:rsidR="00626639" w:rsidRDefault="00626639" w:rsidP="00ED34A8">
      <w:pPr>
        <w:pStyle w:val="a8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lang w:eastAsia="ru-RU"/>
        </w:rPr>
        <w:t>«Речевое развитие»</w:t>
      </w:r>
    </w:p>
    <w:p w:rsidR="00626639" w:rsidRDefault="00626639" w:rsidP="00ED34A8">
      <w:pPr>
        <w:pStyle w:val="a8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lang w:eastAsia="ru-RU"/>
        </w:rPr>
        <w:t>«Художественно-эстетическое развитие»,</w:t>
      </w:r>
    </w:p>
    <w:p w:rsidR="00626639" w:rsidRDefault="00626639" w:rsidP="00ED34A8">
      <w:pPr>
        <w:pStyle w:val="a8"/>
        <w:numPr>
          <w:ilvl w:val="0"/>
          <w:numId w:val="9"/>
        </w:numPr>
        <w:rPr>
          <w:rFonts w:ascii="Times New Roman" w:eastAsiaTheme="minorEastAsia" w:hAnsi="Times New Roman" w:cs="Times New Roman"/>
          <w:sz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lang w:eastAsia="ru-RU"/>
        </w:rPr>
        <w:t>«Физическое развитие».</w:t>
      </w:r>
    </w:p>
    <w:p w:rsidR="00626639" w:rsidRDefault="00626639" w:rsidP="00626639">
      <w:pPr>
        <w:rPr>
          <w:rFonts w:ascii="Times New Roman" w:eastAsiaTheme="minorEastAsia" w:hAnsi="Times New Roman" w:cs="Times New Roman"/>
          <w:sz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lang w:eastAsia="ru-RU"/>
        </w:rPr>
        <w:t>Содержание работы ориентировано 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 психологическим сопровождением.</w:t>
      </w:r>
    </w:p>
    <w:p w:rsidR="00626639" w:rsidRPr="00825502" w:rsidRDefault="00626639" w:rsidP="00626639">
      <w:pPr>
        <w:kinsoku w:val="0"/>
        <w:overflowPunct w:val="0"/>
        <w:spacing w:before="54" w:after="120"/>
        <w:ind w:right="103"/>
        <w:rPr>
          <w:rFonts w:ascii="Times New Roman" w:eastAsiaTheme="minorEastAsia" w:hAnsi="Times New Roman" w:cs="Times New Roman"/>
          <w:i/>
          <w:color w:val="000000"/>
          <w:sz w:val="24"/>
          <w:lang w:eastAsia="ru-RU"/>
        </w:rPr>
      </w:pP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ри</w:t>
      </w:r>
      <w:r w:rsidRPr="00825502">
        <w:rPr>
          <w:rFonts w:ascii="Times New Roman" w:eastAsiaTheme="minorEastAsia" w:hAnsi="Times New Roman" w:cs="Times New Roman"/>
          <w:i/>
          <w:spacing w:val="-14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этом</w:t>
      </w:r>
      <w:r w:rsidRPr="00825502">
        <w:rPr>
          <w:rFonts w:ascii="Times New Roman" w:eastAsiaTheme="minorEastAsia" w:hAnsi="Times New Roman" w:cs="Times New Roman"/>
          <w:i/>
          <w:spacing w:val="-14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р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ш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ни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spacing w:val="-14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р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ог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р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амм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ых</w:t>
      </w:r>
      <w:r w:rsidRPr="00825502">
        <w:rPr>
          <w:rFonts w:ascii="Times New Roman" w:eastAsiaTheme="minorEastAsia" w:hAnsi="Times New Roman" w:cs="Times New Roman"/>
          <w:i/>
          <w:spacing w:val="-13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об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р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азователь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ых</w:t>
      </w:r>
      <w:r w:rsidRPr="00825502">
        <w:rPr>
          <w:rFonts w:ascii="Times New Roman" w:eastAsiaTheme="minorEastAsia" w:hAnsi="Times New Roman" w:cs="Times New Roman"/>
          <w:i/>
          <w:spacing w:val="-14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за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д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ч</w:t>
      </w:r>
      <w:r w:rsidRPr="00825502">
        <w:rPr>
          <w:rFonts w:ascii="Times New Roman" w:eastAsiaTheme="minorEastAsia" w:hAnsi="Times New Roman" w:cs="Times New Roman"/>
          <w:i/>
          <w:spacing w:val="-14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р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д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усмат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рив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ется</w:t>
      </w:r>
      <w:r w:rsidRPr="00825502">
        <w:rPr>
          <w:rFonts w:ascii="Times New Roman" w:eastAsiaTheme="minorEastAsia" w:hAnsi="Times New Roman" w:cs="Times New Roman"/>
          <w:i/>
          <w:spacing w:val="-6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spacing w:val="-1"/>
          <w:w w:val="95"/>
          <w:sz w:val="24"/>
          <w:szCs w:val="28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spacing w:val="-6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только</w:t>
      </w:r>
      <w:r w:rsidRPr="00825502">
        <w:rPr>
          <w:rFonts w:ascii="Times New Roman" w:eastAsiaTheme="minorEastAsia" w:hAnsi="Times New Roman" w:cs="Times New Roman"/>
          <w:i/>
          <w:spacing w:val="-5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8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spacing w:val="-6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ра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мк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х</w:t>
      </w:r>
      <w:r w:rsidRPr="00825502">
        <w:rPr>
          <w:rFonts w:ascii="Times New Roman" w:eastAsiaTheme="minorEastAsia" w:hAnsi="Times New Roman" w:cs="Times New Roman"/>
          <w:i/>
          <w:spacing w:val="-5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ос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р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д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стве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нн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spacing w:val="-6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бра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зов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тель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й</w:t>
      </w:r>
      <w:r w:rsidRPr="00825502">
        <w:rPr>
          <w:rFonts w:ascii="Times New Roman" w:eastAsiaTheme="minorEastAsia" w:hAnsi="Times New Roman" w:cs="Times New Roman"/>
          <w:i/>
          <w:spacing w:val="-5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д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еятель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ост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и,</w:t>
      </w:r>
      <w:r w:rsidRPr="00825502">
        <w:rPr>
          <w:rFonts w:ascii="Times New Roman" w:eastAsiaTheme="minorEastAsia" w:hAnsi="Times New Roman" w:cs="Times New Roman"/>
          <w:i/>
          <w:spacing w:val="25"/>
          <w:w w:val="90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spacing w:val="-12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8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spacing w:val="-11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8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spacing w:val="-11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хо</w:t>
      </w:r>
      <w:r w:rsidRPr="00825502">
        <w:rPr>
          <w:rFonts w:ascii="Times New Roman" w:eastAsiaTheme="minorEastAsia" w:hAnsi="Times New Roman" w:cs="Times New Roman"/>
          <w:i/>
          <w:spacing w:val="-4"/>
          <w:w w:val="95"/>
          <w:sz w:val="24"/>
          <w:szCs w:val="28"/>
          <w:lang w:eastAsia="ru-RU"/>
        </w:rPr>
        <w:t>д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spacing w:val="-11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4"/>
          <w:w w:val="95"/>
          <w:sz w:val="24"/>
          <w:szCs w:val="28"/>
          <w:lang w:eastAsia="ru-RU"/>
        </w:rPr>
        <w:t>р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еж</w:t>
      </w:r>
      <w:r w:rsidRPr="00825502">
        <w:rPr>
          <w:rFonts w:ascii="Times New Roman" w:eastAsiaTheme="minorEastAsia" w:hAnsi="Times New Roman" w:cs="Times New Roman"/>
          <w:i/>
          <w:spacing w:val="-4"/>
          <w:w w:val="95"/>
          <w:sz w:val="24"/>
          <w:szCs w:val="28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м</w:t>
      </w:r>
      <w:r w:rsidRPr="00825502">
        <w:rPr>
          <w:rFonts w:ascii="Times New Roman" w:eastAsiaTheme="minorEastAsia" w:hAnsi="Times New Roman" w:cs="Times New Roman"/>
          <w:i/>
          <w:spacing w:val="-4"/>
          <w:w w:val="95"/>
          <w:sz w:val="24"/>
          <w:szCs w:val="28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ых</w:t>
      </w:r>
      <w:r w:rsidRPr="00825502">
        <w:rPr>
          <w:rFonts w:ascii="Times New Roman" w:eastAsiaTheme="minorEastAsia" w:hAnsi="Times New Roman" w:cs="Times New Roman"/>
          <w:i/>
          <w:spacing w:val="-11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моме</w:t>
      </w:r>
      <w:r w:rsidRPr="00825502">
        <w:rPr>
          <w:rFonts w:ascii="Times New Roman" w:eastAsiaTheme="minorEastAsia" w:hAnsi="Times New Roman" w:cs="Times New Roman"/>
          <w:i/>
          <w:spacing w:val="-4"/>
          <w:w w:val="95"/>
          <w:sz w:val="24"/>
          <w:szCs w:val="28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тов</w:t>
      </w:r>
      <w:r w:rsidRPr="00825502">
        <w:rPr>
          <w:rFonts w:ascii="Times New Roman" w:eastAsiaTheme="minorEastAsia" w:hAnsi="Times New Roman" w:cs="Times New Roman"/>
          <w:i/>
          <w:spacing w:val="-27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8"/>
          <w:lang w:eastAsia="ru-RU"/>
        </w:rPr>
        <w:t>—</w:t>
      </w:r>
      <w:r w:rsidRPr="00825502">
        <w:rPr>
          <w:rFonts w:ascii="Times New Roman" w:eastAsiaTheme="minorEastAsia" w:hAnsi="Times New Roman" w:cs="Times New Roman"/>
          <w:i/>
          <w:spacing w:val="-27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к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spacing w:val="-2"/>
          <w:w w:val="95"/>
          <w:sz w:val="24"/>
          <w:szCs w:val="28"/>
          <w:lang w:eastAsia="ru-RU"/>
        </w:rPr>
        <w:t>к</w:t>
      </w:r>
      <w:r w:rsidRPr="00825502">
        <w:rPr>
          <w:rFonts w:ascii="Times New Roman" w:eastAsiaTheme="minorEastAsia" w:hAnsi="Times New Roman" w:cs="Times New Roman"/>
          <w:i/>
          <w:spacing w:val="-11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8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spacing w:val="-11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совмест</w:t>
      </w:r>
      <w:r w:rsidRPr="00825502">
        <w:rPr>
          <w:rFonts w:ascii="Times New Roman" w:eastAsiaTheme="minorEastAsia" w:hAnsi="Times New Roman" w:cs="Times New Roman"/>
          <w:i/>
          <w:spacing w:val="-4"/>
          <w:w w:val="95"/>
          <w:sz w:val="24"/>
          <w:szCs w:val="28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spacing w:val="-4"/>
          <w:w w:val="95"/>
          <w:sz w:val="24"/>
          <w:szCs w:val="28"/>
          <w:lang w:eastAsia="ru-RU"/>
        </w:rPr>
        <w:t>й</w:t>
      </w:r>
      <w:r w:rsidRPr="00825502">
        <w:rPr>
          <w:rFonts w:ascii="Times New Roman" w:eastAsiaTheme="minorEastAsia" w:hAnsi="Times New Roman" w:cs="Times New Roman"/>
          <w:i/>
          <w:spacing w:val="-11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4"/>
          <w:w w:val="95"/>
          <w:sz w:val="24"/>
          <w:szCs w:val="28"/>
          <w:lang w:eastAsia="ru-RU"/>
        </w:rPr>
        <w:t>д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еятель</w:t>
      </w:r>
      <w:r w:rsidRPr="00825502">
        <w:rPr>
          <w:rFonts w:ascii="Times New Roman" w:eastAsiaTheme="minorEastAsia" w:hAnsi="Times New Roman" w:cs="Times New Roman"/>
          <w:i/>
          <w:spacing w:val="-4"/>
          <w:w w:val="95"/>
          <w:sz w:val="24"/>
          <w:szCs w:val="28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ост</w:t>
      </w:r>
      <w:r w:rsidRPr="00825502">
        <w:rPr>
          <w:rFonts w:ascii="Times New Roman" w:eastAsiaTheme="minorEastAsia" w:hAnsi="Times New Roman" w:cs="Times New Roman"/>
          <w:i/>
          <w:spacing w:val="-4"/>
          <w:w w:val="95"/>
          <w:sz w:val="24"/>
          <w:szCs w:val="28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spacing w:val="-11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вз</w:t>
      </w:r>
      <w:r w:rsidRPr="00825502">
        <w:rPr>
          <w:rFonts w:ascii="Times New Roman" w:eastAsiaTheme="minorEastAsia" w:hAnsi="Times New Roman" w:cs="Times New Roman"/>
          <w:i/>
          <w:spacing w:val="-4"/>
          <w:w w:val="95"/>
          <w:sz w:val="24"/>
          <w:szCs w:val="28"/>
          <w:lang w:eastAsia="ru-RU"/>
        </w:rPr>
        <w:t>р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осло</w:t>
      </w:r>
      <w:r w:rsidRPr="00825502">
        <w:rPr>
          <w:rFonts w:ascii="Times New Roman" w:eastAsiaTheme="minorEastAsia" w:hAnsi="Times New Roman" w:cs="Times New Roman"/>
          <w:i/>
          <w:spacing w:val="-4"/>
          <w:w w:val="95"/>
          <w:sz w:val="24"/>
          <w:szCs w:val="28"/>
          <w:lang w:eastAsia="ru-RU"/>
        </w:rPr>
        <w:t>г</w:t>
      </w:r>
      <w:r w:rsidRPr="00825502">
        <w:rPr>
          <w:rFonts w:ascii="Times New Roman" w:eastAsiaTheme="minorEastAsia" w:hAnsi="Times New Roman" w:cs="Times New Roman"/>
          <w:i/>
          <w:spacing w:val="-3"/>
          <w:w w:val="95"/>
          <w:sz w:val="24"/>
          <w:szCs w:val="28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spacing w:val="40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8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spacing w:val="7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8"/>
          <w:lang w:eastAsia="ru-RU"/>
        </w:rPr>
        <w:t>детей,</w:t>
      </w:r>
      <w:r w:rsidRPr="00825502">
        <w:rPr>
          <w:rFonts w:ascii="Times New Roman" w:eastAsiaTheme="minorEastAsia" w:hAnsi="Times New Roman" w:cs="Times New Roman"/>
          <w:i/>
          <w:spacing w:val="8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8"/>
          <w:lang w:eastAsia="ru-RU"/>
        </w:rPr>
        <w:t>так</w:t>
      </w:r>
      <w:r w:rsidRPr="00825502">
        <w:rPr>
          <w:rFonts w:ascii="Times New Roman" w:eastAsiaTheme="minorEastAsia" w:hAnsi="Times New Roman" w:cs="Times New Roman"/>
          <w:i/>
          <w:spacing w:val="8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8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spacing w:val="8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8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spacing w:val="8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8"/>
          <w:lang w:eastAsia="ru-RU"/>
        </w:rPr>
        <w:t>самостоятельной</w:t>
      </w:r>
      <w:r w:rsidRPr="00825502">
        <w:rPr>
          <w:rFonts w:ascii="Times New Roman" w:eastAsiaTheme="minorEastAsia" w:hAnsi="Times New Roman" w:cs="Times New Roman"/>
          <w:i/>
          <w:spacing w:val="8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8"/>
          <w:lang w:eastAsia="ru-RU"/>
        </w:rPr>
        <w:t>деятельности</w:t>
      </w:r>
      <w:r w:rsidRPr="00825502">
        <w:rPr>
          <w:rFonts w:ascii="Times New Roman" w:eastAsiaTheme="minorEastAsia" w:hAnsi="Times New Roman" w:cs="Times New Roman"/>
          <w:i/>
          <w:spacing w:val="8"/>
          <w:w w:val="95"/>
          <w:sz w:val="24"/>
          <w:szCs w:val="28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8"/>
          <w:lang w:eastAsia="ru-RU"/>
        </w:rPr>
        <w:t>дошкольников.</w:t>
      </w:r>
      <w:r w:rsidRPr="00825502">
        <w:rPr>
          <w:rFonts w:ascii="Times New Roman" w:eastAsiaTheme="minorEastAsia" w:hAnsi="Times New Roman" w:cs="Times New Roman"/>
          <w:i/>
          <w:color w:val="000000"/>
          <w:sz w:val="24"/>
          <w:lang w:eastAsia="ru-RU"/>
        </w:rPr>
        <w:t xml:space="preserve"> </w:t>
      </w:r>
    </w:p>
    <w:p w:rsidR="00515163" w:rsidRDefault="00626639" w:rsidP="00626639">
      <w:pPr>
        <w:kinsoku w:val="0"/>
        <w:overflowPunct w:val="0"/>
        <w:spacing w:before="54" w:after="120"/>
        <w:ind w:right="103"/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</w:pPr>
      <w:r w:rsidRPr="00626639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Цели, задачи, содержание по образовательным областям, согласно возраста  ребенка см.</w:t>
      </w:r>
      <w:r w:rsidRPr="00626639">
        <w:rPr>
          <w:rFonts w:ascii="Century Gothic" w:eastAsiaTheme="minorEastAsia" w:hAnsi="Century Gothic" w:cs="Century Gothic"/>
          <w:color w:val="000000"/>
          <w:sz w:val="24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w w:val="105"/>
          <w:sz w:val="24"/>
          <w:szCs w:val="28"/>
          <w:lang w:eastAsia="ru-RU"/>
        </w:rPr>
        <w:t xml:space="preserve">в 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1"/>
          <w:sz w:val="24"/>
          <w:szCs w:val="28"/>
          <w:lang w:eastAsia="ru-RU"/>
        </w:rPr>
        <w:t>п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2"/>
          <w:sz w:val="24"/>
          <w:szCs w:val="28"/>
          <w:lang w:eastAsia="ru-RU"/>
        </w:rPr>
        <w:t>римерной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41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2"/>
          <w:sz w:val="24"/>
          <w:szCs w:val="28"/>
          <w:lang w:eastAsia="ru-RU"/>
        </w:rPr>
        <w:t>общеобразовательной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23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2"/>
          <w:sz w:val="24"/>
          <w:szCs w:val="28"/>
          <w:lang w:eastAsia="ru-RU"/>
        </w:rPr>
        <w:t>программе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24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2"/>
          <w:sz w:val="24"/>
          <w:szCs w:val="28"/>
          <w:lang w:eastAsia="ru-RU"/>
        </w:rPr>
        <w:t>дошкольного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24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2"/>
          <w:sz w:val="24"/>
          <w:szCs w:val="28"/>
          <w:lang w:eastAsia="ru-RU"/>
        </w:rPr>
        <w:t>образования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23"/>
          <w:sz w:val="24"/>
          <w:szCs w:val="28"/>
          <w:lang w:eastAsia="ru-RU"/>
        </w:rPr>
        <w:t xml:space="preserve"> «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z w:val="24"/>
          <w:szCs w:val="28"/>
          <w:lang w:eastAsia="ru-RU"/>
        </w:rPr>
        <w:t>О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1"/>
          <w:sz w:val="24"/>
          <w:szCs w:val="28"/>
          <w:lang w:eastAsia="ru-RU"/>
        </w:rPr>
        <w:t>Т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40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1"/>
          <w:sz w:val="24"/>
          <w:szCs w:val="28"/>
          <w:lang w:eastAsia="ru-RU"/>
        </w:rPr>
        <w:lastRenderedPageBreak/>
        <w:t>РОЖДЕНИЯ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41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z w:val="24"/>
          <w:szCs w:val="28"/>
          <w:lang w:eastAsia="ru-RU"/>
        </w:rPr>
        <w:t>ДО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40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b/>
          <w:bCs/>
          <w:color w:val="231F20"/>
          <w:spacing w:val="1"/>
          <w:sz w:val="24"/>
          <w:szCs w:val="28"/>
          <w:lang w:eastAsia="ru-RU"/>
        </w:rPr>
        <w:t>ШКОЛЫ»</w:t>
      </w:r>
      <w:proofErr w:type="gramStart"/>
      <w:r w:rsidRPr="00626639">
        <w:rPr>
          <w:rFonts w:ascii="Times New Roman" w:eastAsiaTheme="minorEastAsia" w:hAnsi="Times New Roman" w:cs="Times New Roman"/>
          <w:color w:val="231F20"/>
          <w:spacing w:val="2"/>
          <w:sz w:val="24"/>
          <w:szCs w:val="28"/>
          <w:lang w:eastAsia="ru-RU"/>
        </w:rPr>
        <w:t>.</w:t>
      </w:r>
      <w:proofErr w:type="gramEnd"/>
      <w:r w:rsidRPr="00626639">
        <w:rPr>
          <w:rFonts w:ascii="Times New Roman" w:eastAsiaTheme="minorEastAsia" w:hAnsi="Times New Roman" w:cs="Times New Roman"/>
          <w:color w:val="231F20"/>
          <w:spacing w:val="14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pacing w:val="1"/>
          <w:sz w:val="24"/>
          <w:szCs w:val="28"/>
          <w:lang w:eastAsia="ru-RU"/>
        </w:rPr>
        <w:t>(</w:t>
      </w:r>
      <w:proofErr w:type="gramStart"/>
      <w:r w:rsidRPr="00626639">
        <w:rPr>
          <w:rFonts w:ascii="Times New Roman" w:eastAsiaTheme="minorEastAsia" w:hAnsi="Times New Roman" w:cs="Times New Roman"/>
          <w:color w:val="231F20"/>
          <w:spacing w:val="2"/>
          <w:sz w:val="24"/>
          <w:szCs w:val="28"/>
          <w:lang w:eastAsia="ru-RU"/>
        </w:rPr>
        <w:t>п</w:t>
      </w:r>
      <w:proofErr w:type="gramEnd"/>
      <w:r w:rsidRPr="00626639">
        <w:rPr>
          <w:rFonts w:ascii="Times New Roman" w:eastAsiaTheme="minorEastAsia" w:hAnsi="Times New Roman" w:cs="Times New Roman"/>
          <w:color w:val="231F20"/>
          <w:spacing w:val="2"/>
          <w:sz w:val="24"/>
          <w:szCs w:val="28"/>
          <w:lang w:eastAsia="ru-RU"/>
        </w:rPr>
        <w:t>илотный</w:t>
      </w:r>
      <w:r w:rsidRPr="00626639">
        <w:rPr>
          <w:rFonts w:ascii="Times New Roman" w:eastAsiaTheme="minorEastAsia" w:hAnsi="Times New Roman" w:cs="Times New Roman"/>
          <w:color w:val="231F20"/>
          <w:spacing w:val="10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pacing w:val="1"/>
          <w:sz w:val="24"/>
          <w:szCs w:val="28"/>
          <w:lang w:eastAsia="ru-RU"/>
        </w:rPr>
        <w:t>в</w:t>
      </w:r>
      <w:r w:rsidRPr="00626639">
        <w:rPr>
          <w:rFonts w:ascii="Times New Roman" w:eastAsiaTheme="minorEastAsia" w:hAnsi="Times New Roman" w:cs="Times New Roman"/>
          <w:color w:val="231F20"/>
          <w:spacing w:val="2"/>
          <w:sz w:val="24"/>
          <w:szCs w:val="28"/>
          <w:lang w:eastAsia="ru-RU"/>
        </w:rPr>
        <w:t>ари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ант)</w:t>
      </w:r>
      <w:r w:rsidRPr="00626639">
        <w:rPr>
          <w:rFonts w:ascii="Times New Roman" w:eastAsiaTheme="minorEastAsia" w:hAnsi="Times New Roman" w:cs="Times New Roman"/>
          <w:color w:val="231F20"/>
          <w:spacing w:val="37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/</w:t>
      </w:r>
      <w:r w:rsidRPr="00626639">
        <w:rPr>
          <w:rFonts w:ascii="Times New Roman" w:eastAsiaTheme="minorEastAsia" w:hAnsi="Times New Roman" w:cs="Times New Roman"/>
          <w:color w:val="231F20"/>
          <w:spacing w:val="38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Под</w:t>
      </w:r>
      <w:r w:rsidRPr="00626639">
        <w:rPr>
          <w:rFonts w:ascii="Times New Roman" w:eastAsiaTheme="minorEastAsia" w:hAnsi="Times New Roman" w:cs="Times New Roman"/>
          <w:color w:val="231F20"/>
          <w:spacing w:val="38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ред.</w:t>
      </w:r>
      <w:r w:rsidRPr="00626639">
        <w:rPr>
          <w:rFonts w:ascii="Times New Roman" w:eastAsiaTheme="minorEastAsia" w:hAnsi="Times New Roman" w:cs="Times New Roman"/>
          <w:color w:val="231F20"/>
          <w:spacing w:val="38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Н.</w:t>
      </w:r>
      <w:r w:rsidRPr="00626639">
        <w:rPr>
          <w:rFonts w:ascii="Times New Roman" w:eastAsiaTheme="minorEastAsia" w:hAnsi="Times New Roman" w:cs="Times New Roman"/>
          <w:color w:val="231F20"/>
          <w:spacing w:val="-33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Е.</w:t>
      </w:r>
      <w:r w:rsidRPr="00626639">
        <w:rPr>
          <w:rFonts w:ascii="Times New Roman" w:eastAsiaTheme="minorEastAsia" w:hAnsi="Times New Roman" w:cs="Times New Roman"/>
          <w:color w:val="231F20"/>
          <w:spacing w:val="38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Вераксы,</w:t>
      </w:r>
      <w:r w:rsidRPr="00626639">
        <w:rPr>
          <w:rFonts w:ascii="Times New Roman" w:eastAsiaTheme="minorEastAsia" w:hAnsi="Times New Roman" w:cs="Times New Roman"/>
          <w:color w:val="231F20"/>
          <w:spacing w:val="38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pacing w:val="-10"/>
          <w:sz w:val="24"/>
          <w:szCs w:val="28"/>
          <w:lang w:eastAsia="ru-RU"/>
        </w:rPr>
        <w:t>Т</w:t>
      </w:r>
      <w:r w:rsidRPr="00626639">
        <w:rPr>
          <w:rFonts w:ascii="Times New Roman" w:eastAsiaTheme="minorEastAsia" w:hAnsi="Times New Roman" w:cs="Times New Roman"/>
          <w:color w:val="231F20"/>
          <w:spacing w:val="-13"/>
          <w:sz w:val="24"/>
          <w:szCs w:val="28"/>
          <w:lang w:eastAsia="ru-RU"/>
        </w:rPr>
        <w:t>.</w:t>
      </w:r>
      <w:r w:rsidRPr="00626639">
        <w:rPr>
          <w:rFonts w:ascii="Times New Roman" w:eastAsiaTheme="minorEastAsia" w:hAnsi="Times New Roman" w:cs="Times New Roman"/>
          <w:color w:val="231F20"/>
          <w:spacing w:val="-33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С.</w:t>
      </w:r>
      <w:r w:rsidRPr="00626639">
        <w:rPr>
          <w:rFonts w:ascii="Times New Roman" w:eastAsiaTheme="minorEastAsia" w:hAnsi="Times New Roman" w:cs="Times New Roman"/>
          <w:color w:val="231F20"/>
          <w:spacing w:val="38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Комаровой,</w:t>
      </w:r>
      <w:r w:rsidRPr="00626639">
        <w:rPr>
          <w:rFonts w:ascii="Times New Roman" w:eastAsiaTheme="minorEastAsia" w:hAnsi="Times New Roman" w:cs="Times New Roman"/>
          <w:color w:val="231F20"/>
          <w:spacing w:val="38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М.</w:t>
      </w:r>
      <w:r w:rsidRPr="00626639">
        <w:rPr>
          <w:rFonts w:ascii="Times New Roman" w:eastAsiaTheme="minorEastAsia" w:hAnsi="Times New Roman" w:cs="Times New Roman"/>
          <w:color w:val="231F20"/>
          <w:spacing w:val="-33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А.</w:t>
      </w:r>
      <w:r w:rsidRPr="00626639">
        <w:rPr>
          <w:rFonts w:ascii="Times New Roman" w:eastAsiaTheme="minorEastAsia" w:hAnsi="Times New Roman" w:cs="Times New Roman"/>
          <w:color w:val="231F20"/>
          <w:spacing w:val="38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Васильевой.</w:t>
      </w:r>
      <w:r w:rsidRPr="00626639">
        <w:rPr>
          <w:rFonts w:ascii="Times New Roman" w:eastAsiaTheme="minorEastAsia" w:hAnsi="Times New Roman" w:cs="Times New Roman"/>
          <w:color w:val="231F20"/>
          <w:spacing w:val="38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—</w:t>
      </w:r>
      <w:r w:rsidRPr="00626639">
        <w:rPr>
          <w:rFonts w:ascii="Times New Roman" w:eastAsiaTheme="minorEastAsia" w:hAnsi="Times New Roman" w:cs="Times New Roman"/>
          <w:color w:val="231F20"/>
          <w:spacing w:val="20"/>
          <w:w w:val="82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М.:</w:t>
      </w:r>
      <w:r w:rsidRPr="00626639">
        <w:rPr>
          <w:rFonts w:ascii="Times New Roman" w:eastAsiaTheme="minorEastAsia" w:hAnsi="Times New Roman" w:cs="Times New Roman"/>
          <w:color w:val="231F20"/>
          <w:spacing w:val="11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МОЗАИКА-СИНТЕЗ,</w:t>
      </w:r>
      <w:r w:rsidRPr="00626639">
        <w:rPr>
          <w:rFonts w:ascii="Times New Roman" w:eastAsiaTheme="minorEastAsia" w:hAnsi="Times New Roman" w:cs="Times New Roman"/>
          <w:color w:val="231F20"/>
          <w:spacing w:val="12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2014.</w:t>
      </w:r>
      <w:r w:rsidRPr="00626639">
        <w:rPr>
          <w:rFonts w:ascii="Times New Roman" w:eastAsiaTheme="minorEastAsia" w:hAnsi="Times New Roman" w:cs="Times New Roman"/>
          <w:color w:val="231F20"/>
          <w:spacing w:val="12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—</w:t>
      </w:r>
      <w:r w:rsidRPr="00626639">
        <w:rPr>
          <w:rFonts w:ascii="Times New Roman" w:eastAsiaTheme="minorEastAsia" w:hAnsi="Times New Roman" w:cs="Times New Roman"/>
          <w:color w:val="231F20"/>
          <w:spacing w:val="12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368</w:t>
      </w:r>
      <w:r w:rsidRPr="00626639">
        <w:rPr>
          <w:rFonts w:ascii="Times New Roman" w:eastAsiaTheme="minorEastAsia" w:hAnsi="Times New Roman" w:cs="Times New Roman"/>
          <w:color w:val="231F20"/>
          <w:spacing w:val="12"/>
          <w:sz w:val="24"/>
          <w:szCs w:val="28"/>
          <w:lang w:eastAsia="ru-RU"/>
        </w:rPr>
        <w:t xml:space="preserve"> </w:t>
      </w:r>
      <w:r w:rsidRPr="00626639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с.</w:t>
      </w:r>
    </w:p>
    <w:p w:rsidR="00515163" w:rsidRDefault="00515163" w:rsidP="00626639">
      <w:pPr>
        <w:kinsoku w:val="0"/>
        <w:overflowPunct w:val="0"/>
        <w:spacing w:before="54" w:after="120"/>
        <w:ind w:right="103"/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</w:pPr>
    </w:p>
    <w:p w:rsidR="006B38C9" w:rsidRPr="00830C56" w:rsidRDefault="006B38C9" w:rsidP="00626639">
      <w:pPr>
        <w:kinsoku w:val="0"/>
        <w:overflowPunct w:val="0"/>
        <w:spacing w:before="54" w:after="120"/>
        <w:ind w:right="103"/>
        <w:rPr>
          <w:rFonts w:ascii="Times New Roman" w:eastAsiaTheme="minorEastAsia" w:hAnsi="Times New Roman" w:cs="Times New Roman"/>
          <w:b/>
          <w:color w:val="231F20"/>
          <w:sz w:val="24"/>
          <w:szCs w:val="28"/>
          <w:lang w:eastAsia="ru-RU"/>
        </w:rPr>
      </w:pPr>
      <w:r w:rsidRPr="00830C56">
        <w:rPr>
          <w:rFonts w:ascii="Times New Roman" w:eastAsiaTheme="minorEastAsia" w:hAnsi="Times New Roman" w:cs="Times New Roman"/>
          <w:b/>
          <w:color w:val="231F20"/>
          <w:sz w:val="24"/>
          <w:szCs w:val="28"/>
          <w:lang w:eastAsia="ru-RU"/>
        </w:rPr>
        <w:t>Образовательная область</w:t>
      </w:r>
      <w:r w:rsidR="00830C56">
        <w:rPr>
          <w:rFonts w:ascii="Times New Roman" w:eastAsiaTheme="minorEastAsia" w:hAnsi="Times New Roman" w:cs="Times New Roman"/>
          <w:b/>
          <w:color w:val="231F20"/>
          <w:sz w:val="24"/>
          <w:szCs w:val="28"/>
          <w:lang w:eastAsia="ru-RU"/>
        </w:rPr>
        <w:t>.</w:t>
      </w:r>
    </w:p>
    <w:p w:rsidR="006B38C9" w:rsidRPr="00830C56" w:rsidRDefault="006B38C9" w:rsidP="00626639">
      <w:pPr>
        <w:kinsoku w:val="0"/>
        <w:overflowPunct w:val="0"/>
        <w:spacing w:before="54" w:after="120"/>
        <w:ind w:right="103"/>
        <w:rPr>
          <w:rFonts w:ascii="Times New Roman" w:eastAsiaTheme="minorEastAsia" w:hAnsi="Times New Roman" w:cs="Times New Roman"/>
          <w:b/>
          <w:color w:val="231F20"/>
          <w:sz w:val="24"/>
          <w:szCs w:val="28"/>
          <w:lang w:eastAsia="ru-RU"/>
        </w:rPr>
      </w:pPr>
      <w:r w:rsidRPr="00830C56">
        <w:rPr>
          <w:rFonts w:ascii="Times New Roman" w:eastAsiaTheme="minorEastAsia" w:hAnsi="Times New Roman" w:cs="Times New Roman"/>
          <w:b/>
          <w:color w:val="231F20"/>
          <w:sz w:val="24"/>
          <w:szCs w:val="28"/>
          <w:lang w:eastAsia="ru-RU"/>
        </w:rPr>
        <w:t>«Социально-коммуникативное развитие»</w:t>
      </w:r>
      <w:r w:rsidR="00830C56">
        <w:rPr>
          <w:rFonts w:ascii="Times New Roman" w:eastAsiaTheme="minorEastAsia" w:hAnsi="Times New Roman" w:cs="Times New Roman"/>
          <w:b/>
          <w:color w:val="231F20"/>
          <w:sz w:val="24"/>
          <w:szCs w:val="28"/>
          <w:lang w:eastAsia="ru-RU"/>
        </w:rPr>
        <w:t>.</w:t>
      </w:r>
    </w:p>
    <w:p w:rsidR="006B38C9" w:rsidRDefault="006B38C9" w:rsidP="00FA1B85">
      <w:pPr>
        <w:kinsoku w:val="0"/>
        <w:overflowPunct w:val="0"/>
        <w:spacing w:before="54" w:after="120"/>
        <w:ind w:right="103"/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со</w:t>
      </w:r>
      <w:proofErr w:type="gramEnd"/>
      <w:r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 xml:space="preserve"> взрослыми и сверстниками; становление самостоятельности, целенаправленности и </w:t>
      </w:r>
      <w:proofErr w:type="spellStart"/>
      <w:r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саморегуляции</w:t>
      </w:r>
      <w:proofErr w:type="spellEnd"/>
      <w:r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 xml:space="preserve"> собственных действий; развитие социального и эмоционального интеллекта</w:t>
      </w:r>
      <w:proofErr w:type="gramStart"/>
      <w:r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 xml:space="preserve"> ,</w:t>
      </w:r>
      <w:proofErr w:type="gramEnd"/>
      <w:r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 xml:space="preserve"> эмоциональной отзывчивости, сопереживания, формирование готовности 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</w:t>
      </w:r>
      <w:r w:rsidR="00FA1B85">
        <w:rPr>
          <w:rFonts w:ascii="Times New Roman" w:eastAsiaTheme="minorEastAsia" w:hAnsi="Times New Roman" w:cs="Times New Roman"/>
          <w:color w:val="231F20"/>
          <w:sz w:val="24"/>
          <w:szCs w:val="28"/>
          <w:lang w:eastAsia="ru-RU"/>
        </w:rPr>
        <w:t>циуме, природе (см.стр. 47-63)</w:t>
      </w:r>
    </w:p>
    <w:p w:rsidR="00FA1B85" w:rsidRDefault="00FA1B85" w:rsidP="00FA1B85">
      <w:pPr>
        <w:widowControl w:val="0"/>
        <w:kinsoku w:val="0"/>
        <w:overflowPunct w:val="0"/>
        <w:autoSpaceDE w:val="0"/>
        <w:autoSpaceDN w:val="0"/>
        <w:adjustRightInd w:val="0"/>
        <w:spacing w:after="0" w:line="356" w:lineRule="exact"/>
        <w:rPr>
          <w:rFonts w:ascii="Times New Roman" w:eastAsiaTheme="minorEastAsia" w:hAnsi="Times New Roman" w:cs="Times New Roman"/>
          <w:b/>
          <w:w w:val="95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w w:val="95"/>
          <w:sz w:val="24"/>
          <w:szCs w:val="28"/>
          <w:lang w:eastAsia="ru-RU"/>
        </w:rPr>
        <w:t xml:space="preserve">   Образовательная область.</w:t>
      </w:r>
    </w:p>
    <w:p w:rsidR="00FA1B85" w:rsidRDefault="00FA1B85" w:rsidP="00FA1B85">
      <w:pPr>
        <w:widowControl w:val="0"/>
        <w:kinsoku w:val="0"/>
        <w:overflowPunct w:val="0"/>
        <w:autoSpaceDE w:val="0"/>
        <w:autoSpaceDN w:val="0"/>
        <w:adjustRightInd w:val="0"/>
        <w:spacing w:after="0" w:line="356" w:lineRule="exact"/>
        <w:rPr>
          <w:rFonts w:ascii="Times New Roman" w:eastAsiaTheme="minorEastAsia" w:hAnsi="Times New Roman" w:cs="Times New Roman"/>
          <w:b/>
          <w:w w:val="95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w w:val="95"/>
          <w:sz w:val="24"/>
          <w:szCs w:val="28"/>
          <w:lang w:eastAsia="ru-RU"/>
        </w:rPr>
        <w:t xml:space="preserve">  «Познавательное развитие».</w:t>
      </w:r>
    </w:p>
    <w:p w:rsidR="00807098" w:rsidRPr="00626639" w:rsidRDefault="00807098" w:rsidP="00FA1B85">
      <w:pPr>
        <w:widowControl w:val="0"/>
        <w:kinsoku w:val="0"/>
        <w:overflowPunct w:val="0"/>
        <w:autoSpaceDE w:val="0"/>
        <w:autoSpaceDN w:val="0"/>
        <w:adjustRightInd w:val="0"/>
        <w:spacing w:after="0" w:line="356" w:lineRule="exac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FA1B85" w:rsidRDefault="00FA1B85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</w:pPr>
      <w:r w:rsidRPr="009B08FE"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  <w:t xml:space="preserve">  «Познавательное развитие</w:t>
      </w:r>
      <w:r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  <w:t>»</w:t>
      </w:r>
      <w:r w:rsidRPr="009B08FE"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  <w:t xml:space="preserve"> предполагает развитие интересов детей, любознательности и познавательной мотивации;</w:t>
      </w:r>
      <w:r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  <w:t xml:space="preserve"> формирование познавательных действий, становление сознания; развитие воображения и творческой активности; </w:t>
      </w:r>
      <w:proofErr w:type="gramStart"/>
      <w:r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 нашего народа, об отечественных традициях и праздниках,  о пла</w:t>
      </w:r>
      <w:r w:rsidR="008A2265"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  <w:t>нете Земля как</w:t>
      </w:r>
      <w:proofErr w:type="gramEnd"/>
      <w:r w:rsidR="008A2265"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  <w:t xml:space="preserve"> </w:t>
      </w:r>
      <w:proofErr w:type="gramStart"/>
      <w:r w:rsidR="008A2265"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  <w:t>общем</w:t>
      </w:r>
      <w:proofErr w:type="gramEnd"/>
      <w:r w:rsidR="008A2265"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  <w:t xml:space="preserve"> доме людей</w:t>
      </w:r>
      <w:r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  <w:t>, об особенностях ее природы, многообразии стран и народов мира (см. стр. 63-90).</w:t>
      </w:r>
    </w:p>
    <w:p w:rsidR="00FA1B85" w:rsidRDefault="002D43CE" w:rsidP="00FA1B85">
      <w:pPr>
        <w:kinsoku w:val="0"/>
        <w:overflowPunct w:val="0"/>
        <w:spacing w:before="41" w:line="254" w:lineRule="auto"/>
        <w:ind w:right="113"/>
        <w:jc w:val="both"/>
        <w:rPr>
          <w:rFonts w:ascii="Times New Roman" w:eastAsiaTheme="minorEastAsia" w:hAnsi="Times New Roman" w:cs="Times New Roman"/>
          <w:b/>
          <w:w w:val="95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231F2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5942" o:spid="_x0000_s1178" type="#_x0000_t202" style="position:absolute;left:0;text-align:left;margin-left:26.2pt;margin-top:23.35pt;width:467.25pt;height:20.2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" filled="f" strokeweight=".5pt">
            <v:textbox>
              <w:txbxContent>
                <w:p w:rsidR="002D43CE" w:rsidRPr="00663F31" w:rsidRDefault="002D43CE" w:rsidP="0080709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3F3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Образовательная область 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Познавательное развитие</w:t>
                  </w:r>
                  <w:r w:rsidRPr="00663F3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».</w:t>
                  </w:r>
                </w:p>
              </w:txbxContent>
            </v:textbox>
          </v:shape>
        </w:pict>
      </w:r>
      <w:r w:rsidR="00FA1B85" w:rsidRPr="00FE2C04">
        <w:rPr>
          <w:rFonts w:ascii="Times New Roman" w:eastAsiaTheme="minorEastAsia" w:hAnsi="Times New Roman" w:cs="Times New Roman"/>
          <w:b/>
          <w:w w:val="95"/>
          <w:sz w:val="24"/>
          <w:szCs w:val="28"/>
          <w:lang w:eastAsia="ru-RU"/>
        </w:rPr>
        <w:t>Часть, формируемая участниками образовательных отношений:</w:t>
      </w:r>
    </w:p>
    <w:p w:rsidR="00807098" w:rsidRPr="00FE2C04" w:rsidRDefault="00807098" w:rsidP="00FA1B85">
      <w:pPr>
        <w:kinsoku w:val="0"/>
        <w:overflowPunct w:val="0"/>
        <w:spacing w:before="41" w:line="254" w:lineRule="auto"/>
        <w:ind w:right="113"/>
        <w:jc w:val="both"/>
        <w:rPr>
          <w:rFonts w:ascii="Times New Roman" w:eastAsiaTheme="minorEastAsia" w:hAnsi="Times New Roman" w:cs="Times New Roman"/>
          <w:b/>
          <w:w w:val="95"/>
          <w:sz w:val="24"/>
          <w:szCs w:val="28"/>
          <w:lang w:eastAsia="ru-RU"/>
        </w:rPr>
      </w:pPr>
    </w:p>
    <w:p w:rsidR="007772E8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pacing w:val="-2"/>
          <w:sz w:val="24"/>
          <w:szCs w:val="28"/>
          <w:lang w:eastAsia="ru-RU"/>
        </w:rPr>
        <w:pict>
          <v:shape id="Поле 35944" o:spid="_x0000_s1177" type="#_x0000_t202" style="position:absolute;margin-left:1.45pt;margin-top:6.55pt;width:514.5pt;height:46.5pt;z-index:2517606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" fillcolor="white [3201]" strokeweight=".5pt">
            <v:textbox>
              <w:txbxContent>
                <w:p w:rsidR="002D43CE" w:rsidRDefault="002D43CE" w:rsidP="007772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5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Основная часть</w:t>
                  </w:r>
                </w:p>
                <w:p w:rsidR="002D43CE" w:rsidRPr="00AF528D" w:rsidRDefault="002D43CE" w:rsidP="007772E8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Развитие познавательных интересов и способностей детей, которые можно распределить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сенсорные,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интелектуально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-познавательные 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интелектуально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творческие</w:t>
                  </w:r>
                </w:p>
                <w:p w:rsidR="002D43CE" w:rsidRDefault="002D43CE"/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pacing w:val="-2"/>
          <w:sz w:val="24"/>
          <w:szCs w:val="28"/>
          <w:lang w:eastAsia="ru-RU"/>
        </w:rPr>
        <w:pict>
          <v:rect id="Прямоугольник 35943" o:spid="_x0000_s1176" style="position:absolute;margin-left:1.45pt;margin-top:6.55pt;width:514.5pt;height:22.5pt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" fillcolor="#4f81bd [3204]" strokecolor="#243f60 [1604]" strokeweight="2pt"/>
        </w:pict>
      </w:r>
    </w:p>
    <w:p w:rsidR="00FA1B85" w:rsidRDefault="00FA1B85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spacing w:val="-2"/>
          <w:sz w:val="24"/>
          <w:szCs w:val="28"/>
          <w:lang w:eastAsia="ru-RU"/>
        </w:rPr>
        <w:t>Реализация программы ДОУ «Познай свой край».</w:t>
      </w:r>
    </w:p>
    <w:p w:rsidR="007772E8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5948" o:spid="_x0000_s1175" type="#_x0000_t202" style="position:absolute;margin-left:32.95pt;margin-top:8.7pt;width:469.5pt;height:21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" fillcolor="white [3201]" strokeweight=".5pt">
            <v:textbox>
              <w:txbxContent>
                <w:p w:rsidR="002D43CE" w:rsidRPr="007772E8" w:rsidRDefault="002D43CE" w:rsidP="007772E8">
                  <w:pPr>
                    <w:jc w:val="center"/>
                    <w:rPr>
                      <w:color w:val="0066FF"/>
                    </w:rPr>
                  </w:pPr>
                  <w:r w:rsidRPr="007772E8">
                    <w:rPr>
                      <w:color w:val="0066FF"/>
                    </w:rPr>
                    <w:t xml:space="preserve">Задачи познавательного развития в ФГОС </w:t>
                  </w:r>
                  <w:proofErr w:type="gramStart"/>
                  <w:r w:rsidRPr="007772E8">
                    <w:rPr>
                      <w:color w:val="0066FF"/>
                    </w:rPr>
                    <w:t>ДО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5947" o:spid="_x0000_s1174" style="position:absolute;margin-left:32.95pt;margin-top:8.7pt;width:469.5pt;height:21pt;z-index:25176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" fillcolor="#4f81bd [3204]" strokecolor="#243f60 [1604]" strokeweight="2pt"/>
        </w:pict>
      </w:r>
    </w:p>
    <w:p w:rsidR="007772E8" w:rsidRDefault="002D43CE" w:rsidP="007772E8">
      <w:pPr>
        <w:kinsoku w:val="0"/>
        <w:overflowPunct w:val="0"/>
        <w:spacing w:line="356" w:lineRule="exact"/>
        <w:jc w:val="center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5953" o:spid="_x0000_s1173" type="#_x0000_t32" style="position:absolute;left:0;text-align:left;margin-left:420.7pt;margin-top:8.15pt;width:0;height:11.25pt;flip:x;z-index:2517708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52" o:spid="_x0000_s1172" type="#_x0000_t32" style="position:absolute;left:0;text-align:left;margin-left:300.7pt;margin-top:8.15pt;width:0;height:11.25pt;flip:x;z-index:251768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50" o:spid="_x0000_s1171" type="#_x0000_t32" style="position:absolute;left:0;text-align:left;margin-left:179.2pt;margin-top:8.15pt;width:0;height:11.25pt;flip:x;z-index:2517667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49" o:spid="_x0000_s1170" type="#_x0000_t32" style="position:absolute;left:0;text-align:left;margin-left:77.95pt;margin-top:8.15pt;width:0;height:11.25pt;flip:x;z-index:251764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" strokecolor="#4a7ebb">
            <v:stroke endarrow="open"/>
          </v:shape>
        </w:pic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456"/>
        <w:gridCol w:w="1905"/>
        <w:gridCol w:w="3544"/>
        <w:gridCol w:w="1921"/>
      </w:tblGrid>
      <w:tr w:rsidR="007772E8" w:rsidTr="007772E8">
        <w:trPr>
          <w:jc w:val="center"/>
        </w:trPr>
        <w:tc>
          <w:tcPr>
            <w:tcW w:w="2456" w:type="dxa"/>
          </w:tcPr>
          <w:p w:rsidR="007772E8" w:rsidRPr="007772E8" w:rsidRDefault="007772E8" w:rsidP="007772E8">
            <w:pPr>
              <w:pStyle w:val="a3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7772E8">
              <w:rPr>
                <w:rFonts w:ascii="Times New Roman" w:hAnsi="Times New Roman" w:cs="Times New Roman"/>
                <w:sz w:val="24"/>
                <w:lang w:eastAsia="ru-RU"/>
              </w:rPr>
              <w:t>Развитие интересов детей, любознательности и познавательной мотивации</w:t>
            </w:r>
          </w:p>
        </w:tc>
        <w:tc>
          <w:tcPr>
            <w:tcW w:w="1905" w:type="dxa"/>
          </w:tcPr>
          <w:p w:rsidR="007772E8" w:rsidRPr="007772E8" w:rsidRDefault="007772E8" w:rsidP="007772E8">
            <w:pPr>
              <w:pStyle w:val="a3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 w:rsidRPr="007772E8"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>Формирование познавательных действий, становление сознания</w:t>
            </w:r>
          </w:p>
        </w:tc>
        <w:tc>
          <w:tcPr>
            <w:tcW w:w="3544" w:type="dxa"/>
          </w:tcPr>
          <w:p w:rsidR="007772E8" w:rsidRPr="007772E8" w:rsidRDefault="007772E8" w:rsidP="007772E8">
            <w:pPr>
              <w:pStyle w:val="a3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 w:rsidRPr="007772E8"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>Формирование первичных представлений о планете Земля как общем доме людей, об особенностях ее природы, многообразии стран и народов</w:t>
            </w:r>
          </w:p>
        </w:tc>
        <w:tc>
          <w:tcPr>
            <w:tcW w:w="1921" w:type="dxa"/>
          </w:tcPr>
          <w:p w:rsidR="007772E8" w:rsidRPr="007772E8" w:rsidRDefault="007772E8" w:rsidP="007772E8">
            <w:pPr>
              <w:pStyle w:val="a3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 w:rsidRPr="007772E8"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>Развитие воображения и творческой активности</w:t>
            </w:r>
          </w:p>
        </w:tc>
      </w:tr>
      <w:tr w:rsidR="007772E8" w:rsidTr="00A51F24">
        <w:trPr>
          <w:jc w:val="center"/>
        </w:trPr>
        <w:tc>
          <w:tcPr>
            <w:tcW w:w="4361" w:type="dxa"/>
            <w:gridSpan w:val="2"/>
          </w:tcPr>
          <w:p w:rsidR="007772E8" w:rsidRPr="007772E8" w:rsidRDefault="00045F19" w:rsidP="007772E8">
            <w:pPr>
              <w:pStyle w:val="a3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 xml:space="preserve">Формирование первичных представлений о малой родине и </w:t>
            </w:r>
            <w:r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lastRenderedPageBreak/>
              <w:t>Отечестве, представлений о социокультурных ценностях народа, об отечественных традициях и праздниках</w:t>
            </w:r>
          </w:p>
        </w:tc>
        <w:tc>
          <w:tcPr>
            <w:tcW w:w="5465" w:type="dxa"/>
            <w:gridSpan w:val="2"/>
          </w:tcPr>
          <w:p w:rsidR="007772E8" w:rsidRPr="007772E8" w:rsidRDefault="00045F19" w:rsidP="007772E8">
            <w:pPr>
              <w:pStyle w:val="a3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lastRenderedPageBreak/>
              <w:t xml:space="preserve">Формирование первичных представлений о себе, других людях, объектах окружающего мира, о </w:t>
            </w:r>
            <w:r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lastRenderedPageBreak/>
              <w:t>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признаках и следствиях и др.).</w:t>
            </w:r>
            <w:proofErr w:type="gramEnd"/>
          </w:p>
        </w:tc>
      </w:tr>
    </w:tbl>
    <w:p w:rsidR="007772E8" w:rsidRDefault="007772E8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</w:p>
    <w:p w:rsidR="00045F19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5955" o:spid="_x0000_s1169" type="#_x0000_t202" style="position:absolute;margin-left:.7pt;margin-top:9.4pt;width:488.25pt;height:25.5pt;z-index:2517729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" fillcolor="white [3201]" strokeweight=".5pt">
            <v:textbox>
              <w:txbxContent>
                <w:p w:rsidR="002D43CE" w:rsidRPr="00045F19" w:rsidRDefault="002D43CE">
                  <w:pPr>
                    <w:rPr>
                      <w:rFonts w:ascii="Times New Roman" w:hAnsi="Times New Roman" w:cs="Times New Roman"/>
                      <w:color w:val="0066FF"/>
                      <w:sz w:val="24"/>
                    </w:rPr>
                  </w:pPr>
                  <w:r w:rsidRPr="00045F19">
                    <w:rPr>
                      <w:rFonts w:ascii="Times New Roman" w:hAnsi="Times New Roman" w:cs="Times New Roman"/>
                      <w:color w:val="0066FF"/>
                      <w:sz w:val="24"/>
                    </w:rPr>
                    <w:t>Экспериментирование как методическая система познавательного развития дошкольников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5954" o:spid="_x0000_s1168" style="position:absolute;margin-left:.7pt;margin-top:9.4pt;width:488.25pt;height:17.25pt;z-index:25177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" fillcolor="#4f81bd [3204]" strokecolor="#243f60 [1604]" strokeweight="2pt"/>
        </w:pict>
      </w:r>
    </w:p>
    <w:p w:rsidR="00045F19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5957" o:spid="_x0000_s1030" type="#_x0000_t202" style="position:absolute;margin-left:.7pt;margin-top:7.8pt;width:488.25pt;height:26.2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" fillcolor="white [3201]" strokeweight=".5pt">
            <v:textbox>
              <w:txbxContent>
                <w:p w:rsidR="002D43CE" w:rsidRPr="00EA37C8" w:rsidRDefault="002D43CE" w:rsidP="00EA37C8">
                  <w:pPr>
                    <w:jc w:val="center"/>
                    <w:rPr>
                      <w:rFonts w:ascii="Times New Roman" w:hAnsi="Times New Roman" w:cs="Times New Roman"/>
                      <w:color w:val="0066FF"/>
                      <w:sz w:val="24"/>
                    </w:rPr>
                  </w:pPr>
                  <w:r w:rsidRPr="00EA37C8">
                    <w:rPr>
                      <w:rFonts w:ascii="Times New Roman" w:hAnsi="Times New Roman" w:cs="Times New Roman"/>
                      <w:color w:val="0066FF"/>
                      <w:sz w:val="24"/>
                    </w:rPr>
                    <w:t>Виды экспериментирования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5956" o:spid="_x0000_s1167" style="position:absolute;margin-left:.7pt;margin-top:7.8pt;width:488.25pt;height:26.25pt;z-index:25177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" fillcolor="#4f81bd [3204]" strokecolor="#243f60 [1604]" strokeweight="2pt"/>
        </w:pict>
      </w:r>
    </w:p>
    <w:p w:rsidR="00045F19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61" o:spid="_x0000_s1166" type="#_x0000_t32" style="position:absolute;margin-left:439.45pt;margin-top:13.3pt;width:0;height:11.25pt;flip:x;z-index:251781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60" o:spid="_x0000_s1165" type="#_x0000_t32" style="position:absolute;margin-left:255.7pt;margin-top:13.3pt;width:0;height:11.25pt;flip:x;z-index:251779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59" o:spid="_x0000_s1164" type="#_x0000_t32" style="position:absolute;margin-left:68.2pt;margin-top:13.3pt;width:0;height:11.25pt;flip:x;z-index:2517770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" strokecolor="#4a7ebb">
            <v:stroke endarrow="open"/>
          </v:shape>
        </w:pic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358"/>
        <w:gridCol w:w="1660"/>
        <w:gridCol w:w="2226"/>
        <w:gridCol w:w="1768"/>
        <w:gridCol w:w="1706"/>
      </w:tblGrid>
      <w:tr w:rsidR="00EA37C8" w:rsidTr="00EA37C8">
        <w:trPr>
          <w:trHeight w:val="450"/>
        </w:trPr>
        <w:tc>
          <w:tcPr>
            <w:tcW w:w="3167" w:type="dxa"/>
            <w:vMerge w:val="restart"/>
          </w:tcPr>
          <w:p w:rsidR="00EA37C8" w:rsidRPr="00EA37C8" w:rsidRDefault="00EA37C8" w:rsidP="00EA37C8">
            <w:pPr>
              <w:pStyle w:val="a3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EA37C8">
              <w:rPr>
                <w:rFonts w:ascii="Times New Roman" w:hAnsi="Times New Roman" w:cs="Times New Roman"/>
                <w:sz w:val="24"/>
                <w:lang w:eastAsia="ru-RU"/>
              </w:rPr>
              <w:t>Наблюдение</w:t>
            </w:r>
          </w:p>
          <w:p w:rsidR="00EA37C8" w:rsidRPr="00EA37C8" w:rsidRDefault="00EA37C8" w:rsidP="00EA37C8">
            <w:pPr>
              <w:pStyle w:val="a3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EA37C8">
              <w:rPr>
                <w:rFonts w:ascii="Times New Roman" w:hAnsi="Times New Roman" w:cs="Times New Roman"/>
                <w:sz w:val="24"/>
                <w:lang w:eastAsia="ru-RU"/>
              </w:rPr>
              <w:t xml:space="preserve">(целенаправленный процесс в </w:t>
            </w:r>
            <w:proofErr w:type="gramStart"/>
            <w:r w:rsidRPr="00EA37C8">
              <w:rPr>
                <w:rFonts w:ascii="Times New Roman" w:hAnsi="Times New Roman" w:cs="Times New Roman"/>
                <w:sz w:val="24"/>
                <w:lang w:eastAsia="ru-RU"/>
              </w:rPr>
              <w:t>результате</w:t>
            </w:r>
            <w:proofErr w:type="gramEnd"/>
            <w:r w:rsidRPr="00EA37C8">
              <w:rPr>
                <w:rFonts w:ascii="Times New Roman" w:hAnsi="Times New Roman" w:cs="Times New Roman"/>
                <w:sz w:val="24"/>
                <w:lang w:eastAsia="ru-RU"/>
              </w:rPr>
              <w:t xml:space="preserve"> которого ребенок сам должен получать знания)</w:t>
            </w:r>
          </w:p>
        </w:tc>
        <w:tc>
          <w:tcPr>
            <w:tcW w:w="3921" w:type="dxa"/>
            <w:gridSpan w:val="3"/>
            <w:tcBorders>
              <w:bottom w:val="single" w:sz="4" w:space="0" w:color="auto"/>
            </w:tcBorders>
          </w:tcPr>
          <w:p w:rsidR="00EA37C8" w:rsidRPr="00EA37C8" w:rsidRDefault="00EA37C8" w:rsidP="00EA37C8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EA37C8">
              <w:rPr>
                <w:rFonts w:ascii="Times New Roman" w:hAnsi="Times New Roman" w:cs="Times New Roman"/>
                <w:sz w:val="24"/>
                <w:lang w:eastAsia="ru-RU"/>
              </w:rPr>
              <w:t>Опыты</w:t>
            </w:r>
          </w:p>
        </w:tc>
        <w:tc>
          <w:tcPr>
            <w:tcW w:w="2630" w:type="dxa"/>
            <w:vMerge w:val="restart"/>
          </w:tcPr>
          <w:p w:rsidR="00EA37C8" w:rsidRPr="00EA37C8" w:rsidRDefault="00EA37C8" w:rsidP="00EA37C8">
            <w:pPr>
              <w:pStyle w:val="a3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EA37C8">
              <w:rPr>
                <w:rFonts w:ascii="Times New Roman" w:hAnsi="Times New Roman" w:cs="Times New Roman"/>
                <w:sz w:val="24"/>
                <w:lang w:eastAsia="ru-RU"/>
              </w:rPr>
              <w:t>Поисковая деятельность (как нахождение способа действия)</w:t>
            </w:r>
          </w:p>
        </w:tc>
      </w:tr>
      <w:tr w:rsidR="00EA37C8" w:rsidTr="00EA37C8">
        <w:trPr>
          <w:trHeight w:val="930"/>
        </w:trPr>
        <w:tc>
          <w:tcPr>
            <w:tcW w:w="3167" w:type="dxa"/>
            <w:vMerge/>
          </w:tcPr>
          <w:p w:rsidR="00EA37C8" w:rsidRPr="00EA37C8" w:rsidRDefault="00EA37C8" w:rsidP="00EA37C8">
            <w:pPr>
              <w:pStyle w:val="a3"/>
              <w:rPr>
                <w:rFonts w:ascii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</w:tcPr>
          <w:p w:rsidR="00EA37C8" w:rsidRPr="00EA37C8" w:rsidRDefault="00EA37C8" w:rsidP="00EA37C8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lang w:eastAsia="ru-RU"/>
              </w:rPr>
              <w:t>Кратко-време</w:t>
            </w:r>
            <w:r w:rsidR="00FA11BA">
              <w:rPr>
                <w:rFonts w:ascii="Times New Roman" w:hAnsi="Times New Roman" w:cs="Times New Roman"/>
                <w:sz w:val="24"/>
                <w:lang w:eastAsia="ru-RU"/>
              </w:rPr>
              <w:t>н</w:t>
            </w:r>
            <w:r>
              <w:rPr>
                <w:rFonts w:ascii="Times New Roman" w:hAnsi="Times New Roman" w:cs="Times New Roman"/>
                <w:sz w:val="24"/>
                <w:lang w:eastAsia="ru-RU"/>
              </w:rPr>
              <w:t>ные</w:t>
            </w:r>
            <w:proofErr w:type="gramEnd"/>
            <w:r>
              <w:rPr>
                <w:rFonts w:ascii="Times New Roman" w:hAnsi="Times New Roman" w:cs="Times New Roman"/>
                <w:sz w:val="24"/>
                <w:lang w:eastAsia="ru-RU"/>
              </w:rPr>
              <w:t xml:space="preserve"> и долгосрочные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37C8" w:rsidRPr="00EA37C8" w:rsidRDefault="00EA37C8" w:rsidP="00EA37C8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Демонстрационные (показ воспитателя) и лабораторные (дети вместе с воспитателем, с его помощью)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</w:tcBorders>
          </w:tcPr>
          <w:p w:rsidR="00EA37C8" w:rsidRPr="00EA37C8" w:rsidRDefault="00EA37C8" w:rsidP="00EA37C8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Опыт-доказательство и опыт исследование</w:t>
            </w:r>
          </w:p>
        </w:tc>
        <w:tc>
          <w:tcPr>
            <w:tcW w:w="2630" w:type="dxa"/>
            <w:vMerge/>
          </w:tcPr>
          <w:p w:rsidR="00EA37C8" w:rsidRPr="00EA37C8" w:rsidRDefault="00EA37C8" w:rsidP="00EA37C8">
            <w:pPr>
              <w:pStyle w:val="a3"/>
              <w:rPr>
                <w:rFonts w:ascii="Times New Roman" w:hAnsi="Times New Roman" w:cs="Times New Roman"/>
                <w:sz w:val="24"/>
                <w:lang w:eastAsia="ru-RU"/>
              </w:rPr>
            </w:pPr>
          </w:p>
        </w:tc>
      </w:tr>
    </w:tbl>
    <w:p w:rsidR="00EA37C8" w:rsidRDefault="00EA37C8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</w:p>
    <w:p w:rsidR="00EA37C8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5963" o:spid="_x0000_s1031" type="#_x0000_t202" style="position:absolute;margin-left:.7pt;margin-top:7.85pt;width:488.25pt;height:24.7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" fillcolor="white [3201]" strokeweight=".5pt">
            <v:textbox>
              <w:txbxContent>
                <w:p w:rsidR="002D43CE" w:rsidRPr="00EA37C8" w:rsidRDefault="002D43CE" w:rsidP="00EA37C8">
                  <w:pPr>
                    <w:jc w:val="center"/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</w:pPr>
                  <w:r w:rsidRPr="00EA37C8"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  <w:t>Познавательное развитие дошкольников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5962" o:spid="_x0000_s1163" style="position:absolute;margin-left:.7pt;margin-top:7.85pt;width:488.25pt;height:24.75pt;z-index:25178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" fillcolor="#4f81bd [3204]" strokecolor="#243f60 [1604]" strokeweight="2pt"/>
        </w:pict>
      </w:r>
    </w:p>
    <w:p w:rsidR="00045F19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67" o:spid="_x0000_s1162" type="#_x0000_t32" style="position:absolute;margin-left:399.7pt;margin-top:11.8pt;width:0;height:11.25pt;flip:x;z-index:251789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66" o:spid="_x0000_s1161" type="#_x0000_t32" style="position:absolute;margin-left:231.7pt;margin-top:11.8pt;width:0;height:11.25pt;flip:x;z-index:251787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65" o:spid="_x0000_s1160" type="#_x0000_t32" style="position:absolute;margin-left:73.45pt;margin-top:11.8pt;width:0;height:11.25pt;flip:x;z-index:251785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" strokecolor="#4a7ebb">
            <v:stroke endarrow="open"/>
          </v:shape>
        </w:pict>
      </w:r>
    </w:p>
    <w:tbl>
      <w:tblPr>
        <w:tblStyle w:val="a9"/>
        <w:tblW w:w="9781" w:type="dxa"/>
        <w:tblInd w:w="108" w:type="dxa"/>
        <w:tblLook w:val="04A0" w:firstRow="1" w:lastRow="0" w:firstColumn="1" w:lastColumn="0" w:noHBand="0" w:noVBand="1"/>
      </w:tblPr>
      <w:tblGrid>
        <w:gridCol w:w="3167"/>
        <w:gridCol w:w="3275"/>
        <w:gridCol w:w="3339"/>
      </w:tblGrid>
      <w:tr w:rsidR="00EA37C8" w:rsidTr="00EA37C8">
        <w:tc>
          <w:tcPr>
            <w:tcW w:w="3167" w:type="dxa"/>
          </w:tcPr>
          <w:p w:rsidR="00EA37C8" w:rsidRPr="00EA37C8" w:rsidRDefault="002D43CE" w:rsidP="00FA1B85">
            <w:pPr>
              <w:kinsoku w:val="0"/>
              <w:overflowPunct w:val="0"/>
              <w:spacing w:line="35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7504" o:spid="_x0000_s1159" type="#_x0000_t32" style="position:absolute;margin-left:68.05pt;margin-top:30.75pt;width:0;height:11.25pt;flip:x;z-index:251791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" strokecolor="#4a7ebb">
                  <v:stroke endarrow="open"/>
                </v:shape>
              </w:pict>
            </w:r>
            <w:r w:rsidR="00EA37C8" w:rsidRPr="00EA37C8"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>Развитие мышления, памяти и внимания</w:t>
            </w:r>
          </w:p>
        </w:tc>
        <w:tc>
          <w:tcPr>
            <w:tcW w:w="3275" w:type="dxa"/>
          </w:tcPr>
          <w:p w:rsidR="00EA37C8" w:rsidRPr="00EA37C8" w:rsidRDefault="002D43CE" w:rsidP="00FA1B85">
            <w:pPr>
              <w:kinsoku w:val="0"/>
              <w:overflowPunct w:val="0"/>
              <w:spacing w:line="35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7507" o:spid="_x0000_s1158" type="#_x0000_t32" style="position:absolute;margin-left:69.45pt;margin-top:30.75pt;width:0;height:11.25pt;flip:x;z-index:2517975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" strokecolor="#4a7ebb">
                  <v:stroke endarrow="open"/>
                </v:shape>
              </w:pict>
            </w:r>
            <w:r w:rsidR="00EA37C8" w:rsidRPr="00EA37C8"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>Развитие любознательности</w:t>
            </w:r>
          </w:p>
        </w:tc>
        <w:tc>
          <w:tcPr>
            <w:tcW w:w="3339" w:type="dxa"/>
          </w:tcPr>
          <w:p w:rsidR="00EA37C8" w:rsidRPr="00EA37C8" w:rsidRDefault="002D43CE" w:rsidP="00FA1B85">
            <w:pPr>
              <w:kinsoku w:val="0"/>
              <w:overflowPunct w:val="0"/>
              <w:spacing w:line="35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7509" o:spid="_x0000_s1157" type="#_x0000_t32" style="position:absolute;margin-left:72.2pt;margin-top:30.75pt;width:0;height:11.25pt;flip:x;z-index:25180160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" strokecolor="#4a7ebb">
                  <v:stroke endarrow="open"/>
                </v:shape>
              </w:pict>
            </w:r>
            <w:r w:rsidR="00EA37C8" w:rsidRPr="00EA37C8"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>Формирование специальных способов ориентации</w:t>
            </w:r>
          </w:p>
        </w:tc>
      </w:tr>
      <w:tr w:rsidR="00EA37C8" w:rsidTr="00EA37C8">
        <w:tc>
          <w:tcPr>
            <w:tcW w:w="3167" w:type="dxa"/>
          </w:tcPr>
          <w:p w:rsidR="00EA37C8" w:rsidRPr="00EA37C8" w:rsidRDefault="002D43CE" w:rsidP="00FA1B85">
            <w:pPr>
              <w:kinsoku w:val="0"/>
              <w:overflowPunct w:val="0"/>
              <w:spacing w:line="35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7505" o:spid="_x0000_s1156" type="#_x0000_t32" style="position:absolute;margin-left:68.05pt;margin-top:32.15pt;width:0;height:11.25pt;flip:x;z-index:2517934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" strokecolor="#4a7ebb">
                  <v:stroke endarrow="open"/>
                </v:shape>
              </w:pict>
            </w:r>
            <w:r w:rsidR="00EA37C8"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>Различные виды деятельности</w:t>
            </w:r>
          </w:p>
        </w:tc>
        <w:tc>
          <w:tcPr>
            <w:tcW w:w="3275" w:type="dxa"/>
          </w:tcPr>
          <w:p w:rsidR="00EA37C8" w:rsidRPr="00EA37C8" w:rsidRDefault="002D43CE" w:rsidP="00FA1B85">
            <w:pPr>
              <w:kinsoku w:val="0"/>
              <w:overflowPunct w:val="0"/>
              <w:spacing w:line="35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7508" o:spid="_x0000_s1155" type="#_x0000_t32" style="position:absolute;margin-left:71.7pt;margin-top:32.15pt;width:0;height:11.25pt;flip:x;z-index:2517995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" strokecolor="#4a7ebb">
                  <v:stroke endarrow="open"/>
                </v:shape>
              </w:pict>
            </w:r>
            <w:r w:rsidR="00EA37C8"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>Развитие познавательной мотивации</w:t>
            </w:r>
          </w:p>
        </w:tc>
        <w:tc>
          <w:tcPr>
            <w:tcW w:w="3339" w:type="dxa"/>
          </w:tcPr>
          <w:p w:rsidR="00EA37C8" w:rsidRPr="00EA37C8" w:rsidRDefault="002D43CE" w:rsidP="00FA1B85">
            <w:pPr>
              <w:kinsoku w:val="0"/>
              <w:overflowPunct w:val="0"/>
              <w:spacing w:line="35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7510" o:spid="_x0000_s1154" type="#_x0000_t32" style="position:absolute;margin-left:76.7pt;margin-top:32.15pt;width:0;height:11.25pt;flip:x;z-index:25180364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" strokecolor="#4a7ebb">
                  <v:stroke endarrow="open"/>
                </v:shape>
              </w:pict>
            </w:r>
            <w:r w:rsidR="00EA37C8"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>Экспериментирование с природным материалом</w:t>
            </w:r>
          </w:p>
        </w:tc>
      </w:tr>
      <w:tr w:rsidR="00617073" w:rsidTr="00EA37C8">
        <w:tc>
          <w:tcPr>
            <w:tcW w:w="3167" w:type="dxa"/>
          </w:tcPr>
          <w:p w:rsidR="00617073" w:rsidRDefault="002D43CE" w:rsidP="00FA1B85">
            <w:pPr>
              <w:kinsoku w:val="0"/>
              <w:overflowPunct w:val="0"/>
              <w:spacing w:line="35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7506" o:spid="_x0000_s1153" type="#_x0000_t32" style="position:absolute;margin-left:68.8pt;margin-top:28.3pt;width:0;height:11.25pt;flip:x;z-index:25179545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" strokecolor="#4a7ebb">
                  <v:stroke endarrow="open"/>
                </v:shape>
              </w:pict>
            </w:r>
            <w:r w:rsidR="00617073"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>Вопросы детей</w:t>
            </w:r>
          </w:p>
        </w:tc>
        <w:tc>
          <w:tcPr>
            <w:tcW w:w="3275" w:type="dxa"/>
          </w:tcPr>
          <w:p w:rsidR="00617073" w:rsidRDefault="00617073" w:rsidP="00FA1B85">
            <w:pPr>
              <w:kinsoku w:val="0"/>
              <w:overflowPunct w:val="0"/>
              <w:spacing w:line="35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>Развитие воображения и творческой активности</w:t>
            </w:r>
          </w:p>
        </w:tc>
        <w:tc>
          <w:tcPr>
            <w:tcW w:w="3339" w:type="dxa"/>
          </w:tcPr>
          <w:p w:rsidR="00617073" w:rsidRDefault="00617073" w:rsidP="00FA1B85">
            <w:pPr>
              <w:kinsoku w:val="0"/>
              <w:overflowPunct w:val="0"/>
              <w:spacing w:line="35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>Использование схем, символов, знаков</w:t>
            </w:r>
          </w:p>
        </w:tc>
      </w:tr>
      <w:tr w:rsidR="00617073" w:rsidTr="00A51F24">
        <w:tc>
          <w:tcPr>
            <w:tcW w:w="3167" w:type="dxa"/>
          </w:tcPr>
          <w:p w:rsidR="00617073" w:rsidRDefault="00617073" w:rsidP="00FA1B85">
            <w:pPr>
              <w:kinsoku w:val="0"/>
              <w:overflowPunct w:val="0"/>
              <w:spacing w:line="35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  <w:t>Развивающие игры</w:t>
            </w:r>
          </w:p>
        </w:tc>
        <w:tc>
          <w:tcPr>
            <w:tcW w:w="6614" w:type="dxa"/>
            <w:gridSpan w:val="2"/>
            <w:tcBorders>
              <w:bottom w:val="nil"/>
            </w:tcBorders>
          </w:tcPr>
          <w:p w:rsidR="00617073" w:rsidRDefault="00617073" w:rsidP="00FA1B85">
            <w:pPr>
              <w:kinsoku w:val="0"/>
              <w:overflowPunct w:val="0"/>
              <w:spacing w:line="356" w:lineRule="exact"/>
              <w:rPr>
                <w:rFonts w:ascii="Times New Roman" w:eastAsiaTheme="minorEastAsia" w:hAnsi="Times New Roman" w:cs="Times New Roman"/>
                <w:spacing w:val="-2"/>
                <w:sz w:val="24"/>
                <w:szCs w:val="28"/>
                <w:lang w:eastAsia="ru-RU"/>
              </w:rPr>
            </w:pPr>
          </w:p>
        </w:tc>
      </w:tr>
    </w:tbl>
    <w:p w:rsidR="00EA37C8" w:rsidRDefault="00EA37C8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</w:p>
    <w:p w:rsidR="00617073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7512" o:spid="_x0000_s1032" type="#_x0000_t202" style="position:absolute;margin-left:.7pt;margin-top:7.35pt;width:484.5pt;height:21.7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" fillcolor="white [3201]" strokeweight=".5pt">
            <v:textbox>
              <w:txbxContent>
                <w:p w:rsidR="002D43CE" w:rsidRPr="00617073" w:rsidRDefault="002D43CE">
                  <w:pPr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</w:pPr>
                  <w:r w:rsidRPr="00617073"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  <w:t>Педагогические условия поддержки детской инициативы в познавательном развитии.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7511" o:spid="_x0000_s1152" style="position:absolute;margin-left:.7pt;margin-top:7.35pt;width:484.5pt;height:21.75pt;z-index:25180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" fillcolor="#4f81bd [3204]" strokecolor="#243f60 [1604]" strokeweight="2pt"/>
        </w:pic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708"/>
        <w:gridCol w:w="4615"/>
      </w:tblGrid>
      <w:tr w:rsidR="00992CA5" w:rsidTr="00992CA5">
        <w:tc>
          <w:tcPr>
            <w:tcW w:w="4395" w:type="dxa"/>
          </w:tcPr>
          <w:p w:rsidR="00992CA5" w:rsidRPr="00992CA5" w:rsidRDefault="002D43CE" w:rsidP="00992CA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7516" o:spid="_x0000_s1151" type="#_x0000_t32" style="position:absolute;margin-left:212.05pt;margin-top:60.05pt;width:33.75pt;height:0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" strokecolor="#4579b8 [3044]">
                  <v:stroke startarrow="open" endarrow="open"/>
                </v:shape>
              </w:pict>
            </w:r>
            <w:r w:rsidR="00992CA5" w:rsidRPr="00992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Обеспечение использования собственных в т.ч. «Ручных» действий в познании различных количественных групп, дающих возможность накопления чувственного опыта предметно-количественного содержания</w:t>
            </w:r>
          </w:p>
        </w:tc>
        <w:tc>
          <w:tcPr>
            <w:tcW w:w="708" w:type="dxa"/>
            <w:tcBorders>
              <w:bottom w:val="nil"/>
            </w:tcBorders>
          </w:tcPr>
          <w:p w:rsidR="00992CA5" w:rsidRPr="00992CA5" w:rsidRDefault="00992CA5" w:rsidP="00992CA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15" w:type="dxa"/>
          </w:tcPr>
          <w:p w:rsidR="00992CA5" w:rsidRPr="00992CA5" w:rsidRDefault="00992CA5" w:rsidP="00992CA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2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разнообразного дидактического наглядного материала, способствующего выполнению каждым ребенком действий с различными предметами, величинами</w:t>
            </w:r>
          </w:p>
        </w:tc>
      </w:tr>
    </w:tbl>
    <w:p w:rsidR="00617073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37519" o:spid="_x0000_s1150" type="#_x0000_t32" style="position:absolute;margin-left:368.95pt;margin-top:1.2pt;width:0;height:24.7pt;flip:y;z-index:251814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" strokecolor="#4a7ebb">
            <v:stroke startarrow="open" endarrow="open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37518" o:spid="_x0000_s1149" type="#_x0000_t32" style="position:absolute;margin-left:101.2pt;margin-top:1.2pt;width:0;height:24.7pt;flip:y;z-index:251812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" strokecolor="#4a7ebb">
            <v:stroke startarrow="open" endarrow="open"/>
          </v:shape>
        </w:pic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708"/>
        <w:gridCol w:w="4615"/>
      </w:tblGrid>
      <w:tr w:rsidR="00992CA5" w:rsidTr="00992CA5">
        <w:tc>
          <w:tcPr>
            <w:tcW w:w="4395" w:type="dxa"/>
          </w:tcPr>
          <w:p w:rsidR="00992CA5" w:rsidRPr="00992CA5" w:rsidRDefault="00992CA5" w:rsidP="00992CA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2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речевого общения детей, обеспечивающая самостоятельное использование слов, обозначающих </w:t>
            </w:r>
            <w:r w:rsidRPr="00992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математические понятия, явления </w:t>
            </w:r>
            <w:r w:rsidR="002D43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7526" o:spid="_x0000_s1148" style="position:absolute;z-index:251821056;visibility:visible;mso-position-horizontal-relative:text;mso-position-vertical-relative:text" from="-30.95pt,23.9pt" to="-30.95pt,2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" strokecolor="#4579b8 [3044]"/>
              </w:pict>
            </w:r>
            <w:r w:rsidR="002D43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7525" o:spid="_x0000_s1147" style="position:absolute;flip:x;z-index:251820032;visibility:visible;mso-position-horizontal-relative:text;mso-position-vertical-relative:text;mso-width-relative:margin;mso-height-relative:margin" from="-30.95pt,23.9pt" to="-5.4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" strokecolor="#4579b8 [3044]"/>
              </w:pict>
            </w:r>
            <w:r w:rsidR="002D43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7520" o:spid="_x0000_s1146" type="#_x0000_t32" style="position:absolute;margin-left:182.05pt;margin-top:53.9pt;width:0;height:15.7pt;flip:y;z-index:251816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" strokecolor="#4a7ebb">
                  <v:stroke startarrow="open" endarrow="open"/>
                </v:shape>
              </w:pict>
            </w:r>
            <w:r w:rsidRPr="00992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окружающей действительности</w:t>
            </w:r>
          </w:p>
        </w:tc>
        <w:tc>
          <w:tcPr>
            <w:tcW w:w="708" w:type="dxa"/>
            <w:tcBorders>
              <w:top w:val="nil"/>
            </w:tcBorders>
          </w:tcPr>
          <w:p w:rsidR="00992CA5" w:rsidRPr="00992CA5" w:rsidRDefault="002D43CE" w:rsidP="00992CA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Прямая со стрелкой 37517" o:spid="_x0000_s1145" type="#_x0000_t32" style="position:absolute;margin-left:-4.7pt;margin-top:20.9pt;width:33.75pt;height:0;z-index:251810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" strokecolor="#4a7ebb">
                  <v:stroke startarrow="open" endarrow="open"/>
                </v:shape>
              </w:pict>
            </w:r>
          </w:p>
        </w:tc>
        <w:tc>
          <w:tcPr>
            <w:tcW w:w="4615" w:type="dxa"/>
          </w:tcPr>
          <w:p w:rsidR="00992CA5" w:rsidRPr="00992CA5" w:rsidRDefault="00992CA5" w:rsidP="00992CA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2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обучения детей, предпочитающая использование ими совместных действий в освоении </w:t>
            </w:r>
            <w:r w:rsidRPr="00992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различных понятий. Для этого на занятиях формируются </w:t>
            </w:r>
            <w:proofErr w:type="spellStart"/>
            <w:r w:rsidRPr="00992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микрогруппы</w:t>
            </w:r>
            <w:proofErr w:type="spellEnd"/>
            <w:r w:rsidRPr="00992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3-4 </w:t>
            </w:r>
            <w:r w:rsidR="002D43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7529" o:spid="_x0000_s1144" style="position:absolute;z-index:251824128;visibility:visible;mso-position-horizontal-relative:text;mso-position-vertical-relative:text" from="252.4pt,20.15pt" to="252.4pt,2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" strokecolor="#4579b8 [3044]"/>
              </w:pict>
            </w:r>
            <w:r w:rsidR="002D43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7528" o:spid="_x0000_s1143" style="position:absolute;flip:y;z-index:251823104;visibility:visible;mso-position-horizontal-relative:text;mso-position-vertical-relative:text" from="226.15pt,19.4pt" to="252.4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" strokecolor="#4579b8 [3044]"/>
              </w:pict>
            </w:r>
            <w:r w:rsidRPr="00992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человека. Такая организация провоцирует активное речевое общение детей со </w:t>
            </w:r>
            <w:r w:rsidR="002D43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7521" o:spid="_x0000_s1142" type="#_x0000_t32" style="position:absolute;margin-left:56.65pt;margin-top:53.9pt;width:0;height:15.7pt;flip:y;z-index:251819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" strokecolor="#4a7ebb">
                  <v:stroke startarrow="open" endarrow="open"/>
                </v:shape>
              </w:pict>
            </w:r>
            <w:r w:rsidRPr="00992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сверстниками.</w:t>
            </w:r>
          </w:p>
        </w:tc>
      </w:tr>
    </w:tbl>
    <w:p w:rsidR="00992CA5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lastRenderedPageBreak/>
        <w:pict>
          <v:shape id="Поле 37515" o:spid="_x0000_s1033" type="#_x0000_t202" style="position:absolute;margin-left:111.7pt;margin-top:9.45pt;width:272.25pt;height:37.5pt;z-index:25180774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" fillcolor="white [3201]" strokeweight=".5pt">
            <v:textbox>
              <w:txbxContent>
                <w:p w:rsidR="002D43CE" w:rsidRPr="00992CA5" w:rsidRDefault="002D43CE" w:rsidP="00992CA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92C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Организация разнообразных форм взаимодействия: 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</w:t>
                  </w:r>
                  <w:r w:rsidRPr="00992C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92C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дети», «дети-дети»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7513" o:spid="_x0000_s1141" style="position:absolute;margin-left:111.7pt;margin-top:9.45pt;width:272.25pt;height:32.25pt;z-index:2518067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" fillcolor="#4f81bd [3204]" strokecolor="#243f60 [1604]" strokeweight="2pt"/>
        </w:pict>
      </w:r>
    </w:p>
    <w:p w:rsidR="00617073" w:rsidRDefault="00617073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75"/>
        <w:gridCol w:w="3275"/>
        <w:gridCol w:w="3276"/>
      </w:tblGrid>
      <w:tr w:rsidR="00A14F45" w:rsidTr="00A14F45">
        <w:tc>
          <w:tcPr>
            <w:tcW w:w="3275" w:type="dxa"/>
          </w:tcPr>
          <w:p w:rsidR="00A14F45" w:rsidRPr="00A14F45" w:rsidRDefault="002D43CE" w:rsidP="00A14F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7527" o:spid="_x0000_s1140" type="#_x0000_t32" style="position:absolute;margin-left:-25.55pt;margin-top:89.1pt;width:18pt;height:0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" strokecolor="#4579b8 [3044]">
                  <v:stroke endarrow="open"/>
                </v:shape>
              </w:pict>
            </w:r>
            <w:r w:rsidR="00A14F45" w:rsidRPr="00A14F45">
              <w:rPr>
                <w:rFonts w:ascii="Times New Roman" w:hAnsi="Times New Roman" w:cs="Times New Roman"/>
                <w:sz w:val="24"/>
                <w:szCs w:val="24"/>
              </w:rPr>
              <w:t xml:space="preserve">Позиция  педагога при организации жизни детей в детском саду, дающая возможность самостоятельного накопления чувственного опыта и его осмысления. Основная роль </w:t>
            </w:r>
            <w:r w:rsidR="003A65CE" w:rsidRPr="00A14F45">
              <w:rPr>
                <w:rFonts w:ascii="Times New Roman" w:hAnsi="Times New Roman" w:cs="Times New Roman"/>
                <w:sz w:val="24"/>
                <w:szCs w:val="24"/>
              </w:rPr>
              <w:t>воспитателя</w:t>
            </w:r>
            <w:r w:rsidR="00A14F45" w:rsidRPr="00A14F45">
              <w:rPr>
                <w:rFonts w:ascii="Times New Roman" w:hAnsi="Times New Roman" w:cs="Times New Roman"/>
                <w:sz w:val="24"/>
                <w:szCs w:val="24"/>
              </w:rPr>
              <w:t xml:space="preserve"> заключается в организации ситуаций для познания детьми отношений между предметами, когда ребенок сохраняет в процессе обучения чувства комфортности и уверенности в собственных  силах.</w:t>
            </w:r>
          </w:p>
        </w:tc>
        <w:tc>
          <w:tcPr>
            <w:tcW w:w="3275" w:type="dxa"/>
          </w:tcPr>
          <w:p w:rsidR="00A14F45" w:rsidRPr="00A14F45" w:rsidRDefault="00A14F45" w:rsidP="00A14F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4F45">
              <w:rPr>
                <w:rFonts w:ascii="Times New Roman" w:hAnsi="Times New Roman" w:cs="Times New Roman"/>
                <w:sz w:val="24"/>
                <w:szCs w:val="24"/>
              </w:rPr>
              <w:t>Психологическая перестройка позиции педагога на личностно-ориентированное взаимодействие с ребенком в процессе обучения, содержанием которого является формирование у детей сре</w:t>
            </w:r>
            <w:proofErr w:type="gramStart"/>
            <w:r w:rsidRPr="00A14F45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A14F45">
              <w:rPr>
                <w:rFonts w:ascii="Times New Roman" w:hAnsi="Times New Roman" w:cs="Times New Roman"/>
                <w:sz w:val="24"/>
                <w:szCs w:val="24"/>
              </w:rPr>
              <w:t>иобретения знаний в виде специально организованной самостоятельной деятельности</w:t>
            </w:r>
          </w:p>
        </w:tc>
        <w:tc>
          <w:tcPr>
            <w:tcW w:w="3276" w:type="dxa"/>
          </w:tcPr>
          <w:p w:rsidR="00A14F45" w:rsidRPr="00A14F45" w:rsidRDefault="002D43CE" w:rsidP="00A14F4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37530" o:spid="_x0000_s1139" type="#_x0000_t32" style="position:absolute;margin-left:165.2pt;margin-top:89.1pt;width:20.25pt;height:0;flip:x;z-index:251825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" strokecolor="#4579b8 [3044]">
                  <v:stroke endarrow="open"/>
                </v:shape>
              </w:pict>
            </w:r>
            <w:r w:rsidR="00A14F45" w:rsidRPr="00A14F45">
              <w:rPr>
                <w:rFonts w:ascii="Times New Roman" w:hAnsi="Times New Roman" w:cs="Times New Roman"/>
                <w:sz w:val="24"/>
                <w:szCs w:val="24"/>
              </w:rPr>
              <w:t>Фиксация успеха, достигнутого ребенком. Его аргументация создает положительный эмоциональный фон для проведения обучения, способствует возникновению познавательного интереса.</w:t>
            </w:r>
          </w:p>
        </w:tc>
      </w:tr>
    </w:tbl>
    <w:p w:rsidR="00A14F45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line id="Прямая соединительная линия 37534" o:spid="_x0000_s1138" style="position:absolute;z-index:251828224;visibility:visible;mso-position-horizontal-relative:text;mso-position-vertical-relative:text" from="64.45pt,16.3pt" to="396.7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" strokecolor="#4579b8 [3044]"/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рямая со стрелкой 37533" o:spid="_x0000_s1137" type="#_x0000_t32" style="position:absolute;margin-left:396.7pt;margin-top:-.2pt;width:0;height:16.5pt;flip:y;z-index:251827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" strokecolor="#4579b8 [3044]">
            <v:stroke endarrow="open"/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рямая со стрелкой 37532" o:spid="_x0000_s1136" type="#_x0000_t32" style="position:absolute;margin-left:64.45pt;margin-top:-.2pt;width:0;height:16.5pt;flip:y;z-index:25182617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" strokecolor="#4579b8 [3044]">
            <v:stroke endarrow="open"/>
          </v:shape>
        </w:pict>
      </w:r>
    </w:p>
    <w:p w:rsidR="003A65CE" w:rsidRDefault="003A65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</w:p>
    <w:p w:rsidR="003A65CE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7537" o:spid="_x0000_s1034" type="#_x0000_t202" style="position:absolute;margin-left:-.05pt;margin-top:8.7pt;width:492.75pt;height:21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" fillcolor="white [3201]" strokeweight=".5pt">
            <v:textbox>
              <w:txbxContent>
                <w:p w:rsidR="002D43CE" w:rsidRPr="003A65CE" w:rsidRDefault="002D43CE" w:rsidP="003A65CE">
                  <w:pPr>
                    <w:jc w:val="center"/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</w:pPr>
                  <w:r w:rsidRPr="003A65CE"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  <w:t>Построение образовательной деятельности в зоне ближайшего развития</w:t>
                  </w:r>
                  <w:r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  <w:t xml:space="preserve"> ребенка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7536" o:spid="_x0000_s1135" style="position:absolute;margin-left:-.05pt;margin-top:8.7pt;width:492.75pt;height:21pt;z-index:251829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" fillcolor="#4f81bd [3204]" strokecolor="#243f60 [1604]" strokeweight="2pt"/>
        </w:pict>
      </w:r>
    </w:p>
    <w:p w:rsidR="003A65CE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oval id="Овал 37541" o:spid="_x0000_s1035" style="position:absolute;margin-left:213.7pt;margin-top:22.9pt;width:90pt;height:84pt;z-index:25183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" fillcolor="#4f81bd [3204]" strokecolor="#243f60 [1604]" strokeweight="2pt">
            <v:textbox>
              <w:txbxContent>
                <w:p w:rsidR="002D43CE" w:rsidRDefault="002D43CE" w:rsidP="003A65CE">
                  <w:pPr>
                    <w:jc w:val="center"/>
                  </w:pPr>
                  <w:r>
                    <w:t>ЗБР</w:t>
                  </w:r>
                </w:p>
              </w:txbxContent>
            </v:textbox>
          </v:oval>
        </w:pict>
      </w:r>
    </w:p>
    <w:p w:rsidR="003A65CE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7545" o:spid="_x0000_s1036" type="#_x0000_t202" style="position:absolute;margin-left:311.2pt;margin-top:3.35pt;width:186pt;height:89.25pt;z-index:2518374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" fillcolor="white [3201]" strokeweight=".5pt">
            <v:textbox>
              <w:txbxContent>
                <w:p w:rsidR="002D43CE" w:rsidRPr="0012203E" w:rsidRDefault="002D43CE" w:rsidP="0012203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20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Зона ближайшего развития (ЗБР)</w:t>
                  </w:r>
                </w:p>
                <w:p w:rsidR="002D43CE" w:rsidRDefault="002D43CE" w:rsidP="0012203E">
                  <w:pPr>
                    <w:pStyle w:val="a3"/>
                    <w:jc w:val="center"/>
                  </w:pPr>
                  <w:r w:rsidRPr="001220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Указывает на то, что ребенок не может выполнить самостоятельно, но с чем справляется  с небольшой</w:t>
                  </w:r>
                  <w:r>
                    <w:t xml:space="preserve"> </w:t>
                  </w:r>
                  <w:r w:rsidRPr="0012203E">
                    <w:rPr>
                      <w:rFonts w:ascii="Times New Roman" w:hAnsi="Times New Roman" w:cs="Times New Roman"/>
                    </w:rPr>
                    <w:t>помощью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7543" o:spid="_x0000_s1037" type="#_x0000_t202" style="position:absolute;margin-left:-.05pt;margin-top:3.3pt;width:205.5pt;height:75.75pt;z-index:2518364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" fillcolor="white [3201]" strokeweight=".5pt">
            <v:textbox>
              <w:txbxContent>
                <w:p w:rsidR="002D43CE" w:rsidRPr="0012203E" w:rsidRDefault="002D43CE" w:rsidP="0012203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20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Уровень актуального развития (УАР)</w:t>
                  </w:r>
                </w:p>
                <w:p w:rsidR="002D43CE" w:rsidRPr="0012203E" w:rsidRDefault="002D43CE" w:rsidP="0012203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2203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Характеризуется тем, какие задания ребенок может выполнить самостоятельно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7539" o:spid="_x0000_s1134" style="position:absolute;margin-left:311.2pt;margin-top:3.35pt;width:186pt;height:56.25pt;z-index:251832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" fillcolor="#4f81bd [3204]" strokecolor="#243f60 [1604]" strokeweight="2pt"/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7538" o:spid="_x0000_s1133" style="position:absolute;margin-left:-.05pt;margin-top:3.35pt;width:205.5pt;height:52.5pt;z-index:251831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" fillcolor="#4f81bd [3204]" strokecolor="#243f60 [1604]" strokeweight="2pt"/>
        </w:pict>
      </w:r>
    </w:p>
    <w:p w:rsidR="003A65CE" w:rsidRDefault="002D43CE" w:rsidP="003A65CE">
      <w:pPr>
        <w:kinsoku w:val="0"/>
        <w:overflowPunct w:val="0"/>
        <w:spacing w:line="356" w:lineRule="exact"/>
        <w:jc w:val="center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oval id="Овал 37542" o:spid="_x0000_s1038" style="position:absolute;left:0;text-align:left;margin-left:231.7pt;margin-top:13.8pt;width:57pt;height:37.5pt;z-index:25183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" fillcolor="#4f81bd" strokecolor="#385d8a" strokeweight="2pt">
            <v:textbox>
              <w:txbxContent>
                <w:p w:rsidR="002D43CE" w:rsidRPr="0012203E" w:rsidRDefault="002D43CE">
                  <w:pPr>
                    <w:rPr>
                      <w:sz w:val="12"/>
                    </w:rPr>
                  </w:pPr>
                  <w:r>
                    <w:t>УАР</w:t>
                  </w:r>
                </w:p>
              </w:txbxContent>
            </v:textbox>
          </v:oval>
        </w:pict>
      </w:r>
    </w:p>
    <w:p w:rsidR="0012203E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рямая со стрелкой 37566" o:spid="_x0000_s1132" type="#_x0000_t32" style="position:absolute;margin-left:175.45pt;margin-top:23.5pt;width:0;height:13.5pt;z-index:2518599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рямая со стрелкой 37565" o:spid="_x0000_s1131" type="#_x0000_t32" style="position:absolute;margin-left:105.7pt;margin-top:23.5pt;width:0;height:13.5pt;z-index:2518579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рямая со стрелкой 37564" o:spid="_x0000_s1130" type="#_x0000_t32" style="position:absolute;margin-left:34.45pt;margin-top:23.5pt;width:0;height:13.5pt;z-index:2518558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" strokecolor="#4579b8 [3044]">
            <v:stroke endarrow="open"/>
          </v:shape>
        </w:pict>
      </w:r>
    </w:p>
    <w:p w:rsidR="0012203E" w:rsidRDefault="002D43C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рямая со стрелкой 37569" o:spid="_x0000_s1129" type="#_x0000_t32" style="position:absolute;margin-left:464.95pt;margin-top:5.45pt;width:0;height:13.5pt;z-index:251866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рямая со стрелкой 37568" o:spid="_x0000_s1128" type="#_x0000_t32" style="position:absolute;margin-left:397.45pt;margin-top:5.45pt;width:0;height:13.5pt;z-index:2518640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рямая со стрелкой 37567" o:spid="_x0000_s1127" type="#_x0000_t32" style="position:absolute;margin-left:338.2pt;margin-top:5.45pt;width:0;height:13.5pt;z-index:2518620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7560" o:spid="_x0000_s1039" type="#_x0000_t202" style="position:absolute;margin-left:296.95pt;margin-top:18.95pt;width:66pt;height:14.2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" fillcolor="white [3201]" strokeweight=".5pt">
            <v:textbox>
              <w:txbxContent>
                <w:p w:rsidR="002D43CE" w:rsidRPr="008A2265" w:rsidRDefault="002D43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A226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Обучаемость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7559" o:spid="_x0000_s1040" type="#_x0000_t202" style="position:absolute;margin-left:147.7pt;margin-top:15.2pt;width:66pt;height:18pt;z-index:2518517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" fillcolor="white [3201]" strokeweight=".5pt">
            <v:textbox>
              <w:txbxContent>
                <w:p w:rsidR="002D43CE" w:rsidRPr="008A2265" w:rsidRDefault="002D43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8A2265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Развитость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7556" o:spid="_x0000_s1041" type="#_x0000_t202" style="position:absolute;margin-left:74.95pt;margin-top:15.2pt;width:66pt;height:18pt;z-index:2518507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" fillcolor="white [3201]" strokeweight=".5pt">
            <v:textbox>
              <w:txbxContent>
                <w:p w:rsidR="002D43CE" w:rsidRDefault="002D43CE">
                  <w:proofErr w:type="spellStart"/>
                  <w:r w:rsidRPr="008A2265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Воспитанност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ь</w:t>
                  </w:r>
                  <w:r>
                    <w:t>ь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7554" o:spid="_x0000_s1042" type="#_x0000_t202" style="position:absolute;margin-left:3.7pt;margin-top:15.2pt;width:66pt;height:18pt;z-index:2518497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" fillcolor="white [3201]" strokeweight=".5pt">
            <v:textbox>
              <w:txbxContent>
                <w:p w:rsidR="002D43CE" w:rsidRPr="008A2265" w:rsidRDefault="002D43CE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8A2265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Обученность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7563" o:spid="_x0000_s1043" type="#_x0000_t202" style="position:absolute;margin-left:439.45pt;margin-top:18.95pt;width:66pt;height:14.2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" fillcolor="white [3201]" strokeweight=".5pt">
            <v:textbox>
              <w:txbxContent>
                <w:p w:rsidR="002D43CE" w:rsidRPr="008A2265" w:rsidRDefault="002D43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Развиваемость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shape id="Поле 37562" o:spid="_x0000_s1044" type="#_x0000_t202" style="position:absolute;margin-left:366.7pt;margin-top:18.95pt;width:66pt;height:14.2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" fillcolor="white [3201]" strokeweight=".5pt">
            <v:textbox>
              <w:txbxContent>
                <w:p w:rsidR="002D43CE" w:rsidRPr="008A2265" w:rsidRDefault="002D43CE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Воспитуемость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7553" o:spid="_x0000_s1126" style="position:absolute;margin-left:439.45pt;margin-top:18.95pt;width:66pt;height:14.25pt;z-index:251848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" fillcolor="#4f81bd" strokecolor="#385d8a" strokeweight="2pt"/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7552" o:spid="_x0000_s1125" style="position:absolute;margin-left:366.7pt;margin-top:18.95pt;width:66pt;height:14.25pt;z-index:251846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" fillcolor="#4f81bd" strokecolor="#385d8a" strokeweight="2pt"/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7551" o:spid="_x0000_s1124" style="position:absolute;margin-left:296.95pt;margin-top:18.95pt;width:66pt;height:14.25pt;z-index:251844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" fillcolor="#4f81bd" strokecolor="#385d8a" strokeweight="2pt"/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7550" o:spid="_x0000_s1123" style="position:absolute;margin-left:147.7pt;margin-top:15.2pt;width:66pt;height:14.25pt;z-index:251842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" fillcolor="#4f81bd" strokecolor="#385d8a" strokeweight="2pt"/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7549" o:spid="_x0000_s1122" style="position:absolute;margin-left:74.95pt;margin-top:15.2pt;width:66pt;height:14.25pt;z-index:251840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" fillcolor="#4f81bd" strokecolor="#385d8a" strokeweight="2pt"/>
        </w:pict>
      </w:r>
      <w:r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pict>
          <v:rect id="Прямоугольник 37548" o:spid="_x0000_s1121" style="position:absolute;margin-left:3.7pt;margin-top:15.2pt;width:66pt;height:14.25pt;z-index:251838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" fillcolor="#4f81bd [3204]" strokecolor="#243f60 [1604]" strokeweight="2pt"/>
        </w:pict>
      </w:r>
    </w:p>
    <w:p w:rsidR="0012203E" w:rsidRDefault="0012203E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</w:p>
    <w:p w:rsidR="00FA1B85" w:rsidRDefault="00FA1B85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 w:rsidRPr="00830C56"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  <w:t>Образовательная область.</w:t>
      </w:r>
      <w:r w:rsidR="0012203E" w:rsidRPr="0012203E">
        <w:rPr>
          <w:rFonts w:ascii="Times New Roman" w:eastAsiaTheme="minorEastAsia" w:hAnsi="Times New Roman" w:cs="Times New Roman"/>
          <w:b/>
          <w:noProof/>
          <w:spacing w:val="-2"/>
          <w:sz w:val="24"/>
          <w:szCs w:val="28"/>
          <w:lang w:eastAsia="ru-RU"/>
        </w:rPr>
        <w:t xml:space="preserve"> </w:t>
      </w:r>
    </w:p>
    <w:p w:rsidR="00FA1B85" w:rsidRDefault="00FA1B85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</w:pPr>
      <w:r w:rsidRPr="00830C56">
        <w:rPr>
          <w:rFonts w:ascii="Times New Roman" w:eastAsiaTheme="minorEastAsia" w:hAnsi="Times New Roman" w:cs="Times New Roman"/>
          <w:b/>
          <w:spacing w:val="-2"/>
          <w:sz w:val="24"/>
          <w:szCs w:val="28"/>
          <w:lang w:eastAsia="ru-RU"/>
        </w:rPr>
        <w:t>«Речевое развитие».</w:t>
      </w:r>
    </w:p>
    <w:p w:rsidR="00FA1B85" w:rsidRPr="001D7976" w:rsidRDefault="00FA1B85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i/>
          <w:w w:val="95"/>
          <w:sz w:val="24"/>
          <w:szCs w:val="24"/>
          <w:lang w:eastAsia="ru-RU"/>
        </w:rPr>
      </w:pPr>
      <w:proofErr w:type="gramStart"/>
      <w:r w:rsidRPr="001D7976">
        <w:rPr>
          <w:rFonts w:ascii="Times New Roman" w:eastAsiaTheme="minorEastAsia" w:hAnsi="Times New Roman" w:cs="Times New Roman"/>
          <w:i/>
          <w:spacing w:val="-2"/>
          <w:sz w:val="24"/>
          <w:szCs w:val="24"/>
          <w:lang w:eastAsia="ru-RU"/>
        </w:rPr>
        <w:t>Речевое развитие включает</w:t>
      </w:r>
      <w:r w:rsidR="00825502" w:rsidRPr="001D7976">
        <w:rPr>
          <w:rFonts w:ascii="Times New Roman" w:eastAsiaTheme="minorEastAsia" w:hAnsi="Times New Roman" w:cs="Times New Roman"/>
          <w:i/>
          <w:spacing w:val="-2"/>
          <w:sz w:val="24"/>
          <w:szCs w:val="24"/>
          <w:lang w:eastAsia="ru-RU"/>
        </w:rPr>
        <w:t xml:space="preserve">: </w:t>
      </w:r>
      <w:r w:rsidRPr="001D7976">
        <w:rPr>
          <w:rFonts w:ascii="Times New Roman" w:eastAsiaTheme="minorEastAsia" w:hAnsi="Times New Roman" w:cs="Times New Roman"/>
          <w:i/>
          <w:w w:val="95"/>
          <w:sz w:val="24"/>
          <w:szCs w:val="24"/>
          <w:lang w:eastAsia="ru-RU"/>
        </w:rPr>
        <w:t xml:space="preserve"> владение речью как средством общения и </w:t>
      </w:r>
      <w:proofErr w:type="spellStart"/>
      <w:r w:rsidRPr="001D7976">
        <w:rPr>
          <w:rFonts w:ascii="Times New Roman" w:eastAsiaTheme="minorEastAsia" w:hAnsi="Times New Roman" w:cs="Times New Roman"/>
          <w:i/>
          <w:w w:val="95"/>
          <w:sz w:val="24"/>
          <w:szCs w:val="24"/>
          <w:lang w:eastAsia="ru-RU"/>
        </w:rPr>
        <w:t>ккультуры</w:t>
      </w:r>
      <w:proofErr w:type="spellEnd"/>
      <w:r w:rsidRPr="001D7976">
        <w:rPr>
          <w:rFonts w:ascii="Times New Roman" w:eastAsiaTheme="minorEastAsia" w:hAnsi="Times New Roman" w:cs="Times New Roman"/>
          <w:i/>
          <w:w w:val="95"/>
          <w:sz w:val="24"/>
          <w:szCs w:val="24"/>
          <w:lang w:eastAsia="ru-RU"/>
        </w:rPr>
        <w:t xml:space="preserve">; обогащение активного словаря; развитие связной, грамматически правильной диалогической и монологической речи, развитие речевого творчества; развитие звуковой и интонационной культуры речи, фонематического слуха; знакомство с книжной литературой, понимание на слух </w:t>
      </w:r>
      <w:r w:rsidRPr="001D7976">
        <w:rPr>
          <w:rFonts w:ascii="Times New Roman" w:eastAsiaTheme="minorEastAsia" w:hAnsi="Times New Roman" w:cs="Times New Roman"/>
          <w:i/>
          <w:w w:val="95"/>
          <w:sz w:val="24"/>
          <w:szCs w:val="24"/>
          <w:lang w:eastAsia="ru-RU"/>
        </w:rPr>
        <w:lastRenderedPageBreak/>
        <w:t>текстов различных жанров детской литературой, понимание на слух текстов различных жанров детской литературы;</w:t>
      </w:r>
      <w:proofErr w:type="gramEnd"/>
      <w:r w:rsidRPr="001D7976">
        <w:rPr>
          <w:rFonts w:ascii="Times New Roman" w:eastAsiaTheme="minorEastAsia" w:hAnsi="Times New Roman" w:cs="Times New Roman"/>
          <w:i/>
          <w:w w:val="95"/>
          <w:sz w:val="24"/>
          <w:szCs w:val="24"/>
          <w:lang w:eastAsia="ru-RU"/>
        </w:rPr>
        <w:t xml:space="preserve"> формирование звуковой аналитико-синтаксической активности как предпосылки обучения грамоте (см. стр. 90-101). </w:t>
      </w:r>
    </w:p>
    <w:p w:rsidR="000D2F49" w:rsidRPr="00FA41EA" w:rsidRDefault="000D2F49" w:rsidP="00FA1B85">
      <w:pPr>
        <w:kinsoku w:val="0"/>
        <w:overflowPunct w:val="0"/>
        <w:spacing w:line="356" w:lineRule="exact"/>
        <w:rPr>
          <w:rFonts w:ascii="Times New Roman" w:eastAsiaTheme="minorEastAsia" w:hAnsi="Times New Roman" w:cs="Times New Roman"/>
          <w:w w:val="95"/>
          <w:sz w:val="24"/>
          <w:szCs w:val="24"/>
          <w:lang w:eastAsia="ru-RU"/>
        </w:rPr>
      </w:pPr>
    </w:p>
    <w:p w:rsidR="00FA1B85" w:rsidRDefault="00FA1B85" w:rsidP="00FA1B85">
      <w:pPr>
        <w:kinsoku w:val="0"/>
        <w:overflowPunct w:val="0"/>
        <w:spacing w:before="41" w:line="254" w:lineRule="auto"/>
        <w:ind w:right="113"/>
        <w:jc w:val="both"/>
        <w:rPr>
          <w:rFonts w:ascii="Times New Roman" w:eastAsiaTheme="minorEastAsia" w:hAnsi="Times New Roman" w:cs="Times New Roman"/>
          <w:b/>
          <w:w w:val="95"/>
          <w:sz w:val="24"/>
          <w:szCs w:val="24"/>
          <w:lang w:eastAsia="ru-RU"/>
        </w:rPr>
      </w:pPr>
      <w:r w:rsidRPr="00FA41EA">
        <w:rPr>
          <w:rFonts w:ascii="Times New Roman" w:eastAsiaTheme="minorEastAsia" w:hAnsi="Times New Roman" w:cs="Times New Roman"/>
          <w:b/>
          <w:w w:val="95"/>
          <w:sz w:val="24"/>
          <w:szCs w:val="24"/>
          <w:lang w:eastAsia="ru-RU"/>
        </w:rPr>
        <w:t>Часть, формируемая участниками образовательных отношений:</w:t>
      </w:r>
    </w:p>
    <w:p w:rsidR="008A2265" w:rsidRPr="00FA41EA" w:rsidRDefault="008A2265" w:rsidP="00FA1B85">
      <w:pPr>
        <w:kinsoku w:val="0"/>
        <w:overflowPunct w:val="0"/>
        <w:spacing w:before="41" w:line="254" w:lineRule="auto"/>
        <w:ind w:right="113"/>
        <w:jc w:val="both"/>
        <w:rPr>
          <w:rFonts w:ascii="Times New Roman" w:eastAsiaTheme="minorEastAsia" w:hAnsi="Times New Roman" w:cs="Times New Roman"/>
          <w:b/>
          <w:w w:val="95"/>
          <w:sz w:val="24"/>
          <w:szCs w:val="24"/>
          <w:lang w:eastAsia="ru-RU"/>
        </w:rPr>
      </w:pPr>
    </w:p>
    <w:p w:rsidR="00FA1B85" w:rsidRDefault="002D43CE" w:rsidP="00FA1B85">
      <w:pPr>
        <w:kinsoku w:val="0"/>
        <w:overflowPunct w:val="0"/>
        <w:spacing w:before="54" w:after="120"/>
        <w:ind w:right="103"/>
        <w:rPr>
          <w:rFonts w:ascii="Times New Roman" w:eastAsiaTheme="minorEastAsia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231F20"/>
          <w:sz w:val="24"/>
          <w:szCs w:val="24"/>
          <w:lang w:eastAsia="ru-RU"/>
        </w:rPr>
        <w:pict>
          <v:shape id="Поле 37474" o:spid="_x0000_s1045" type="#_x0000_t202" style="position:absolute;margin-left:5.95pt;margin-top:3.4pt;width:467.25pt;height:20.2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" filled="f" strokeweight=".5pt">
            <v:textbox>
              <w:txbxContent>
                <w:p w:rsidR="002D43CE" w:rsidRPr="00663F31" w:rsidRDefault="002D43CE" w:rsidP="00AF528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3F3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Образовательная область «Речевое развитие».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color w:val="231F20"/>
          <w:sz w:val="24"/>
          <w:szCs w:val="24"/>
          <w:lang w:eastAsia="ru-RU"/>
        </w:rPr>
        <w:pict>
          <v:rect id="Прямоугольник 37473" o:spid="_x0000_s1120" style="position:absolute;margin-left:5.95pt;margin-top:3.4pt;width:467.25pt;height:20.25pt;z-index:2517125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" fillcolor="white [3201]" strokecolor="#4f81bd [3204]" strokeweight="2pt"/>
        </w:pict>
      </w:r>
    </w:p>
    <w:p w:rsidR="00AF528D" w:rsidRDefault="002D43CE" w:rsidP="00FA1B85">
      <w:pPr>
        <w:kinsoku w:val="0"/>
        <w:overflowPunct w:val="0"/>
        <w:spacing w:before="54" w:after="120"/>
        <w:ind w:right="103"/>
        <w:rPr>
          <w:rFonts w:ascii="Times New Roman" w:eastAsiaTheme="minorEastAsia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оле 37476" o:spid="_x0000_s1046" type="#_x0000_t202" style="position:absolute;margin-left:-33.8pt;margin-top:15.3pt;width:541.5pt;height:51.7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" fillcolor="white [3201]" strokeweight=".25pt">
            <v:textbox>
              <w:txbxContent>
                <w:p w:rsidR="002D43CE" w:rsidRPr="00AF528D" w:rsidRDefault="002D43CE" w:rsidP="00AF52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5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Основная часть</w:t>
                  </w:r>
                </w:p>
                <w:p w:rsidR="002D43CE" w:rsidRPr="00AF528D" w:rsidRDefault="002D43CE" w:rsidP="00AF52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F52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Формирование устной речи и навыки речевого общения с окружающими на основе овладения литературным языком своего народа.</w:t>
                  </w:r>
                </w:p>
              </w:txbxContent>
            </v:textbox>
          </v:shape>
        </w:pict>
      </w:r>
    </w:p>
    <w:p w:rsidR="00AF528D" w:rsidRDefault="002D43CE" w:rsidP="00AF528D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rect id="Прямоугольник 37475" o:spid="_x0000_s1119" style="position:absolute;margin-left:5.95pt;margin-top:6.9pt;width:471.75pt;height:38.25pt;z-index:2517145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" fillcolor="white [3201]" strokecolor="#4f81bd [3204]" strokeweight=".25pt"/>
        </w:pict>
      </w:r>
    </w:p>
    <w:p w:rsidR="00AF528D" w:rsidRDefault="002D43CE" w:rsidP="00AF528D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rect id="Прямоугольник 37478" o:spid="_x0000_s1047" style="position:absolute;margin-left:-33.8pt;margin-top:25.3pt;width:541.5pt;height:21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" fillcolor="white [3201]" strokecolor="#8064a2 [3207]" strokeweight=".5pt">
            <v:textbox>
              <w:txbxContent>
                <w:p w:rsidR="002D43CE" w:rsidRPr="00B41D80" w:rsidRDefault="002D43CE" w:rsidP="00AF528D">
                  <w:pPr>
                    <w:jc w:val="center"/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</w:pPr>
                  <w:r w:rsidRPr="00B41D80"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  <w:t xml:space="preserve">Задачи речевого развития в ФГОС </w:t>
                  </w:r>
                  <w:proofErr w:type="gramStart"/>
                  <w:r w:rsidRPr="00B41D80"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  <w:t>ДО</w:t>
                  </w:r>
                  <w:proofErr w:type="gramEnd"/>
                </w:p>
              </w:txbxContent>
            </v:textbox>
          </v:rect>
        </w:pict>
      </w:r>
    </w:p>
    <w:p w:rsidR="00AF528D" w:rsidRDefault="00AF528D" w:rsidP="00AF528D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56"/>
        <w:gridCol w:w="346"/>
        <w:gridCol w:w="1417"/>
        <w:gridCol w:w="2268"/>
        <w:gridCol w:w="1418"/>
        <w:gridCol w:w="1921"/>
      </w:tblGrid>
      <w:tr w:rsidR="00AF528D" w:rsidTr="00262FB1">
        <w:tc>
          <w:tcPr>
            <w:tcW w:w="2456" w:type="dxa"/>
          </w:tcPr>
          <w:p w:rsidR="00AF528D" w:rsidRDefault="00AF528D" w:rsidP="00AF528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Овладение речью как средством общения и культуры</w:t>
            </w:r>
          </w:p>
        </w:tc>
        <w:tc>
          <w:tcPr>
            <w:tcW w:w="1763" w:type="dxa"/>
            <w:gridSpan w:val="2"/>
          </w:tcPr>
          <w:p w:rsidR="00AF528D" w:rsidRDefault="00AF528D" w:rsidP="00AF528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Обогащение активного словаря</w:t>
            </w:r>
          </w:p>
        </w:tc>
        <w:tc>
          <w:tcPr>
            <w:tcW w:w="3686" w:type="dxa"/>
            <w:gridSpan w:val="2"/>
          </w:tcPr>
          <w:p w:rsidR="00AF528D" w:rsidRDefault="00262FB1" w:rsidP="00AF528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Развитие связной, </w:t>
            </w:r>
            <w:r w:rsidR="00AF52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грамматически правильной диалогической и монологической речи</w:t>
            </w:r>
          </w:p>
        </w:tc>
        <w:tc>
          <w:tcPr>
            <w:tcW w:w="1921" w:type="dxa"/>
          </w:tcPr>
          <w:p w:rsidR="00AF528D" w:rsidRDefault="00AF528D" w:rsidP="00AF528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Развитие речевого творчества</w:t>
            </w:r>
          </w:p>
        </w:tc>
      </w:tr>
      <w:tr w:rsidR="00262FB1" w:rsidTr="00262FB1">
        <w:tc>
          <w:tcPr>
            <w:tcW w:w="2802" w:type="dxa"/>
            <w:gridSpan w:val="2"/>
            <w:tcBorders>
              <w:right w:val="single" w:sz="4" w:space="0" w:color="auto"/>
            </w:tcBorders>
          </w:tcPr>
          <w:p w:rsidR="00262FB1" w:rsidRDefault="00262FB1" w:rsidP="00AF528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Развитие звуковой и интонационной культуры речи, фонематического слуха</w:t>
            </w:r>
          </w:p>
        </w:tc>
        <w:tc>
          <w:tcPr>
            <w:tcW w:w="36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62FB1" w:rsidRDefault="00262FB1" w:rsidP="00AF528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Знакомство с книжной культурой, детской литературой, понимание на слух текстов различных жанров детской литературы</w:t>
            </w:r>
          </w:p>
        </w:tc>
        <w:tc>
          <w:tcPr>
            <w:tcW w:w="3339" w:type="dxa"/>
            <w:gridSpan w:val="2"/>
            <w:tcBorders>
              <w:left w:val="single" w:sz="4" w:space="0" w:color="auto"/>
            </w:tcBorders>
          </w:tcPr>
          <w:p w:rsidR="00262FB1" w:rsidRDefault="00262FB1" w:rsidP="00AF528D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Формирование звуковой аналитико-синтетической активности как предпосылки обучения грамоте</w:t>
            </w:r>
          </w:p>
        </w:tc>
      </w:tr>
    </w:tbl>
    <w:p w:rsidR="00AF528D" w:rsidRDefault="002D43CE" w:rsidP="00AF528D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оле 37484" o:spid="_x0000_s1048" type="#_x0000_t202" style="position:absolute;margin-left:5.95pt;margin-top:10.9pt;width:471.75pt;height:26.25pt;z-index:251718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" fillcolor="white [3201]" strokeweight=".5pt">
            <v:textbox>
              <w:txbxContent>
                <w:p w:rsidR="002D43CE" w:rsidRPr="00B41D80" w:rsidRDefault="002D43CE" w:rsidP="00262FB1">
                  <w:pPr>
                    <w:jc w:val="center"/>
                    <w:rPr>
                      <w:rFonts w:ascii="Times New Roman" w:hAnsi="Times New Roman" w:cs="Times New Roman"/>
                      <w:color w:val="0066FF"/>
                    </w:rPr>
                  </w:pPr>
                  <w:r w:rsidRPr="00B41D80">
                    <w:rPr>
                      <w:rFonts w:ascii="Times New Roman" w:hAnsi="Times New Roman" w:cs="Times New Roman"/>
                      <w:color w:val="0066FF"/>
                    </w:rPr>
                    <w:t>Основные направления работы по развитию речи детей в дошкольном учреждении</w:t>
                  </w:r>
                </w:p>
              </w:txbxContent>
            </v:textbox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rect id="Прямоугольник 37480" o:spid="_x0000_s1118" style="position:absolute;margin-left:5.95pt;margin-top:10.85pt;width:471.75pt;height:26.25pt;z-index:25171763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" fillcolor="white [3201]" strokecolor="#4f81bd [3204]" strokeweight=".5pt"/>
        </w:pict>
      </w:r>
    </w:p>
    <w:p w:rsidR="00262FB1" w:rsidRDefault="002D43CE" w:rsidP="00AF528D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7488" o:spid="_x0000_s1117" type="#_x0000_t32" style="position:absolute;margin-left:367.45pt;margin-top:17.3pt;width:0;height:87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7486" o:spid="_x0000_s1116" type="#_x0000_t32" style="position:absolute;margin-left:317.2pt;margin-top:12.05pt;width:0;height:11.25pt;flip:x;z-index:251721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7487" o:spid="_x0000_s1115" type="#_x0000_t32" style="position:absolute;margin-left:404.2pt;margin-top:12.05pt;width:0;height:11.25pt;flip:x;z-index:2517237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7485" o:spid="_x0000_s1114" type="#_x0000_t32" style="position:absolute;margin-left:83.95pt;margin-top:11.3pt;width:0;height:11.25pt;flip:x;z-index:251719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" strokecolor="#4579b8 [3044]">
            <v:stroke endarrow="open"/>
          </v:shape>
        </w:pict>
      </w:r>
    </w:p>
    <w:tbl>
      <w:tblPr>
        <w:tblStyle w:val="a9"/>
        <w:tblW w:w="9942" w:type="dxa"/>
        <w:tblLook w:val="04A0" w:firstRow="1" w:lastRow="0" w:firstColumn="1" w:lastColumn="0" w:noHBand="0" w:noVBand="1"/>
      </w:tblPr>
      <w:tblGrid>
        <w:gridCol w:w="5070"/>
        <w:gridCol w:w="2268"/>
        <w:gridCol w:w="236"/>
        <w:gridCol w:w="2368"/>
      </w:tblGrid>
      <w:tr w:rsidR="00380FA1" w:rsidTr="00380FA1">
        <w:tc>
          <w:tcPr>
            <w:tcW w:w="5070" w:type="dxa"/>
          </w:tcPr>
          <w:p w:rsidR="00380FA1" w:rsidRPr="00380FA1" w:rsidRDefault="00380FA1" w:rsidP="00262FB1">
            <w:pPr>
              <w:pStyle w:val="a3"/>
              <w:rPr>
                <w:rFonts w:ascii="Times New Roman" w:hAnsi="Times New Roman" w:cs="Times New Roman"/>
              </w:rPr>
            </w:pPr>
            <w:r w:rsidRPr="00380FA1">
              <w:rPr>
                <w:rFonts w:ascii="Times New Roman" w:hAnsi="Times New Roman" w:cs="Times New Roman"/>
              </w:rPr>
              <w:t>Развитие словаря</w:t>
            </w:r>
          </w:p>
          <w:p w:rsidR="00380FA1" w:rsidRDefault="00380FA1" w:rsidP="00262FB1">
            <w:pPr>
              <w:pStyle w:val="a3"/>
            </w:pPr>
            <w:r w:rsidRPr="00380FA1">
              <w:rPr>
                <w:rFonts w:ascii="Times New Roman" w:hAnsi="Times New Roman" w:cs="Times New Roman"/>
              </w:rPr>
              <w:t>(освоение значений слов и их уместное употребление в соответствии с контекстом высказывания, ситуацией, в которой происходит общение)</w:t>
            </w:r>
          </w:p>
        </w:tc>
        <w:tc>
          <w:tcPr>
            <w:tcW w:w="2268" w:type="dxa"/>
          </w:tcPr>
          <w:p w:rsidR="00380FA1" w:rsidRPr="00380FA1" w:rsidRDefault="00380FA1" w:rsidP="00262FB1">
            <w:pPr>
              <w:pStyle w:val="a3"/>
              <w:rPr>
                <w:rFonts w:ascii="Times New Roman" w:hAnsi="Times New Roman" w:cs="Times New Roman"/>
              </w:rPr>
            </w:pPr>
            <w:r w:rsidRPr="00380FA1">
              <w:rPr>
                <w:rFonts w:ascii="Times New Roman" w:hAnsi="Times New Roman" w:cs="Times New Roman"/>
              </w:rPr>
              <w:t>Воспитание ЗКР (развитие восприятия звуков родной речи и произношения)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4" w:space="0" w:color="auto"/>
            </w:tcBorders>
          </w:tcPr>
          <w:p w:rsidR="00380FA1" w:rsidRPr="00380FA1" w:rsidRDefault="00380FA1" w:rsidP="00262FB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tcBorders>
              <w:left w:val="single" w:sz="4" w:space="0" w:color="auto"/>
            </w:tcBorders>
          </w:tcPr>
          <w:p w:rsidR="00380FA1" w:rsidRPr="00380FA1" w:rsidRDefault="00380FA1" w:rsidP="00262FB1">
            <w:pPr>
              <w:pStyle w:val="a3"/>
              <w:rPr>
                <w:rFonts w:ascii="Times New Roman" w:hAnsi="Times New Roman" w:cs="Times New Roman"/>
              </w:rPr>
            </w:pPr>
            <w:r w:rsidRPr="00380FA1">
              <w:rPr>
                <w:rFonts w:ascii="Times New Roman" w:hAnsi="Times New Roman" w:cs="Times New Roman"/>
              </w:rPr>
              <w:t>Воспитание любви и интереса к художественному слову</w:t>
            </w:r>
          </w:p>
        </w:tc>
      </w:tr>
    </w:tbl>
    <w:p w:rsidR="00380FA1" w:rsidRDefault="002D43CE" w:rsidP="00262FB1">
      <w:pPr>
        <w:pStyle w:val="a3"/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7490" o:spid="_x0000_s1113" type="#_x0000_t32" style="position:absolute;margin-left:208.45pt;margin-top:2.95pt;width:0;height:11.25pt;flip:x;z-index:2517299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7489" o:spid="_x0000_s1112" type="#_x0000_t32" style="position:absolute;margin-left:47.95pt;margin-top:2.95pt;width:0;height:11.25pt;flip:x;z-index:25172787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" strokecolor="#4a7ebb">
            <v:stroke endarrow="open"/>
          </v:shape>
        </w:pict>
      </w:r>
    </w:p>
    <w:tbl>
      <w:tblPr>
        <w:tblW w:w="9960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8"/>
        <w:gridCol w:w="3260"/>
        <w:gridCol w:w="3632"/>
      </w:tblGrid>
      <w:tr w:rsidR="00B41D80" w:rsidTr="00663F31">
        <w:trPr>
          <w:trHeight w:val="1185"/>
        </w:trPr>
        <w:tc>
          <w:tcPr>
            <w:tcW w:w="3068" w:type="dxa"/>
          </w:tcPr>
          <w:p w:rsidR="00B41D80" w:rsidRPr="00B41D80" w:rsidRDefault="00B41D80" w:rsidP="00262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41D80">
              <w:rPr>
                <w:rFonts w:ascii="Times New Roman" w:hAnsi="Times New Roman" w:cs="Times New Roman"/>
                <w:sz w:val="24"/>
                <w:szCs w:val="24"/>
              </w:rPr>
              <w:t>Развитие связной речи</w:t>
            </w:r>
          </w:p>
          <w:p w:rsidR="00B41D80" w:rsidRDefault="00B41D80" w:rsidP="00262FB1">
            <w:pPr>
              <w:pStyle w:val="a3"/>
            </w:pPr>
            <w:r w:rsidRPr="00B41D80">
              <w:rPr>
                <w:rFonts w:ascii="Times New Roman" w:hAnsi="Times New Roman" w:cs="Times New Roman"/>
                <w:sz w:val="24"/>
                <w:szCs w:val="24"/>
              </w:rPr>
              <w:t>(дидактическая (разговорная) речь, монологическая речь (рассказывание)).</w:t>
            </w:r>
          </w:p>
        </w:tc>
        <w:tc>
          <w:tcPr>
            <w:tcW w:w="3260" w:type="dxa"/>
          </w:tcPr>
          <w:p w:rsidR="00B41D80" w:rsidRPr="00663F31" w:rsidRDefault="00B41D80" w:rsidP="00262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3F31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элементарного осознания явлений языка и речи (различие звука и слова, нахождение места звука в слове)</w:t>
            </w:r>
          </w:p>
        </w:tc>
        <w:tc>
          <w:tcPr>
            <w:tcW w:w="3632" w:type="dxa"/>
            <w:shd w:val="clear" w:color="auto" w:fill="auto"/>
          </w:tcPr>
          <w:p w:rsidR="00B41D80" w:rsidRPr="00663F31" w:rsidRDefault="00B41D80" w:rsidP="00A51F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63F3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грамматического строя </w:t>
            </w:r>
            <w:proofErr w:type="gramStart"/>
            <w:r w:rsidRPr="00663F3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63F31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(изменение слов по родам, числам, </w:t>
            </w:r>
            <w:r w:rsidR="00663F31" w:rsidRPr="00663F31">
              <w:rPr>
                <w:rFonts w:ascii="Times New Roman" w:hAnsi="Times New Roman" w:cs="Times New Roman"/>
                <w:sz w:val="24"/>
                <w:szCs w:val="24"/>
              </w:rPr>
              <w:t>падежам</w:t>
            </w:r>
            <w:r w:rsidRPr="00663F31">
              <w:rPr>
                <w:rFonts w:ascii="Times New Roman" w:hAnsi="Times New Roman" w:cs="Times New Roman"/>
                <w:sz w:val="24"/>
                <w:szCs w:val="24"/>
              </w:rPr>
              <w:t xml:space="preserve">), синтаксис (освоение различных </w:t>
            </w:r>
          </w:p>
        </w:tc>
      </w:tr>
    </w:tbl>
    <w:p w:rsidR="00663F31" w:rsidRDefault="002D43CE" w:rsidP="00262FB1">
      <w:pPr>
        <w:pStyle w:val="a3"/>
      </w:pPr>
      <w:r>
        <w:rPr>
          <w:noProof/>
          <w:lang w:eastAsia="ru-RU"/>
        </w:rPr>
        <w:pict>
          <v:shape id="Поле 37493" o:spid="_x0000_s1049" type="#_x0000_t202" style="position:absolute;margin-left:-.05pt;margin-top:9.2pt;width:491.25pt;height:22.5pt;z-index:251731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" fillcolor="white [3201]" strokeweight=".5pt">
            <v:textbox>
              <w:txbxContent>
                <w:p w:rsidR="002D43CE" w:rsidRPr="00663F31" w:rsidRDefault="002D43CE" w:rsidP="00663F31">
                  <w:pPr>
                    <w:jc w:val="center"/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</w:pPr>
                  <w:r w:rsidRPr="00663F31"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  <w:t>Принципы развития речи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7492" o:spid="_x0000_s1111" style="position:absolute;margin-left:-.05pt;margin-top:9.2pt;width:491.25pt;height:16.5pt;z-index:2517309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" fillcolor="#4f81bd [3204]" strokecolor="#243f60 [1604]" strokeweight="2pt"/>
        </w:pict>
      </w:r>
    </w:p>
    <w:p w:rsidR="00663F31" w:rsidRDefault="002D43CE" w:rsidP="00663F31"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7500" o:spid="_x0000_s1110" type="#_x0000_t32" style="position:absolute;margin-left:409.45pt;margin-top:18.3pt;width:0;height:11.25pt;flip:x;z-index:2517401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7499" o:spid="_x0000_s1109" type="#_x0000_t32" style="position:absolute;margin-left:296.95pt;margin-top:18.3pt;width:0;height:11.25pt;flip:x;z-index:251738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7498" o:spid="_x0000_s1108" type="#_x0000_t32" style="position:absolute;margin-left:180.7pt;margin-top:18.3pt;width:0;height:11.25pt;flip:x;z-index:2517360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7495" o:spid="_x0000_s1107" type="#_x0000_t32" style="position:absolute;margin-left:78.7pt;margin-top:18.3pt;width:0;height:11.25pt;flip:x;z-index:2517340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" strokecolor="#4a7ebb">
            <v:stroke endarrow="open"/>
          </v:shape>
        </w:pic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56"/>
        <w:gridCol w:w="889"/>
        <w:gridCol w:w="1567"/>
        <w:gridCol w:w="1433"/>
        <w:gridCol w:w="1024"/>
        <w:gridCol w:w="2457"/>
      </w:tblGrid>
      <w:tr w:rsidR="00663F31" w:rsidTr="00663F31">
        <w:tc>
          <w:tcPr>
            <w:tcW w:w="2456" w:type="dxa"/>
          </w:tcPr>
          <w:p w:rsidR="00663F31" w:rsidRPr="00CD5EEA" w:rsidRDefault="00663F31" w:rsidP="00663F3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5EEA">
              <w:rPr>
                <w:rFonts w:ascii="Times New Roman" w:hAnsi="Times New Roman" w:cs="Times New Roman"/>
                <w:sz w:val="24"/>
              </w:rPr>
              <w:t>Принцип взаимосвязи сенсорного, умственного и речевого развития</w:t>
            </w:r>
          </w:p>
        </w:tc>
        <w:tc>
          <w:tcPr>
            <w:tcW w:w="2456" w:type="dxa"/>
            <w:gridSpan w:val="2"/>
          </w:tcPr>
          <w:p w:rsidR="00663F31" w:rsidRPr="00CD5EEA" w:rsidRDefault="00CD5EEA" w:rsidP="00663F31">
            <w:pPr>
              <w:rPr>
                <w:rFonts w:ascii="Times New Roman" w:hAnsi="Times New Roman" w:cs="Times New Roman"/>
                <w:sz w:val="24"/>
              </w:rPr>
            </w:pPr>
            <w:r w:rsidRPr="00CD5EEA">
              <w:rPr>
                <w:rFonts w:ascii="Times New Roman" w:hAnsi="Times New Roman" w:cs="Times New Roman"/>
                <w:sz w:val="24"/>
              </w:rPr>
              <w:t>Принцип коммуникативно-деятельного подхода к развитию речи</w:t>
            </w:r>
          </w:p>
        </w:tc>
        <w:tc>
          <w:tcPr>
            <w:tcW w:w="2457" w:type="dxa"/>
            <w:gridSpan w:val="2"/>
          </w:tcPr>
          <w:p w:rsidR="00663F31" w:rsidRPr="00CD5EEA" w:rsidRDefault="00CD5EEA" w:rsidP="00663F31">
            <w:pPr>
              <w:rPr>
                <w:rFonts w:ascii="Times New Roman" w:hAnsi="Times New Roman" w:cs="Times New Roman"/>
                <w:sz w:val="24"/>
              </w:rPr>
            </w:pPr>
            <w:r w:rsidRPr="00CD5EEA">
              <w:rPr>
                <w:rFonts w:ascii="Times New Roman" w:hAnsi="Times New Roman" w:cs="Times New Roman"/>
                <w:sz w:val="24"/>
              </w:rPr>
              <w:t>Принцип развития языкового чутья</w:t>
            </w:r>
          </w:p>
        </w:tc>
        <w:tc>
          <w:tcPr>
            <w:tcW w:w="2457" w:type="dxa"/>
          </w:tcPr>
          <w:p w:rsidR="00663F31" w:rsidRPr="00CD5EEA" w:rsidRDefault="00CD5EEA" w:rsidP="00663F31">
            <w:pPr>
              <w:rPr>
                <w:rFonts w:ascii="Times New Roman" w:hAnsi="Times New Roman" w:cs="Times New Roman"/>
                <w:sz w:val="24"/>
              </w:rPr>
            </w:pPr>
            <w:r w:rsidRPr="00CD5EEA">
              <w:rPr>
                <w:rFonts w:ascii="Times New Roman" w:hAnsi="Times New Roman" w:cs="Times New Roman"/>
                <w:sz w:val="24"/>
              </w:rPr>
              <w:t>Принцип формирования элементарного осознания явлений языка</w:t>
            </w:r>
          </w:p>
        </w:tc>
      </w:tr>
      <w:tr w:rsidR="00CD5EEA" w:rsidTr="00CD5EEA">
        <w:tc>
          <w:tcPr>
            <w:tcW w:w="3345" w:type="dxa"/>
            <w:gridSpan w:val="2"/>
            <w:tcBorders>
              <w:right w:val="single" w:sz="4" w:space="0" w:color="auto"/>
            </w:tcBorders>
          </w:tcPr>
          <w:p w:rsidR="00CD5EEA" w:rsidRPr="00CD5EEA" w:rsidRDefault="00CD5EEA" w:rsidP="00663F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Принцип взаимосвязи работы над различными сторонами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речи</w:t>
            </w:r>
          </w:p>
        </w:tc>
        <w:tc>
          <w:tcPr>
            <w:tcW w:w="30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D5EEA" w:rsidRPr="00CD5EEA" w:rsidRDefault="00CD5EEA" w:rsidP="00663F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Принцип обогащения мотивации речевой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деятельности</w:t>
            </w:r>
          </w:p>
        </w:tc>
        <w:tc>
          <w:tcPr>
            <w:tcW w:w="3481" w:type="dxa"/>
            <w:gridSpan w:val="2"/>
            <w:tcBorders>
              <w:left w:val="single" w:sz="4" w:space="0" w:color="auto"/>
            </w:tcBorders>
          </w:tcPr>
          <w:p w:rsidR="00CD5EEA" w:rsidRPr="00CD5EEA" w:rsidRDefault="00CD5EEA" w:rsidP="00663F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Принцип обеспечения активной языковой практики</w:t>
            </w:r>
          </w:p>
        </w:tc>
      </w:tr>
    </w:tbl>
    <w:p w:rsidR="008A2265" w:rsidRDefault="008A2265" w:rsidP="00663F31"/>
    <w:p w:rsidR="00663F31" w:rsidRDefault="002D43CE" w:rsidP="00663F31">
      <w:r>
        <w:rPr>
          <w:noProof/>
          <w:lang w:eastAsia="ru-RU"/>
        </w:rPr>
        <w:pict>
          <v:shape id="Поле 37502" o:spid="_x0000_s1050" type="#_x0000_t202" style="position:absolute;margin-left:-.05pt;margin-top:11.45pt;width:475.5pt;height:22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" fillcolor="white [3201]" strokeweight=".5pt">
            <v:textbox>
              <w:txbxContent>
                <w:p w:rsidR="002D43CE" w:rsidRPr="00CD5EEA" w:rsidRDefault="002D43CE" w:rsidP="00CD5EEA">
                  <w:pPr>
                    <w:jc w:val="center"/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</w:pPr>
                  <w:r w:rsidRPr="00CD5EEA">
                    <w:rPr>
                      <w:rFonts w:ascii="Times New Roman" w:hAnsi="Times New Roman" w:cs="Times New Roman"/>
                      <w:color w:val="0066FF"/>
                      <w:sz w:val="24"/>
                      <w:szCs w:val="24"/>
                    </w:rPr>
                    <w:t>Средства развития речи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37501" o:spid="_x0000_s1106" style="position:absolute;margin-left:-.05pt;margin-top:11.45pt;width:473.25pt;height:22.5pt;z-index:25174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" fillcolor="#4f81bd [3204]" strokecolor="#243f60 [1604]" strokeweight="2pt"/>
        </w:pict>
      </w:r>
    </w:p>
    <w:p w:rsidR="00262FB1" w:rsidRDefault="002D43CE" w:rsidP="00663F31"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41" o:spid="_x0000_s1105" type="#_x0000_t32" style="position:absolute;margin-left:443.2pt;margin-top:13pt;width:0;height:11.25pt;flip:x;z-index:2517565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40" o:spid="_x0000_s1104" type="#_x0000_t32" style="position:absolute;margin-left:349.45pt;margin-top:13pt;width:0;height:11.25pt;flip:x;z-index:2517544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39" o:spid="_x0000_s1103" type="#_x0000_t32" style="position:absolute;margin-left:241.45pt;margin-top:13pt;width:0;height:11.25pt;flip:x;z-index:2517524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38" o:spid="_x0000_s1102" type="#_x0000_t32" style="position:absolute;margin-left:159.7pt;margin-top:13pt;width:0;height:11.25pt;flip:x;z-index:2517504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5936" o:spid="_x0000_s1101" type="#_x0000_t32" style="position:absolute;margin-left:90.7pt;margin-top:13pt;width:0;height:11.25pt;flip:x;z-index:2517463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" strokecolor="#4a7ebb">
            <v:stroke endarrow="open"/>
          </v:shape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Прямая со стрелкой 37503" o:spid="_x0000_s1100" type="#_x0000_t32" style="position:absolute;margin-left:29.2pt;margin-top:13pt;width:0;height:11.25pt;flip:x;z-index:2517442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" strokecolor="#4a7ebb">
            <v:stroke endarrow="open"/>
          </v:shape>
        </w:pic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61"/>
        <w:gridCol w:w="1416"/>
        <w:gridCol w:w="1489"/>
        <w:gridCol w:w="1929"/>
        <w:gridCol w:w="2256"/>
        <w:gridCol w:w="1375"/>
      </w:tblGrid>
      <w:tr w:rsidR="00CD5EEA" w:rsidTr="008A2265">
        <w:tc>
          <w:tcPr>
            <w:tcW w:w="1361" w:type="dxa"/>
          </w:tcPr>
          <w:p w:rsidR="00CD5EEA" w:rsidRPr="00CD5EEA" w:rsidRDefault="00CD5EEA" w:rsidP="00663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EEA">
              <w:rPr>
                <w:rFonts w:ascii="Times New Roman" w:hAnsi="Times New Roman" w:cs="Times New Roman"/>
                <w:sz w:val="24"/>
                <w:szCs w:val="24"/>
              </w:rPr>
              <w:t>Общение взрослых и детей</w:t>
            </w:r>
          </w:p>
        </w:tc>
        <w:tc>
          <w:tcPr>
            <w:tcW w:w="1416" w:type="dxa"/>
          </w:tcPr>
          <w:p w:rsidR="00CD5EEA" w:rsidRPr="00CD5EEA" w:rsidRDefault="00CD5EEA" w:rsidP="00663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EEA">
              <w:rPr>
                <w:rFonts w:ascii="Times New Roman" w:hAnsi="Times New Roman" w:cs="Times New Roman"/>
                <w:sz w:val="24"/>
                <w:szCs w:val="24"/>
              </w:rPr>
              <w:t>Культурная языковая среда</w:t>
            </w:r>
          </w:p>
        </w:tc>
        <w:tc>
          <w:tcPr>
            <w:tcW w:w="1489" w:type="dxa"/>
          </w:tcPr>
          <w:p w:rsidR="00CD5EEA" w:rsidRPr="00CD5EEA" w:rsidRDefault="00CD5EEA" w:rsidP="00663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EEA">
              <w:rPr>
                <w:rFonts w:ascii="Times New Roman" w:hAnsi="Times New Roman" w:cs="Times New Roman"/>
                <w:sz w:val="24"/>
                <w:szCs w:val="24"/>
              </w:rPr>
              <w:t>Обучение родной речи на занятиях</w:t>
            </w:r>
          </w:p>
        </w:tc>
        <w:tc>
          <w:tcPr>
            <w:tcW w:w="1929" w:type="dxa"/>
          </w:tcPr>
          <w:p w:rsidR="00CD5EEA" w:rsidRPr="00CD5EEA" w:rsidRDefault="00CD5EEA" w:rsidP="00663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EEA">
              <w:rPr>
                <w:rFonts w:ascii="Times New Roman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CD5EEA" w:rsidRPr="00CD5EEA" w:rsidRDefault="00CD5EEA" w:rsidP="00663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EEA">
              <w:rPr>
                <w:rFonts w:ascii="Times New Roman" w:hAnsi="Times New Roman" w:cs="Times New Roman"/>
                <w:sz w:val="24"/>
                <w:szCs w:val="24"/>
              </w:rPr>
              <w:t>Изобразительное</w:t>
            </w:r>
          </w:p>
          <w:p w:rsidR="00CD5EEA" w:rsidRPr="00CD5EEA" w:rsidRDefault="00CD5EEA" w:rsidP="00663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EEA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искусство, музыка, театр</w:t>
            </w:r>
          </w:p>
        </w:tc>
        <w:tc>
          <w:tcPr>
            <w:tcW w:w="1375" w:type="dxa"/>
            <w:tcBorders>
              <w:left w:val="single" w:sz="4" w:space="0" w:color="auto"/>
            </w:tcBorders>
          </w:tcPr>
          <w:p w:rsidR="00CD5EEA" w:rsidRPr="00CD5EEA" w:rsidRDefault="00CD5E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EEA">
              <w:rPr>
                <w:rFonts w:ascii="Times New Roman" w:hAnsi="Times New Roman" w:cs="Times New Roman"/>
                <w:sz w:val="24"/>
                <w:szCs w:val="24"/>
              </w:rPr>
              <w:t>Занятия по другим разделам программы</w:t>
            </w:r>
          </w:p>
          <w:p w:rsidR="00CD5EEA" w:rsidRPr="00CD5EEA" w:rsidRDefault="00CD5EEA" w:rsidP="00CD5E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2265" w:rsidRPr="00FA41EA" w:rsidRDefault="008A2265" w:rsidP="008A2265">
      <w:pPr>
        <w:kinsoku w:val="0"/>
        <w:overflowPunct w:val="0"/>
        <w:spacing w:before="41" w:line="254" w:lineRule="auto"/>
        <w:ind w:right="113"/>
        <w:jc w:val="both"/>
        <w:rPr>
          <w:rFonts w:ascii="Times New Roman" w:eastAsiaTheme="minorEastAsia" w:hAnsi="Times New Roman" w:cs="Times New Roman"/>
          <w:w w:val="95"/>
          <w:sz w:val="24"/>
          <w:szCs w:val="24"/>
          <w:lang w:eastAsia="ru-RU"/>
        </w:rPr>
      </w:pPr>
      <w:r w:rsidRPr="00FA41EA">
        <w:rPr>
          <w:rFonts w:ascii="Times New Roman" w:eastAsiaTheme="minorEastAsia" w:hAnsi="Times New Roman" w:cs="Times New Roman"/>
          <w:w w:val="95"/>
          <w:sz w:val="24"/>
          <w:szCs w:val="24"/>
          <w:lang w:eastAsia="ru-RU"/>
        </w:rPr>
        <w:t>Разработка и внедрение инновационного  программы «Активизация речевого общения дошкольников посредством театрально-игровой деятельности».</w:t>
      </w:r>
    </w:p>
    <w:p w:rsidR="008A2265" w:rsidRPr="00FA41EA" w:rsidRDefault="008A2265" w:rsidP="008A2265">
      <w:pPr>
        <w:kinsoku w:val="0"/>
        <w:overflowPunct w:val="0"/>
        <w:spacing w:before="41" w:line="254" w:lineRule="auto"/>
        <w:ind w:right="113"/>
        <w:jc w:val="both"/>
        <w:rPr>
          <w:rFonts w:ascii="Times New Roman" w:eastAsiaTheme="minorEastAsia" w:hAnsi="Times New Roman" w:cs="Times New Roman"/>
          <w:b/>
          <w:w w:val="95"/>
          <w:sz w:val="24"/>
          <w:szCs w:val="24"/>
          <w:lang w:eastAsia="ru-RU"/>
        </w:rPr>
      </w:pPr>
      <w:r w:rsidRPr="00FA41EA">
        <w:rPr>
          <w:rFonts w:ascii="Times New Roman" w:eastAsiaTheme="minorEastAsia" w:hAnsi="Times New Roman" w:cs="Times New Roman"/>
          <w:b/>
          <w:w w:val="95"/>
          <w:sz w:val="24"/>
          <w:szCs w:val="24"/>
          <w:lang w:eastAsia="ru-RU"/>
        </w:rPr>
        <w:t>Образовательная область.</w:t>
      </w:r>
    </w:p>
    <w:p w:rsidR="008A2265" w:rsidRPr="00FA41EA" w:rsidRDefault="008A2265" w:rsidP="008A2265">
      <w:pPr>
        <w:kinsoku w:val="0"/>
        <w:overflowPunct w:val="0"/>
        <w:spacing w:before="41" w:line="254" w:lineRule="auto"/>
        <w:ind w:right="113"/>
        <w:jc w:val="both"/>
        <w:rPr>
          <w:rFonts w:ascii="Times New Roman" w:eastAsiaTheme="minorEastAsia" w:hAnsi="Times New Roman" w:cs="Times New Roman"/>
          <w:b/>
          <w:w w:val="95"/>
          <w:sz w:val="24"/>
          <w:szCs w:val="24"/>
          <w:lang w:eastAsia="ru-RU"/>
        </w:rPr>
      </w:pPr>
      <w:r w:rsidRPr="00FA41EA">
        <w:rPr>
          <w:rFonts w:ascii="Times New Roman" w:eastAsiaTheme="minorEastAsia" w:hAnsi="Times New Roman" w:cs="Times New Roman"/>
          <w:b/>
          <w:w w:val="95"/>
          <w:sz w:val="24"/>
          <w:szCs w:val="24"/>
          <w:lang w:eastAsia="ru-RU"/>
        </w:rPr>
        <w:t>«Художественно-эстетическое развитие».</w:t>
      </w:r>
    </w:p>
    <w:p w:rsidR="008A2265" w:rsidRPr="00825502" w:rsidRDefault="008A2265" w:rsidP="008A2265">
      <w:pPr>
        <w:kinsoku w:val="0"/>
        <w:overflowPunct w:val="0"/>
        <w:spacing w:before="41" w:line="254" w:lineRule="auto"/>
        <w:ind w:right="113"/>
        <w:jc w:val="both"/>
        <w:rPr>
          <w:rFonts w:ascii="Times New Roman" w:eastAsiaTheme="minorEastAsia" w:hAnsi="Times New Roman" w:cs="Times New Roman"/>
          <w:i/>
          <w:w w:val="95"/>
          <w:sz w:val="24"/>
          <w:szCs w:val="24"/>
          <w:lang w:eastAsia="ru-RU"/>
        </w:rPr>
      </w:pP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4"/>
          <w:lang w:eastAsia="ru-RU"/>
        </w:rPr>
        <w:t>«Художественно-эстетическое развитие» предполагает развитие предпосылок ценностно-смыслового восприятия и понимания произведений искусства (словестного,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конструктивно-модульной, музыкальной и др</w:t>
      </w:r>
      <w:proofErr w:type="gramStart"/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4"/>
          <w:lang w:eastAsia="ru-RU"/>
        </w:rPr>
        <w:t>.(</w:t>
      </w:r>
      <w:proofErr w:type="gramEnd"/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4"/>
          <w:lang w:eastAsia="ru-RU"/>
        </w:rPr>
        <w:t xml:space="preserve"> см. стр.101-128)</w:t>
      </w:r>
    </w:p>
    <w:p w:rsidR="008A2265" w:rsidRPr="00FA41EA" w:rsidRDefault="008A2265" w:rsidP="008A2265">
      <w:pPr>
        <w:kinsoku w:val="0"/>
        <w:overflowPunct w:val="0"/>
        <w:spacing w:before="41" w:line="254" w:lineRule="auto"/>
        <w:ind w:right="113"/>
        <w:jc w:val="both"/>
        <w:rPr>
          <w:rFonts w:ascii="Times New Roman" w:eastAsiaTheme="minorEastAsia" w:hAnsi="Times New Roman" w:cs="Times New Roman"/>
          <w:b/>
          <w:w w:val="95"/>
          <w:sz w:val="24"/>
          <w:szCs w:val="24"/>
          <w:lang w:eastAsia="ru-RU"/>
        </w:rPr>
      </w:pPr>
      <w:r w:rsidRPr="00FA41EA">
        <w:rPr>
          <w:rFonts w:ascii="Times New Roman" w:eastAsiaTheme="minorEastAsia" w:hAnsi="Times New Roman" w:cs="Times New Roman"/>
          <w:b/>
          <w:w w:val="95"/>
          <w:sz w:val="24"/>
          <w:szCs w:val="24"/>
          <w:lang w:eastAsia="ru-RU"/>
        </w:rPr>
        <w:t>Часть, формируемая участниками образовательных отношений:</w:t>
      </w:r>
    </w:p>
    <w:p w:rsidR="008A2265" w:rsidRPr="00825502" w:rsidRDefault="008A2265" w:rsidP="008A2265">
      <w:pPr>
        <w:kinsoku w:val="0"/>
        <w:overflowPunct w:val="0"/>
        <w:spacing w:before="41" w:line="254" w:lineRule="auto"/>
        <w:ind w:right="113"/>
        <w:jc w:val="both"/>
        <w:rPr>
          <w:rFonts w:ascii="Times New Roman" w:eastAsiaTheme="minorEastAsia" w:hAnsi="Times New Roman" w:cs="Times New Roman"/>
          <w:i/>
          <w:w w:val="95"/>
          <w:sz w:val="24"/>
          <w:szCs w:val="24"/>
          <w:lang w:eastAsia="ru-RU"/>
        </w:rPr>
      </w:pPr>
      <w:r w:rsidRPr="00825502">
        <w:rPr>
          <w:rFonts w:ascii="Times New Roman" w:eastAsiaTheme="minorEastAsia" w:hAnsi="Times New Roman" w:cs="Times New Roman"/>
          <w:i/>
          <w:w w:val="95"/>
          <w:sz w:val="24"/>
          <w:szCs w:val="24"/>
          <w:lang w:eastAsia="ru-RU"/>
        </w:rPr>
        <w:t>Разработка и внедрение инновационного  программы «Активизация речевого общения дошкольников посредством театрально-игровой деятельности».</w:t>
      </w:r>
    </w:p>
    <w:p w:rsidR="008A2265" w:rsidRPr="00FA41EA" w:rsidRDefault="008A2265" w:rsidP="008A2265">
      <w:pPr>
        <w:kinsoku w:val="0"/>
        <w:overflowPunct w:val="0"/>
        <w:spacing w:before="41" w:line="254" w:lineRule="auto"/>
        <w:rPr>
          <w:rFonts w:ascii="Times New Roman" w:eastAsiaTheme="minorEastAsia" w:hAnsi="Times New Roman" w:cs="Times New Roman"/>
          <w:b/>
          <w:w w:val="95"/>
          <w:sz w:val="24"/>
          <w:szCs w:val="24"/>
          <w:lang w:eastAsia="ru-RU"/>
        </w:rPr>
      </w:pPr>
      <w:r w:rsidRPr="00FA41EA">
        <w:rPr>
          <w:rFonts w:ascii="Times New Roman" w:eastAsiaTheme="minorEastAsia" w:hAnsi="Times New Roman" w:cs="Times New Roman"/>
          <w:b/>
          <w:w w:val="95"/>
          <w:sz w:val="24"/>
          <w:szCs w:val="24"/>
          <w:lang w:eastAsia="ru-RU"/>
        </w:rPr>
        <w:t>Образовательная область.</w:t>
      </w:r>
    </w:p>
    <w:p w:rsidR="008A2265" w:rsidRPr="00FA41EA" w:rsidRDefault="008A2265" w:rsidP="008A2265">
      <w:pPr>
        <w:kinsoku w:val="0"/>
        <w:overflowPunct w:val="0"/>
        <w:spacing w:before="41" w:line="254" w:lineRule="auto"/>
        <w:ind w:left="113"/>
        <w:rPr>
          <w:rFonts w:ascii="Times New Roman" w:eastAsiaTheme="minorEastAsia" w:hAnsi="Times New Roman" w:cs="Times New Roman"/>
          <w:b/>
          <w:color w:val="231F20"/>
          <w:w w:val="95"/>
          <w:sz w:val="24"/>
          <w:szCs w:val="24"/>
          <w:lang w:eastAsia="ru-RU"/>
        </w:rPr>
      </w:pPr>
      <w:r w:rsidRPr="00FA41EA">
        <w:rPr>
          <w:rFonts w:ascii="Times New Roman" w:eastAsiaTheme="minorEastAsia" w:hAnsi="Times New Roman" w:cs="Times New Roman"/>
          <w:b/>
          <w:color w:val="231F20"/>
          <w:w w:val="95"/>
          <w:sz w:val="24"/>
          <w:szCs w:val="24"/>
          <w:lang w:eastAsia="ru-RU"/>
        </w:rPr>
        <w:t>«Физическое развитие».</w:t>
      </w:r>
    </w:p>
    <w:p w:rsidR="008A2265" w:rsidRPr="00825502" w:rsidRDefault="008A2265" w:rsidP="008A2265">
      <w:pPr>
        <w:kinsoku w:val="0"/>
        <w:overflowPunct w:val="0"/>
        <w:spacing w:before="41" w:line="254" w:lineRule="auto"/>
        <w:ind w:left="113"/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</w:pP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«Физическое развитие» включает приобретение опыта в следующих видах деятельности детей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sz w:val="24"/>
          <w:szCs w:val="24"/>
          <w:lang w:eastAsia="ru-RU"/>
        </w:rPr>
        <w:t>: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3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sz w:val="24"/>
          <w:szCs w:val="24"/>
          <w:lang w:eastAsia="ru-RU"/>
        </w:rPr>
        <w:t>д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sz w:val="24"/>
          <w:szCs w:val="24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sz w:val="24"/>
          <w:szCs w:val="24"/>
          <w:lang w:eastAsia="ru-RU"/>
        </w:rPr>
        <w:t>г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sz w:val="24"/>
          <w:szCs w:val="24"/>
          <w:lang w:eastAsia="ru-RU"/>
        </w:rPr>
        <w:t>ль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sz w:val="24"/>
          <w:szCs w:val="24"/>
          <w:lang w:eastAsia="ru-RU"/>
        </w:rPr>
        <w:t>ной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sz w:val="24"/>
          <w:szCs w:val="24"/>
          <w:lang w:eastAsia="ru-RU"/>
        </w:rPr>
        <w:t>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2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z w:val="24"/>
          <w:szCs w:val="24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3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sz w:val="24"/>
          <w:szCs w:val="24"/>
          <w:lang w:eastAsia="ru-RU"/>
        </w:rPr>
        <w:t>ом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3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sz w:val="24"/>
          <w:szCs w:val="24"/>
          <w:lang w:eastAsia="ru-RU"/>
        </w:rPr>
        <w:t>ч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sz w:val="24"/>
          <w:szCs w:val="24"/>
          <w:lang w:eastAsia="ru-RU"/>
        </w:rPr>
        <w:t>ис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sz w:val="24"/>
          <w:szCs w:val="24"/>
          <w:lang w:eastAsia="ru-RU"/>
        </w:rPr>
        <w:t>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2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sz w:val="24"/>
          <w:szCs w:val="24"/>
          <w:lang w:eastAsia="ru-RU"/>
        </w:rPr>
        <w:t>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sz w:val="24"/>
          <w:szCs w:val="24"/>
          <w:lang w:eastAsia="ru-RU"/>
        </w:rPr>
        <w:t>вяз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sz w:val="24"/>
          <w:szCs w:val="24"/>
          <w:lang w:eastAsia="ru-RU"/>
        </w:rPr>
        <w:t>анной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3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z w:val="24"/>
          <w:szCs w:val="24"/>
          <w:lang w:eastAsia="ru-RU"/>
        </w:rPr>
        <w:t>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2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sz w:val="24"/>
          <w:szCs w:val="24"/>
          <w:lang w:eastAsia="ru-RU"/>
        </w:rPr>
        <w:t>вы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sz w:val="24"/>
          <w:szCs w:val="24"/>
          <w:lang w:eastAsia="ru-RU"/>
        </w:rPr>
        <w:t>по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sz w:val="24"/>
          <w:szCs w:val="24"/>
          <w:lang w:eastAsia="ru-RU"/>
        </w:rPr>
        <w:t>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sz w:val="24"/>
          <w:szCs w:val="24"/>
          <w:lang w:eastAsia="ru-RU"/>
        </w:rPr>
        <w:t>нением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3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sz w:val="24"/>
          <w:szCs w:val="24"/>
          <w:lang w:eastAsia="ru-RU"/>
        </w:rPr>
        <w:t>уп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раж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ний,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нных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звити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ких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6"/>
          <w:w w:val="95"/>
          <w:sz w:val="24"/>
          <w:szCs w:val="24"/>
          <w:lang w:eastAsia="ru-RU"/>
        </w:rPr>
        <w:t>ф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изич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ких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к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ч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тв,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4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к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к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к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оор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дин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ц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ия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7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6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ги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б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к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ть;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6"/>
          <w:w w:val="95"/>
          <w:sz w:val="24"/>
          <w:szCs w:val="24"/>
          <w:lang w:eastAsia="ru-RU"/>
        </w:rPr>
        <w:t xml:space="preserve"> </w:t>
      </w:r>
      <w:proofErr w:type="gramStart"/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особс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тв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ующ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их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6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вильн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ому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6"/>
          <w:w w:val="95"/>
          <w:sz w:val="24"/>
          <w:szCs w:val="24"/>
          <w:lang w:eastAsia="ru-RU"/>
        </w:rPr>
        <w:t xml:space="preserve"> ф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орм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ю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6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ор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-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двиг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льн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й</w:t>
      </w:r>
      <w:r w:rsidRPr="00825502">
        <w:rPr>
          <w:rFonts w:ascii="Times New Roman" w:eastAsiaTheme="minorEastAsia" w:hAnsi="Times New Roman" w:cs="Times New Roman"/>
          <w:i/>
          <w:color w:val="231F20"/>
          <w:spacing w:val="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ы</w:t>
      </w:r>
      <w:r w:rsidRPr="00825502">
        <w:rPr>
          <w:rFonts w:ascii="Times New Roman" w:eastAsiaTheme="minorEastAsia" w:hAnsi="Times New Roman" w:cs="Times New Roman"/>
          <w:i/>
          <w:color w:val="231F20"/>
          <w:spacing w:val="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ор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г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низ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ма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26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звити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ю</w:t>
      </w:r>
      <w:r w:rsidRPr="00825502">
        <w:rPr>
          <w:rFonts w:ascii="Times New Roman" w:eastAsiaTheme="minorEastAsia" w:hAnsi="Times New Roman" w:cs="Times New Roman"/>
          <w:i/>
          <w:color w:val="231F20"/>
          <w:spacing w:val="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ия,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к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оор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дин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ац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26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дви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же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ния,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58"/>
          <w:w w:val="112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к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ру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й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8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7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ме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лк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й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8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мо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ор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ики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7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обе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их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8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ру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к,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7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8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к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же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7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8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вильны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7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8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я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щ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58"/>
          <w:w w:val="83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ущерб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43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ор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г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низ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1"/>
          <w:w w:val="95"/>
          <w:sz w:val="24"/>
          <w:szCs w:val="24"/>
          <w:lang w:eastAsia="ru-RU"/>
        </w:rPr>
        <w:t>у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43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вып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лн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43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вны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х</w:t>
      </w:r>
      <w:r w:rsidRPr="00825502">
        <w:rPr>
          <w:rFonts w:ascii="Times New Roman" w:eastAsiaTheme="minorEastAsia" w:hAnsi="Times New Roman" w:cs="Times New Roman"/>
          <w:i/>
          <w:color w:val="231F20"/>
          <w:spacing w:val="44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дви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же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ни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й</w:t>
      </w:r>
      <w:r w:rsidRPr="00825502">
        <w:rPr>
          <w:rFonts w:ascii="Times New Roman" w:eastAsiaTheme="minorEastAsia" w:hAnsi="Times New Roman" w:cs="Times New Roman"/>
          <w:i/>
          <w:color w:val="231F20"/>
          <w:spacing w:val="43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(х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дь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ба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43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бе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1"/>
          <w:w w:val="95"/>
          <w:sz w:val="24"/>
          <w:szCs w:val="24"/>
          <w:lang w:eastAsia="ru-RU"/>
        </w:rPr>
        <w:t>г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43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ягки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w w:val="87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ы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ж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ки,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18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оро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ты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17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17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обе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17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оро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ны),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17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6"/>
          <w:w w:val="95"/>
          <w:sz w:val="24"/>
          <w:szCs w:val="24"/>
          <w:lang w:eastAsia="ru-RU"/>
        </w:rPr>
        <w:t>ф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орм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17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ч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льных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18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д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ний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17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52"/>
          <w:w w:val="89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к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ор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ых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3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вид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х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ор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д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дви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ж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ны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3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иг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рам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вил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и;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це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4"/>
          <w:w w:val="95"/>
          <w:sz w:val="24"/>
          <w:szCs w:val="24"/>
          <w:lang w:eastAsia="ru-RU"/>
        </w:rPr>
        <w:t xml:space="preserve"> </w:t>
      </w:r>
      <w:proofErr w:type="spellStart"/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саморе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г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у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ля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ц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ии</w:t>
      </w:r>
      <w:proofErr w:type="spellEnd"/>
      <w:r w:rsidRPr="00825502">
        <w:rPr>
          <w:rFonts w:ascii="Times New Roman" w:eastAsiaTheme="minorEastAsia" w:hAnsi="Times New Roman" w:cs="Times New Roman"/>
          <w:i/>
          <w:color w:val="231F20"/>
          <w:spacing w:val="-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двиг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льн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й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5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6"/>
          <w:w w:val="95"/>
          <w:sz w:val="24"/>
          <w:szCs w:val="24"/>
          <w:lang w:eastAsia="ru-RU"/>
        </w:rPr>
        <w:t>ф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ере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;</w:t>
      </w:r>
      <w:proofErr w:type="gramEnd"/>
      <w:r w:rsidRPr="00825502">
        <w:rPr>
          <w:rFonts w:ascii="Times New Roman" w:eastAsiaTheme="minorEastAsia" w:hAnsi="Times New Roman" w:cs="Times New Roman"/>
          <w:i/>
          <w:color w:val="231F20"/>
          <w:spacing w:val="-24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ни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це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ос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й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зд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оро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г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обра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з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ж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изни,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д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г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э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еме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ар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ны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ормам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49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50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ра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вил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ам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49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"/>
          <w:w w:val="95"/>
          <w:sz w:val="24"/>
          <w:szCs w:val="24"/>
          <w:lang w:eastAsia="ru-RU"/>
        </w:rPr>
        <w:t>(в</w:t>
      </w:r>
      <w:r w:rsidRPr="00825502">
        <w:rPr>
          <w:rFonts w:ascii="Times New Roman" w:eastAsiaTheme="minorEastAsia" w:hAnsi="Times New Roman" w:cs="Times New Roman"/>
          <w:i/>
          <w:color w:val="231F20"/>
          <w:spacing w:val="50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пит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нии,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49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двиг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т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льн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ом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50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реж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ме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50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з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к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лив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нии,</w:t>
      </w:r>
      <w:r w:rsidRPr="00825502">
        <w:rPr>
          <w:rFonts w:ascii="Times New Roman" w:eastAsiaTheme="minorEastAsia" w:hAnsi="Times New Roman" w:cs="Times New Roman"/>
          <w:i/>
          <w:color w:val="231F20"/>
          <w:spacing w:val="49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3"/>
          <w:w w:val="95"/>
          <w:sz w:val="24"/>
          <w:szCs w:val="24"/>
          <w:lang w:eastAsia="ru-RU"/>
        </w:rPr>
        <w:t>р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2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40"/>
          <w:w w:val="96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6"/>
          <w:w w:val="95"/>
          <w:sz w:val="24"/>
          <w:szCs w:val="24"/>
          <w:lang w:eastAsia="ru-RU"/>
        </w:rPr>
        <w:t>ф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орм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в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а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нии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10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о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л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зных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9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п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ивыч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е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к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9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w w:val="95"/>
          <w:sz w:val="24"/>
          <w:szCs w:val="24"/>
          <w:lang w:eastAsia="ru-RU"/>
        </w:rPr>
        <w:t>и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9"/>
          <w:w w:val="95"/>
          <w:sz w:val="24"/>
          <w:szCs w:val="24"/>
          <w:lang w:eastAsia="ru-RU"/>
        </w:rPr>
        <w:t xml:space="preserve"> 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д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5"/>
          <w:w w:val="95"/>
          <w:sz w:val="24"/>
          <w:szCs w:val="24"/>
          <w:lang w:eastAsia="ru-RU"/>
        </w:rPr>
        <w:t>р</w:t>
      </w:r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.) (см</w:t>
      </w:r>
      <w:proofErr w:type="gramStart"/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.с</w:t>
      </w:r>
      <w:proofErr w:type="gramEnd"/>
      <w:r w:rsidRPr="00825502">
        <w:rPr>
          <w:rFonts w:ascii="Times New Roman" w:eastAsiaTheme="minorEastAsia" w:hAnsi="Times New Roman" w:cs="Times New Roman"/>
          <w:i/>
          <w:color w:val="231F20"/>
          <w:spacing w:val="-4"/>
          <w:w w:val="95"/>
          <w:sz w:val="24"/>
          <w:szCs w:val="24"/>
          <w:lang w:eastAsia="ru-RU"/>
        </w:rPr>
        <w:t>тр.128 – 135).</w:t>
      </w:r>
    </w:p>
    <w:p w:rsidR="00CD5EEA" w:rsidRPr="00663F31" w:rsidRDefault="00CD5EEA" w:rsidP="00663F31">
      <w:pPr>
        <w:sectPr w:rsidR="00CD5EEA" w:rsidRPr="00663F31" w:rsidSect="00DC63A3">
          <w:pgSz w:w="11907" w:h="16839" w:code="9"/>
          <w:pgMar w:top="862" w:right="1021" w:bottom="289" w:left="1276" w:header="720" w:footer="720" w:gutter="0"/>
          <w:cols w:space="720"/>
          <w:noEndnote/>
          <w:docGrid w:linePitch="299"/>
        </w:sect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Изменения физкультурно-оздоровительной работы в условиях регионального компонента  с учетом особенностей условий южного региона (вариативная часть).</w:t>
      </w:r>
    </w:p>
    <w:p w:rsidR="0039447A" w:rsidRPr="0039447A" w:rsidRDefault="0039447A" w:rsidP="0039447A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Примерная общеобразовательная программа дошкольного образования «От рождения до школы» под редакцией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Н.Е.Вераксы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Т.С. Комаровой, М.А. Васильевой. –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М.:Мозаик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Синтез, 2014.-368 с.  разработана  для центрального региона России, климатические условия  которой отличаются от климата южного региона и не учитывает  особенности нашего Краснодарского края   и условий самого учреждения.  </w:t>
      </w:r>
    </w:p>
    <w:p w:rsidR="0039447A" w:rsidRPr="0039447A" w:rsidRDefault="0039447A" w:rsidP="0039447A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нашем регионе погодные условия в зимний период не позволяют обучать детей ходьбе на лыжах, катанию на коньках.  Непродолжительный  период  малоснежной зимы исключает возможность обучать  некоторым элементам хоккея.  Отсутствие в нашем дошкольном учреждении плавательного бассейна не дает возможности  обучать детей плаванию и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гидроаэробике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 Поэтому возникла необходимость внести некоторые изменения в раздел «Физическое воспитание». Используя климатические возможности  южного региона, мы внесли в занятия  по  физической культуре следующие изменения:                  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 младшая группа: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2-й квартал.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Продолжать развивать разнообразные виды движений. Упражнять в ходьбе и беге  врассыпную, с выполнением заданий. Учить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энергично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отталкиваться двумя ногами и правильно приземляться в прыжках с высоты; на месте  и с продвижением вперед;  в длину с места.. Закреплять умение энергично отталкивать мяч при катании. Продолжать учить ловить мяч двумя руками одновременно. Упражнять в умении группироваться при лазании под дугой. Учить строиться в колонну по одному, шеренгу, круг, находить свое место при построениях.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Средняя группа: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2-й квартал. Учить построению в три колонны,  упражнять в перестроении, соблюдении дистанции во время передвижения. 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Закреплять умение ходить и бегать с согласованными движениями рук и ног.  Упражнять в обычной ходьбе в колонне по одному, с заданиями для рук, парами. Учить бегать легко, ритмично, </w:t>
      </w:r>
      <w:r w:rsidR="00D74472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энергично отталкиваясь носком (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 сменой ведущего, в разном темпе</w:t>
      </w:r>
      <w:r w:rsidR="00D74472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врассыпную, между предметами)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Упражнять в ходьбе по уменьшенной опоре, сохраняя равновесие, тренировать в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подлезании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под дуги правым и левым боком. Упражнять  в прыжках на двух ногах на месте и с продвижением вперед,  в спрыгивании с гимнастической скамейки, ориентироваться в пространстве. Уточнять представления детей согласно темам. Закреплять умение выполнять движения в соответствии с текстом МПИ. 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Приучать в подвижных играх к выполнению правил.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Старшая группа.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2-й квартал.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Закреплять умение легко ходить и бегать, энергично отталкиваясь от опоры. Упражнять в ходьбе с высоким подниманием колена,  приставным шагом вправо, влево, в колонне по одному, двое, по трое, с выполнением различных заданий. Упражнять в беге, змейкой, с препятствиями.  Продолжать учить бегать в длину с разбега, упражнять в прыжках на двух ногах с продвижением вперед. Учить сочетать замах с броском при метании.  Воспитывать у детей стремление участвовать в играх с элементами соревнования, играх-эстафетах. 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Подготовительная группа.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2-й квартал.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Закреплять умение соблюдать заданный темп в ходьбе и беге. Закреплять умение ходить разными способами: с разным положением рук, с заданием воспитателя, приставным шагом вперед, назад, ходьбе в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полуприсяде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змейкой врассыпную. Упражнять в беге мелким и широким шагом, высоко поднимая колено, с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захлестом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Учить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быстро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перестраиваться на месте и во время движения  в колонну по двое, трое и четверо. Упражнять в прыжках на двух ногах на месте разными способами по 30 прыжков 3-4 раза в чередовании с ходьбой, с поворотов кругом, в прыжках на одной ноге. Упражнять в метании на дальность (6-12 м),  в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горизонтальную и вертикальную  цель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расстояния 4-5 м).  Участвовать в играх-эстафетах с санками. Развивать психофизические качеств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а(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быстроту, силу, ловкость, выносливость, гибкость).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Изменения  в перспективном планировании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с учетом особенностей условий южного региона.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Средняя группа.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Декабрь.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1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 НОД  по физическому развитию (3-е)</w:t>
      </w: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 «СЕМЬЯ».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Учить детей бегать в колонне по одному  со сменой ведущего. Упражнять в обычной ходьбе, на носк</w:t>
      </w:r>
      <w:r w:rsidR="00FA11B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ах, с высоким подниманием колен,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упражнять в беге врассыпную. В подвижных играх упражнять беге, в прыжках, в ползании, лазанье. Закреплять внимание, умение ориентироваться в пространстве.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часть. Обычная ходьба, на носках, бег в колонне по одному, со сменой ведущего, врассыпную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 часть. Подвижные игры:  с бегом: «Самолеты»,  с прыжками: «Лиса в курятнике», с ползанием и лазаньем: «Котята и щенята»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часть. На ориентировку в пространстве, на внимание: МПИ «Найди и промолчи».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2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 НОД  по физическому развитию (3-е)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Тема: «ДОМАШНИЕ ПТИЦЫ»</w:t>
      </w:r>
      <w:proofErr w:type="gramStart"/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 конспект в приложении)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Задачи: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упражнять в ходьбе по уменьшенной опоре, сохраняя равновесие, тренировать в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подлезании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под дуги правым и левым боком, уточнять и расширять представления детей о домашних птицах; закреплять в памяти детей названия взрослых особей и их птенцов; способствовать развитию внимания, координации движений, творческого воображения.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 часть. Ходьба гимнастическим шагом, с высоким подниманием колен, в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присяде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Бег на носках.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часть. ОРУ без предметов. ОВД: 1. Ходьба с мешочком с песком на голове по гимнастической скамейке; 2.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Подлезание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под дуги правым и левым боком.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«Домашние птицы».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часть. Спокойная ходьба по залу.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3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физическая культура НОД  по физическому развитию (3-е)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Тема: «ЗИМА».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Конспект: «Зима пришла»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(см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риложение)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Упражнять в бросании мяча вверх и ловле его двумя руками; развивать умение перепрыгивать подряд через 2-3 предмета; развивать ловкость, способность ориентироваться в пространстве; развивать у детей моторику рук; расширять знания детей о временах года.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часть. Ходьба на носках, на пятках, с высоким подниманием колена. Бег в среднем темпе.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часть. ОРУ без предметов. ОВД: 1. Прыжки через бруски; 2. Бросание мяча вверх и ловля его двумя руками.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«Кто дальше бросит».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часть. Спокойная ходьба по залу.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4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 НОД  по физическому развитию (3-е)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Тема: «НОВЫЙ ГОД».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Задачи: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Учить детей  действовать в соответствии с правилами подвижных игр. Упражнять детей  в ходьбе в колонне по одному, парами, в беге на носках. Закреплять умение выполнять движения в соответствии с текстом МПИ.  Воспитывать дружелюбие, умение играть в коллективе.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1 часть. Ходьба в колонне по одному, парами. Бег на носках, обычный.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часть.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с бегом « Снежная королева», «Мы веселые ребята»,  с прыжками « Зайцы и волк» (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см.картотека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п/и).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 часть. МПИ « Художник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–н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евидимка». (см. картотека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физминуток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Январь.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2 неделя.</w:t>
      </w: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Раздел: физическая культура НОД  по физическому развитию (3-е)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Тема: «РОЖДЕСТВО, ЗИМНИЕ ЗАБАВЫ».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Конспект: «Мороз-воевода дозором обходит владенья свои».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(см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риложение)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Задачи: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Продолжать учить ползать по гимнастической скамейке на четвереньках, ходить змейкой между предметами. Упражнять в ходьбе по гимнастической скамейке с переступанием через кубики. Закреплять умение ходить на носках. 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часть. Обычная ходьба, ползание на четвереньках по гимнастической скамейке, по полу справа и слева от скамейки.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часть. ОРУ со снежинками. ОВД.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 Ходьба мелким и широким шагом,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2. ходьба в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полуприсяде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змейкой, по скамейке с перешагиванием через кубики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«Снежная карусель» (По команде «Снежинки полетели» - бегут врассыпную, «Снежинки образуют снежные комочки» - берутся за руки и бегут по кругу, «Ветер стих» - замедляют бег и останавливаются.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3часть. Спокойная ходьба друг за другом.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3 неделя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 НОД  по физическому развитию (3-е)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Тема: «ДОМАШНИЕ ЖИВОТНЫЕ».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 часть. Обычная ходьба в колонне по одному, ходьба приставным шагом вперед, бег в среднем темпе.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часть.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 с бегом « Лошадки», П/И с ползанием и лазаньем « Пастух и стадо», « Котята и щенята». (см. картотеку п/и)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часть. МПИ « Кошка» (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.к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артотеку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физминуток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4 неделя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 НОД  по физическому развитию (3-е)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Тема: «ДИКИЕ  ЖИВОТНЫЕ».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Задачи: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Продолжать учить ходить на пятках, с высоким подниманием колен. Упражнять детей  в прыжках, в беге. Закреплять в подвижных играх умение действовать быстро, по сигналу педагога.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часть. Ходьба обычная, на пятках (как «кабанчики тяжело ступают»), на носках («лиса крадется»), с высоким подниманием колен («лошадка бодро ступает»)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часть.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с бегом «Бездомный заяц», П/И  с прыжками « Зайцы и волк», П/И « Лиса в курятнике» ( см. картотеку п/и).</w:t>
      </w:r>
    </w:p>
    <w:p w:rsidR="0039447A" w:rsidRPr="0039447A" w:rsidRDefault="0039447A" w:rsidP="0039447A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часть. МПИ «МЕДВЕДЬ»</w:t>
      </w:r>
      <w:r w:rsidR="009577B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 см. картотеку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физминуток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Февраль.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1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физическая культура  НОД  по физическому развитию (3-е)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Тема: «ПТИЦЫ»</w:t>
      </w:r>
      <w:proofErr w:type="gramStart"/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 конспект в приложении)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</w:p>
    <w:tbl>
      <w:tblPr>
        <w:tblStyle w:val="1"/>
        <w:tblW w:w="9464" w:type="dxa"/>
        <w:tblLook w:val="01E0" w:firstRow="1" w:lastRow="1" w:firstColumn="1" w:lastColumn="1" w:noHBand="0" w:noVBand="0"/>
      </w:tblPr>
      <w:tblGrid>
        <w:gridCol w:w="9464"/>
      </w:tblGrid>
      <w:tr w:rsidR="0039447A" w:rsidRPr="0039447A" w:rsidTr="0088363F">
        <w:trPr>
          <w:trHeight w:val="1748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9447A" w:rsidRPr="0039447A" w:rsidRDefault="0039447A" w:rsidP="0039447A">
            <w:pPr>
              <w:rPr>
                <w:sz w:val="24"/>
                <w:szCs w:val="24"/>
              </w:rPr>
            </w:pPr>
            <w:r w:rsidRPr="0039447A">
              <w:rPr>
                <w:sz w:val="24"/>
                <w:szCs w:val="24"/>
              </w:rPr>
              <w:lastRenderedPageBreak/>
              <w:t xml:space="preserve"> Продолжать детей обучать ходить в обход по залу в колонне по одному. Обучать ходьбе по узкой дорожке, руки на пояс. Закреплять технику прыжков с продвижением вперед. Способствовать формированию правильной осанки. Воспитывать дружелюбие.</w:t>
            </w:r>
          </w:p>
          <w:p w:rsidR="0039447A" w:rsidRPr="0039447A" w:rsidRDefault="0039447A" w:rsidP="0039447A">
            <w:pPr>
              <w:rPr>
                <w:sz w:val="24"/>
                <w:szCs w:val="24"/>
              </w:rPr>
            </w:pPr>
            <w:r w:rsidRPr="0039447A">
              <w:rPr>
                <w:sz w:val="24"/>
                <w:szCs w:val="24"/>
              </w:rPr>
              <w:t>1 часть.</w:t>
            </w:r>
          </w:p>
          <w:p w:rsidR="0039447A" w:rsidRPr="0039447A" w:rsidRDefault="0039447A" w:rsidP="0039447A">
            <w:pPr>
              <w:jc w:val="both"/>
              <w:rPr>
                <w:sz w:val="24"/>
                <w:szCs w:val="24"/>
              </w:rPr>
            </w:pPr>
            <w:r w:rsidRPr="0039447A">
              <w:rPr>
                <w:sz w:val="24"/>
                <w:szCs w:val="24"/>
              </w:rPr>
              <w:t>Построение в шеренгу. Ходьба в обход в колонне по одному, меняя положение рук по команде (на пояс, в стороны). Бег в колонне по одному. Построение вкруг.</w:t>
            </w:r>
          </w:p>
          <w:p w:rsidR="0039447A" w:rsidRPr="0039447A" w:rsidRDefault="0039447A" w:rsidP="0039447A">
            <w:pPr>
              <w:rPr>
                <w:sz w:val="24"/>
                <w:szCs w:val="24"/>
              </w:rPr>
            </w:pPr>
            <w:r w:rsidRPr="0039447A">
              <w:rPr>
                <w:sz w:val="24"/>
                <w:szCs w:val="24"/>
              </w:rPr>
              <w:t>2 часть. ОРУ без предметов.</w:t>
            </w:r>
            <w:r w:rsidRPr="0039447A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39447A">
              <w:rPr>
                <w:sz w:val="24"/>
                <w:szCs w:val="24"/>
              </w:rPr>
              <w:t>П</w:t>
            </w:r>
            <w:proofErr w:type="gramEnd"/>
            <w:r w:rsidRPr="0039447A">
              <w:rPr>
                <w:sz w:val="24"/>
                <w:szCs w:val="24"/>
              </w:rPr>
              <w:t>/И</w:t>
            </w:r>
            <w:r w:rsidRPr="0039447A">
              <w:rPr>
                <w:b/>
                <w:sz w:val="24"/>
                <w:szCs w:val="24"/>
              </w:rPr>
              <w:t xml:space="preserve"> </w:t>
            </w:r>
            <w:r w:rsidRPr="0039447A">
              <w:rPr>
                <w:sz w:val="24"/>
                <w:szCs w:val="24"/>
              </w:rPr>
              <w:t>«Птички в гнёздышках»</w:t>
            </w:r>
          </w:p>
        </w:tc>
      </w:tr>
    </w:tbl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 МПИ «Деревья и птицы».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2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физическая культура  НОД  по физическому развитию (3-е)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Тема: «ТРАНСПОРТ».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Конспект: «На чем можно ездить»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Задачи: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Закреплять навыки ходьбы по уменьшенной опоре по наклонной плоскости, тренировать в прыжках с небольшой высоты; уточнять  и обобщать знания о транспорте и его назначении; способствовать развитию слухового и зрительного внимания, развивать координацию движений и творческое воображение.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часть. Ходьба обычная, притопывающим шагом. Бег в медленном и среднем темпе.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2чась. Ору без предметов. ОВД: 1. Ходьба по наклонной доске вверх и вниз; 2. Прыжки с высоты 20 см.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«Цветные автомобили».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часть. МПИ «Ехали-ехали». Спокойная ходьба по залу.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3 неделя.</w:t>
      </w: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Раздел: физическая культура. НОД  по физическому развитию (3-е)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Тема: «КОМНАТНЫЕ РАСТЕНИЯ».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Задачи: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Продолжать учить</w:t>
      </w: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определять какие растения называются комнатными, и что к ним относится. Учить скользить по гимнастической скамейке на животе, подтягиваясь руками, перебрасывать мяч друг другу руками способом снизу. В П/И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азвивать зрительную память. Упражнять детей в ходьбе с изменением положения рук, в беге врассыпную. Воспитывать бережное отношение к комнатным цветам.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часть.</w:t>
      </w: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Ходьба обычная, с изменением положения рук. Бег в медленном темпе, бег врассыпную.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 часть. ОРУ.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«Фикус тянется к солнышку» (1-поднимаются на носки, руки вверх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,»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И.П.; 4 раза)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« Фиалки качаются  на ветру» (1-4 наклоны в сторону вправо, влево, 4 раза)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3. «Польем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хлорофитум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(1- наклон вперед, коснуться пола, колени не сгибать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 раз)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«Подрыхлим землю»  (1-сесть, 2-и.п.; 5 раз)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ОВД 1.Ползание на четвереньках между предметами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( комнатные цветы в горшочках) 2. Скольжение по гимнастической скамейке, подтягиваясь руками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зображают стелящееся  комнатное растение (традесканцию и др.)3. Бросание мяча снизу друг другу. («Выгружают из машины землю для посадки комнатных растений»)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«1,2,3 к своему цветку беги».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часть. МПИ «На окошке в горшочках» (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.к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артотеку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физминуток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4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физическая культура  НОД  по физическому развитию (3-е)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Тема: «ЗАЩИТНИКИ ОТЕЧЕСТВА».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Задачи: 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Продолжать учить  детей действовать в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 соответствии с сигналом педагога. Упражнять в ходьбе, приставным шагом вправо, влево; в беге змейкой между предметами и со сменой ведущего. Закреплять знания детей о защитниках отечества. Воспитывать любовь к своей Родине.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часть. Ходьба  обычная, приставным шагом вправо, влево. Бег змейкой между предметами, со сменой ведущего.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часть. 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/И с бегом «Самолеты».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 прыжками «Парашютисты»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Играющие распределяются на 3 команды. Ставятся 3 гимнастические скамейки – это самолеты. В конце каждой скамейки – кладется обруч на полу – это место приземления парашютиста. По первому сигналу колонны по одному входят на гимнастическую скамейку – садятся в самолеты. По второму сигналу парашютисты по одному прыгают с самолета, стараясь точно приземлиться в указанное место.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«Космонавты»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три колонны выкладываются кольца на 3 кольца меньше количества играющих (места для космонавтов). Дети идут в обход по залу, говоря: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Ждут нас быстрые ракеты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прогулок по планетам.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какую захотим,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такую полетим.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 в игре один секрет: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Опоздавшим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места нет! С окончанием слов дети разбегаются по ракетодрому, и каждый старается занять место в любой из ракет. Опоздавшие дети  считаются проигравшими.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 часть.  МПИ «Самолеты загудели».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Самолеты загудели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39447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вращение перед грудью согнутыми в локтях руками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Pr="0039447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,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Самолеты полетели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39447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руки в стороны, поочередные наклоны влево и вправо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Pr="0039447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,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 полянку тихо сели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(</w:t>
      </w:r>
      <w:r w:rsidRPr="0039447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присесть, руки к коленям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Pr="0039447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,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 и снова полетели.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Старшая группа.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Декабрь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1-я неделя.</w:t>
      </w: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Раздел: Физическая культура НОД по физическому развитию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Разучить игровые упражнения с бегом и прыжками, упражнять в метании снежков (шишек) на дальность.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отсутствии снега,  использовать ходьбу между березами,  вдаль бросать шишки или  маленькие мячи.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2-я неделя.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 НОД по физическому развитию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Повторить ходьбу и бег между снежными постройкам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и(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отсутствии снега – между березами); упражнять в прыжках на двух ногах до снеговика ( при отсутствии снега – гимнастической стенке), в бросании снежков (шишек).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3-я неделя.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</w:t>
      </w: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физическая культура НОД по физическому развитию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Продолжать учить ходить с высоким подниманием колен, упражнять в ходьбе парами в колонне по одному, в ходьбе за ведущим и в обратном направлении за последним стоящим в колонне по сигналу «горячо». Повторить игровые упражнения с бегом и бросание снежко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в(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маленьких мячей) в горизонтальную цел1часть  Ходьба с высоким подниманием колена. Игровое упражнение «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Один-двое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», «Холодно-горячо»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 часть. В случае отсутствия снега в запланированных играх «Метко в цель» и в игре «Смелые воробушки» снежки заменить маленькими мячами.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 без изменения.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4-я неделя:</w:t>
      </w: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Раздел: ФК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Продолжать учить ходить между предметами, взявшись за руки, не разрывая цепочку. Упражнять в ходьбе в колонне по одному, в беге в медленном темпе. В подвижных играх действовать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согласно правил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часть. Ходьба между шин  на спортплощадке за воспитателем, не разрывая цепочку. Обычная ходьба, легкий бег.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часть.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/и «Мы веселые ребята», «Перебежки» , «Не попадись» – в случае отсутствия снега выложенные круги из снежков заменить большими обручами.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 без изменения.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Январь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2-я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Упражнять детей в ходьбе приставным шагом в правую и левую сторону, в игровом упражнении закрепить бег в круге, взявшись за руки в разном темпе. Продолжать учить детей метать вдаль. Закреплять умение детей быстро бегать в играх-эстафетах.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 часть. Ходьба приставными шагами вправо, влево. Игровое упражнение  «Снежная карусель»  (см.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Л.И.Пензулаева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«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/И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И/У для детей 5-7 лет»стр.36 ).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 часть. «Кто дальше!» (метание снежков можно заменить метанием маленьких мячиков,  шишек)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«Кто скорее через обручи к флажку»,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Ловишки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парами»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часть. Ходьба в колонне по одному.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3-я неделя:</w:t>
      </w: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Задачи: 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Продолжать учить детей метать шишки (мячики) в горизонтальную цель. </w:t>
      </w: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Упражнять в быстром беге, в прыжках на двух ногах с продвижением вперед.  Развивать внимание.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 часть.   «Быстро по местам». По кругу раскладывают кольца,  на одно меньше числа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играющих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Дети бегают змейкой между кольцами, а на сигнал: «По местам» - надо быстро занять любое кольцо.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2-я часть «Попади в круг» (бросают  шишки или мячики одной рукой снизу в горизонтальную цель), «Кто быстрее» (прыгаем к гимнастической стенке), «Пробеги – не задень».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3-я часть МПИ «Найдем зайца».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4-я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Упражнять в ходьбе в колонне по одному, двое, с выполнением различных заданий. Упражнять в беге  змейкой. Продолжать учить детей  метать  шишки (мячики) на дальность. Закреплять умение  детей действовать в игре в соответствии с текстом.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1-я часть Ходьба в колонне по одному, двое, с выполнением различных заданий. Обычный бег. Бег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противоходом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2-я часть «Пробеги - не задень» (бег змейкой между предметами, разложенными на земле)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«Кто дальше бросит» - метание на дальность.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«Мороз Красный нос»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часть. Ходьба в колонне по одному.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Февраль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1-я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Упражнять в ходьбе в колонне по одному, приставным шагом, ходьбе выпадами, беге обычном,  беге широким шагом.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 Ходьба в колонне по одному, приставным шагом, ходьба выпадами, бег обычный,  бег широким шагом.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2-я часть П/И «Снежная королева» с.43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Л.И.Пензулаева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«П/И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spellEnd"/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/У для детей 5-7 лет»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МПИ «Фигуры»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Л.И.Пензулаева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«П/И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spellEnd"/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/У для детей 5-7 лет» с .11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 Мороз-красный нос».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часть. Ходьба в умеренном темпе.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2-я неделя: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Задачи: Упражнять в ходьбе приставным шагом правым и левым боком, метании снежков (мячей или шишек) на дальность.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часть. Ходьба обычная, приставным шагом в правую и левую сторону, бег между препятствиями.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 часть. Игровое упражнение.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«Кто дальше» с. 70 Л.И.Пензулаева «5+»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«Кто быстрее»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П/И «Охотник и зайцы» с.33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Л.И.Пензулаева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«П/И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spellEnd"/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/У для детей 5-7 лет»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3 часть. МПИ «Летает - не летает» (в движении в колонне по одному»)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3-я неделя.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Повторить игровые упражнения с бегом, прыжками, метание снежков (шишек) на дальность.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Без изменений, за исключением: снежки при отсутствии снега заменяем шишками. Л.И.Пензулаева «5+»  с.72 № 33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4-я неделя.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Задачи: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Упражнять в ходьбе с выполнением  заданий воспитателя, в беге. Закреплять умение балансировать  при ходьбе по лесенке.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1,2,3 части без изменений. В случае  отсутствия снега игровое упражнение «Гонки санок» заменить на П/И «Горелки» с.46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Л.И.Пензулаева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«П/И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spellEnd"/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/У для детей 5-7 лет». Ходьбу по снежному валу заметить ходьбой по лесенке.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Подготовительная группа.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 квартал.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Декабрь.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1-я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№ 3 ** с.40 Л.И.Пензулаева «Физкультурные занятия в  детском саду». Подготовительная к школе группа детского сада. Без изменений.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2-я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№ 6 ** с.42 Л.И.Пензулаева «Физкультурные занятия в  детском саду». Подготовительная к школе группа детского сада. Без изменений.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3-я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№ 9 ** с.45 Л.И.Пензулаева «Физкультурные занятия в  детском саду». Подготовительная к школе группа детского сада. Без изменений.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4-я неделя: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№ 12 ** с.47 Л.И.Пензулаева «Физкультурные занятия в  детском саду». Подготовительная к школе группа детского сада.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Продолжать учить  детей метать  шишки (мячики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)н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 дальность. Упражнять детей в ходьбе по спортплощадке между предметами. Закреплять умение прыгать из обруча в обруч, 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расположенных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в шахматном порядке.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часть. Ходьба в колонне по одному между предметами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Бег на подскоках. Бег в среднем темпе.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часть. Игровое упражнение  «С льдины на льдину». Прыжки из обруча в обруч,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расположенных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шахматном порядке.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«Кто дальше бросит?» Метание шишек (мячей) на дальность.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П/И « Охотник и зайцы » см.с.33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Л.И.Пензулаева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«П/И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proofErr w:type="spellEnd"/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/У для детей 5-7 лет».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 МПИ «Снежная Баба» (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см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.к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артотеку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физминуток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Январь.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1-я неделя</w:t>
      </w:r>
      <w:proofErr w:type="gramStart"/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№ 15** с. 50  Л.И.Пензулаева «Физкультурные занятия в  детском саду».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Упражнять в ходьбе в колонне по одному; беге между предметами; ходьбе и беге врассыпную, повторить игровое упражнение с прыжками. Закреплять умение действовать с соответствии со стихотворным текстом  в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«Два Мороза».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 часть.  Ходьба в колонне по одному, бег между предметами. Ходьба и бег врассыпную.  Бег по кругу по часовой стрелке и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против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 часть. Игровые упражнения.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«Кто быстрее».  Прыжки с продвижением вперед до определенной линии.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«По местам»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Дети строятся в 3 колонны. По сигналу: «На прогулку» - разбегаются врассыпную. Н а второй сигнал: «По местам»  -   каждый занимает свое место в строю.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 Два Мороза»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 часть. МПИ « Снеговик»  см. картотеку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физминуток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2- я неделя</w:t>
      </w:r>
      <w:proofErr w:type="gramStart"/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№ 18** с. 53  Л.И.Пензулаева «Физкультурные занятия в  детском саду».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Без изменений.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3-я  неделя</w:t>
      </w:r>
      <w:proofErr w:type="gramStart"/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Продолжать учить перестраиваться в движении по двое, трое, четверо. Упражнять в беге между предметами. Закреплять знания правил в играх.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часть. Ходьба в колонне по одному, по двое, по четыре. Бег между предметами.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 часть. Игра-эстафета « Переноска снежков».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Дети строятся в две колонны. Возле каждой команды лежит обруч со «снежками» по количеству участников. По команде необходимо взять «снежок» и перенести в другой обруч, затем передать эстафету следующему участнику. Выигрывает та команда, которая быстрее справилась с заданием.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 с прыжками «Волк во рву».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 Перелет птиц».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часть. МПИ «Затейники».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4- я неделя.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 часть. Ходьба обычная, между предметами,  в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полуприсяде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прямой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 поворотами «кругом». Бег непрерывный в течение 2 мин. Ходьба и бег врассыпную.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часть.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«Чье звено быстрее соберется»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Ловишки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 мячом»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Игра-эстафета « Кто скорее добежит через препятствия к флажку».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часть. МПИ «Художник-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неведимка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» см. картотеку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физминуток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Февраль.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1-я неделя</w:t>
      </w:r>
      <w:proofErr w:type="gramStart"/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  <w:proofErr w:type="gramEnd"/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Задачи: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Упражнять детей в ходьбе и беге с выполнением заданий по сигналу воспитателя. Закреплять умение прыгать на двух ногах с продвижением  вперед по кругу.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часть. «Быстро по местам». Дети выполняют ходьбу между кольцами «змейкой», затем бег по кругу. По команде «по местам!»  занимают кольцо. Колец меньше числа играющих на одно.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2 часть.  «Попрыгунчики». Канат разложен на земле по большому кругу. Дети стоят боком к кругу. По команде воспитателя дети начинают прыгать боком через канат с продвижением вперед. Затем шагают по кругу. После отдыха продолжают прыжки.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Игра-эстафета «Дорожка препятствий» Дети строятся в две колонны. Перед каждой колонной разложены 2 цилиндра, конусы. По команде первый участник бежит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перепрыгивает через цилиндры, пробегает змейкой между конусами, оббегает отдельно стоящий предмет и возвращаясь,  пере дает эстафету следующему участнику. Выигрывает та команда, которая быстрее справилась с заданием.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3 часть. МПИ «Мы шагаем по сугробам» </w:t>
      </w:r>
      <w:r w:rsidR="00FA11B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FA11B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ействовать в соответствии с </w:t>
      </w:r>
      <w:r w:rsidR="00FA11BA"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текстом.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 шагаем по сугробам</w:t>
      </w:r>
    </w:p>
    <w:p w:rsidR="0039447A" w:rsidRPr="0039447A" w:rsidRDefault="0039447A" w:rsidP="0039447A">
      <w:pPr>
        <w:tabs>
          <w:tab w:val="left" w:pos="5145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сугробам крутолобым.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Поднимай повыше ногу.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Проложи другим дорогу.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Очень долго мы шагали,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Наши ноженьки устали.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Сейчас сядем, отдохнем,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потом гулять пойдем.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2- я неделя.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Продолжать учить  детей вовремя вступать в эстафету и правильно передавать ее следующему участку.  Упражнять  в ходьбе и беге. Развивать воображение, придумывая новые фигуры, ловкость, умение 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уворачиваться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 летящего мяча.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1 часть. Игра «Фигуры». Ходьба в колонне по одному в умеренном темпе; бег по всей площадке, на сигнал «Фигуры!» остановиться и показать какую-либо «фигуру»: птичку, зайчика, спортсмена и др. Игра повторяется, затем переход на ходьбу колонной по одному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часть. 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 с бегом « Совушка»,  с метанием «Охотники и звери».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Эстафета «Веселые соревнования».  Дети делятся на две команды. По команде дети бегут, преодолевая препятствия: пробегают змейкой между предметами, перепрыгивают, пролезают в обруч, оббегают конус и передают эстафету следующему участнику. Побеждает та команда, которая быстрее справится  с заданием.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3 часть.  МПИ « Затейники».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3- я неделя.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Упражнять детей в ходьбе и беге с выполнением заданий. Учить в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четко выполнять правила игры.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1 часть. Игровое упражнение «Снежинки». Дети образуют круг. Ходьба  по кругу; на сигнал «Ветер!» дети-снежинки ускоряют шаг и переходят на бег в умеренном темпе. На сигнал «Ветер стих!» постепенно замедляют движение и останавливаются.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2 часть.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</w:t>
      </w:r>
      <w:proofErr w:type="spell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Ловишки</w:t>
      </w:r>
      <w:proofErr w:type="spell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кругу».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/И « Гори,</w:t>
      </w:r>
      <w:r w:rsidR="00FA11B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гори ясно!» . Игра-эстафета «Кто скорее добежит до флажка»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3 часть. МПИ «Карусель».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4-я неделя.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Раздел: физическая культура.  НОД по </w:t>
      </w:r>
      <w:proofErr w:type="gramStart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ФР</w:t>
      </w:r>
      <w:proofErr w:type="gramEnd"/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воздухе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№ 36** с 65 Л.И.Пензулаева «Физкультурные занятия в  детском саду» Подготовительная  к школе группа. </w:t>
      </w:r>
    </w:p>
    <w:p w:rsidR="0039447A" w:rsidRP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Без изменений. (В случае отсутствия снега, круг выложить кубиками или шишками)</w:t>
      </w:r>
    </w:p>
    <w:p w:rsidR="0039447A" w:rsidRDefault="0039447A" w:rsidP="0039447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9447A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Задачи:</w:t>
      </w:r>
      <w:r w:rsidRPr="0039447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Упражнять в ходьбе и беге с выполнением задания «найди свой цвет»; повторить игровое задание с метанием снежков с прыжками.  </w:t>
      </w:r>
    </w:p>
    <w:p w:rsidR="0088363F" w:rsidRPr="00825502" w:rsidRDefault="0088363F" w:rsidP="0088363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32"/>
          <w:szCs w:val="24"/>
          <w:lang w:eastAsia="ru-RU"/>
        </w:rPr>
      </w:pPr>
      <w:r w:rsidRPr="00825502">
        <w:rPr>
          <w:rFonts w:ascii="Times New Roman" w:eastAsiaTheme="minorEastAsia" w:hAnsi="Times New Roman" w:cs="Times New Roman"/>
          <w:b/>
          <w:i/>
          <w:sz w:val="32"/>
          <w:szCs w:val="24"/>
          <w:lang w:eastAsia="ru-RU"/>
        </w:rPr>
        <w:t xml:space="preserve">Описание форм, способов, методов и средств </w:t>
      </w:r>
    </w:p>
    <w:p w:rsidR="0088363F" w:rsidRPr="00825502" w:rsidRDefault="0088363F" w:rsidP="0088363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i/>
          <w:sz w:val="32"/>
          <w:szCs w:val="24"/>
          <w:lang w:eastAsia="ru-RU"/>
        </w:rPr>
      </w:pPr>
      <w:r w:rsidRPr="00825502">
        <w:rPr>
          <w:rFonts w:ascii="Times New Roman" w:eastAsiaTheme="minorEastAsia" w:hAnsi="Times New Roman" w:cs="Times New Roman"/>
          <w:b/>
          <w:i/>
          <w:sz w:val="32"/>
          <w:szCs w:val="24"/>
          <w:lang w:eastAsia="ru-RU"/>
        </w:rPr>
        <w:t xml:space="preserve">реализации программы  </w:t>
      </w:r>
    </w:p>
    <w:p w:rsidR="0088363F" w:rsidRPr="0039447A" w:rsidRDefault="0088363F" w:rsidP="0088363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Theme="minorEastAsia" w:hAnsi="Times New Roman" w:cs="Times New Roman"/>
          <w:sz w:val="24"/>
          <w:szCs w:val="24"/>
          <w:lang w:eastAsia="ru-RU"/>
        </w:rPr>
        <w:t>(см. стр. 136-143).</w:t>
      </w:r>
    </w:p>
    <w:p w:rsidR="0088363F" w:rsidRPr="0088363F" w:rsidRDefault="0088363F" w:rsidP="00ED34A8">
      <w:pPr>
        <w:widowControl w:val="0"/>
        <w:numPr>
          <w:ilvl w:val="1"/>
          <w:numId w:val="10"/>
        </w:numPr>
        <w:kinsoku w:val="0"/>
        <w:overflowPunct w:val="0"/>
        <w:autoSpaceDE w:val="0"/>
        <w:autoSpaceDN w:val="0"/>
        <w:adjustRightInd w:val="0"/>
        <w:spacing w:before="43" w:after="0" w:line="400" w:lineRule="exact"/>
        <w:rPr>
          <w:rFonts w:ascii="Times New Roman" w:eastAsiaTheme="minorEastAsia" w:hAnsi="Times New Roman" w:cs="Times New Roman"/>
          <w:b/>
          <w:bCs/>
          <w:color w:val="231F20"/>
          <w:spacing w:val="-2"/>
          <w:w w:val="105"/>
          <w:sz w:val="24"/>
          <w:szCs w:val="24"/>
          <w:lang w:eastAsia="ru-RU"/>
        </w:rPr>
      </w:pPr>
      <w:r w:rsidRPr="0088363F">
        <w:rPr>
          <w:rFonts w:ascii="Times New Roman" w:eastAsiaTheme="minorEastAsia" w:hAnsi="Times New Roman" w:cs="Times New Roman"/>
          <w:b/>
          <w:bCs/>
          <w:color w:val="231F20"/>
          <w:spacing w:val="-2"/>
          <w:w w:val="105"/>
          <w:sz w:val="24"/>
          <w:szCs w:val="24"/>
          <w:lang w:eastAsia="ru-RU"/>
        </w:rPr>
        <w:t>ВЗАИМОДЕЙСТВИЕ ВЗРОСЛЫХ С ДЕТЬМИ.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Взаимодействие взрослых с детьми является важнейшим фактором развития ребенка и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пронизывает все направления образовательной деятельности.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С помощью взрослого и в самостоятельной деятельности ребенок учится познавать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 xml:space="preserve">окружающий мир, играть, рисовать, общаться с окружающими. Процесс приобщения </w:t>
      </w:r>
      <w:proofErr w:type="gramStart"/>
      <w:r w:rsidRPr="0088363F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8363F">
        <w:rPr>
          <w:rFonts w:ascii="Times New Roman" w:hAnsi="Times New Roman" w:cs="Times New Roman"/>
          <w:sz w:val="24"/>
          <w:szCs w:val="24"/>
        </w:rPr>
        <w:t>культурным образцам человеческой деятельности (культуре жизни, познанию мира, речи,</w:t>
      </w:r>
      <w:proofErr w:type="gramEnd"/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 xml:space="preserve">коммуникации, и прочим), приобретения культурных умений при взаимодействии </w:t>
      </w:r>
      <w:proofErr w:type="gramStart"/>
      <w:r w:rsidRPr="0088363F">
        <w:rPr>
          <w:rFonts w:ascii="Times New Roman" w:hAnsi="Times New Roman" w:cs="Times New Roman"/>
          <w:sz w:val="24"/>
          <w:szCs w:val="24"/>
        </w:rPr>
        <w:t>со</w:t>
      </w:r>
      <w:proofErr w:type="gramEnd"/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взрослыми и в самостоятельной деятельности в предметной среде называется процессом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овладения культурными практиками.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 xml:space="preserve">Процесс приобретения общих культурных умений во всей его полноте возможен только </w:t>
      </w:r>
      <w:proofErr w:type="gramStart"/>
      <w:r w:rsidRPr="0088363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том случае, если взрослый выступает в этом процессе в роли партнера, а не руководителя,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поддерживая и развивая мотивацию ребенка. Партнерские отношения взрослого и ребенка в Организации и в семье являются разумной альтернативой двум диаметрально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противоположным подходам: прямому обучению и образованию, основанному на идеях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 xml:space="preserve">«свободного воспитания». Основной функциональной характеристикой </w:t>
      </w:r>
      <w:proofErr w:type="gramStart"/>
      <w:r w:rsidRPr="0088363F">
        <w:rPr>
          <w:rFonts w:ascii="Times New Roman" w:hAnsi="Times New Roman" w:cs="Times New Roman"/>
          <w:sz w:val="24"/>
          <w:szCs w:val="24"/>
        </w:rPr>
        <w:t>партнерских</w:t>
      </w:r>
      <w:proofErr w:type="gramEnd"/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отношений является равноправное относительно ребенка включение взрослого в процесс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деятельности. Взрослый участвует в реализации поставленной цели наравне с детьми, как более опытный и компетентный партнер.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 xml:space="preserve">Для </w:t>
      </w:r>
      <w:r w:rsidRPr="0088363F">
        <w:rPr>
          <w:rFonts w:ascii="Times New Roman" w:hAnsi="Times New Roman" w:cs="Times New Roman"/>
          <w:i/>
          <w:iCs/>
          <w:sz w:val="24"/>
          <w:szCs w:val="24"/>
        </w:rPr>
        <w:t xml:space="preserve">личностно-порождающего взаимодействия </w:t>
      </w:r>
      <w:r w:rsidRPr="0088363F">
        <w:rPr>
          <w:rFonts w:ascii="Times New Roman" w:hAnsi="Times New Roman" w:cs="Times New Roman"/>
          <w:sz w:val="24"/>
          <w:szCs w:val="24"/>
        </w:rPr>
        <w:t>характерно принятие ребенка таким,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 xml:space="preserve">какой он есть, и вера в его способности. Взрослый не подгоняет ребенка </w:t>
      </w:r>
      <w:proofErr w:type="gramStart"/>
      <w:r w:rsidRPr="0088363F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88363F">
        <w:rPr>
          <w:rFonts w:ascii="Times New Roman" w:hAnsi="Times New Roman" w:cs="Times New Roman"/>
          <w:sz w:val="24"/>
          <w:szCs w:val="24"/>
        </w:rPr>
        <w:t xml:space="preserve"> какой-то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определенный «стандарт», а строит общение с ним с ориентацией на достоинства и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Ограничения и порицания используются в случае крайней необходимости, не унижая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lastRenderedPageBreak/>
        <w:t xml:space="preserve">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</w:t>
      </w:r>
      <w:proofErr w:type="gramStart"/>
      <w:r w:rsidRPr="0088363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8363F">
        <w:rPr>
          <w:rFonts w:ascii="Times New Roman" w:hAnsi="Times New Roman" w:cs="Times New Roman"/>
          <w:sz w:val="24"/>
          <w:szCs w:val="24"/>
        </w:rPr>
        <w:t xml:space="preserve"> взрослыми и другими детьми.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i/>
          <w:iCs/>
          <w:sz w:val="24"/>
          <w:szCs w:val="24"/>
        </w:rPr>
        <w:t xml:space="preserve">Личностно-порождающее взаимодействие способствует </w:t>
      </w:r>
      <w:r w:rsidRPr="0088363F">
        <w:rPr>
          <w:rFonts w:ascii="Times New Roman" w:hAnsi="Times New Roman" w:cs="Times New Roman"/>
          <w:sz w:val="24"/>
          <w:szCs w:val="24"/>
        </w:rPr>
        <w:t>формированию у ребенка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</w:t>
      </w:r>
      <w:r w:rsidRPr="0088363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88363F">
        <w:rPr>
          <w:rFonts w:ascii="Times New Roman" w:hAnsi="Times New Roman" w:cs="Times New Roman"/>
          <w:sz w:val="24"/>
          <w:szCs w:val="24"/>
        </w:rPr>
        <w:t>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Ребенок не боится быть самим собой, быть искренним. Когда взрослые поддерживают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 xml:space="preserve">индивидуальность ребенка, принимают его таким, каков он есть, избегают </w:t>
      </w:r>
      <w:proofErr w:type="gramStart"/>
      <w:r w:rsidRPr="0088363F">
        <w:rPr>
          <w:rFonts w:ascii="Times New Roman" w:hAnsi="Times New Roman" w:cs="Times New Roman"/>
          <w:sz w:val="24"/>
          <w:szCs w:val="24"/>
        </w:rPr>
        <w:t>неоправданных</w:t>
      </w:r>
      <w:proofErr w:type="gramEnd"/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ограничений и наказаний, ребенок не боится быть самим собой, признавать свои ошибки.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Взаимное доверие между взрослыми и детьми способств</w:t>
      </w:r>
      <w:r w:rsidR="000D2F6E">
        <w:rPr>
          <w:rFonts w:ascii="Times New Roman" w:hAnsi="Times New Roman" w:cs="Times New Roman"/>
          <w:sz w:val="24"/>
          <w:szCs w:val="24"/>
        </w:rPr>
        <w:t xml:space="preserve">ует истинному принятию ребенком моральных норм. </w:t>
      </w:r>
      <w:r w:rsidRPr="0088363F">
        <w:rPr>
          <w:rFonts w:ascii="Times New Roman" w:hAnsi="Times New Roman" w:cs="Times New Roman"/>
          <w:sz w:val="24"/>
          <w:szCs w:val="24"/>
        </w:rPr>
        <w:t>Ребенок учится брать на себя ответственность за свои ре</w:t>
      </w:r>
      <w:r w:rsidR="000D2F6E">
        <w:rPr>
          <w:rFonts w:ascii="Times New Roman" w:hAnsi="Times New Roman" w:cs="Times New Roman"/>
          <w:sz w:val="24"/>
          <w:szCs w:val="24"/>
        </w:rPr>
        <w:t xml:space="preserve">шения и поступки. Ведь взрослый </w:t>
      </w:r>
      <w:r w:rsidRPr="0088363F">
        <w:rPr>
          <w:rFonts w:ascii="Times New Roman" w:hAnsi="Times New Roman" w:cs="Times New Roman"/>
          <w:sz w:val="24"/>
          <w:szCs w:val="24"/>
        </w:rPr>
        <w:t xml:space="preserve">везде, где это возможно, предоставляет ребенку право выбора </w:t>
      </w:r>
      <w:r w:rsidR="000D2F6E">
        <w:rPr>
          <w:rFonts w:ascii="Times New Roman" w:hAnsi="Times New Roman" w:cs="Times New Roman"/>
          <w:sz w:val="24"/>
          <w:szCs w:val="24"/>
        </w:rPr>
        <w:t xml:space="preserve">того или действия. Признание за </w:t>
      </w:r>
      <w:r w:rsidRPr="0088363F">
        <w:rPr>
          <w:rFonts w:ascii="Times New Roman" w:hAnsi="Times New Roman" w:cs="Times New Roman"/>
          <w:sz w:val="24"/>
          <w:szCs w:val="24"/>
        </w:rPr>
        <w:t>ребенком права иметь свое мнение, выбирать занятия по душе,</w:t>
      </w:r>
      <w:r w:rsidR="000D2F6E">
        <w:rPr>
          <w:rFonts w:ascii="Times New Roman" w:hAnsi="Times New Roman" w:cs="Times New Roman"/>
          <w:sz w:val="24"/>
          <w:szCs w:val="24"/>
        </w:rPr>
        <w:t xml:space="preserve"> партнеров по игре способствует </w:t>
      </w:r>
      <w:r w:rsidRPr="0088363F">
        <w:rPr>
          <w:rFonts w:ascii="Times New Roman" w:hAnsi="Times New Roman" w:cs="Times New Roman"/>
          <w:sz w:val="24"/>
          <w:szCs w:val="24"/>
        </w:rPr>
        <w:t xml:space="preserve">формированию у него личностной зрелости и, как следствие, </w:t>
      </w:r>
      <w:r w:rsidR="000D2F6E">
        <w:rPr>
          <w:rFonts w:ascii="Times New Roman" w:hAnsi="Times New Roman" w:cs="Times New Roman"/>
          <w:sz w:val="24"/>
          <w:szCs w:val="24"/>
        </w:rPr>
        <w:t xml:space="preserve">чувства ответственности за свой </w:t>
      </w:r>
      <w:r w:rsidRPr="0088363F">
        <w:rPr>
          <w:rFonts w:ascii="Times New Roman" w:hAnsi="Times New Roman" w:cs="Times New Roman"/>
          <w:sz w:val="24"/>
          <w:szCs w:val="24"/>
        </w:rPr>
        <w:t>выбор.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Ребенок приучается думать самостоятельно, поскольку взрослые не навязывают ему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 xml:space="preserve">своего решения, а способствуют тому, чтобы он принял </w:t>
      </w:r>
      <w:proofErr w:type="gramStart"/>
      <w:r w:rsidRPr="0088363F">
        <w:rPr>
          <w:rFonts w:ascii="Times New Roman" w:hAnsi="Times New Roman" w:cs="Times New Roman"/>
          <w:sz w:val="24"/>
          <w:szCs w:val="24"/>
        </w:rPr>
        <w:t>собственное</w:t>
      </w:r>
      <w:proofErr w:type="gramEnd"/>
      <w:r w:rsidRPr="0088363F">
        <w:rPr>
          <w:rFonts w:ascii="Times New Roman" w:hAnsi="Times New Roman" w:cs="Times New Roman"/>
          <w:sz w:val="24"/>
          <w:szCs w:val="24"/>
        </w:rPr>
        <w:t>.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 xml:space="preserve">Ребенок учится адекватно выражать свои чувства. Помогая ребенку осознать </w:t>
      </w:r>
      <w:proofErr w:type="gramStart"/>
      <w:r w:rsidRPr="0088363F">
        <w:rPr>
          <w:rFonts w:ascii="Times New Roman" w:hAnsi="Times New Roman" w:cs="Times New Roman"/>
          <w:sz w:val="24"/>
          <w:szCs w:val="24"/>
        </w:rPr>
        <w:t>свои</w:t>
      </w:r>
      <w:proofErr w:type="gramEnd"/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переживания, выразить их словами, взрослые содействуют формированию у него умения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проявлять чувства социально приемлемыми способами.</w:t>
      </w:r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 xml:space="preserve">Ребенок учится понимать других и сочувствовать им, потому что получает этот опыт </w:t>
      </w:r>
      <w:proofErr w:type="gramStart"/>
      <w:r w:rsidRPr="0088363F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88363F" w:rsidRPr="0088363F" w:rsidRDefault="0088363F" w:rsidP="008836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 xml:space="preserve">общения </w:t>
      </w:r>
      <w:proofErr w:type="gramStart"/>
      <w:r w:rsidRPr="0088363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88363F">
        <w:rPr>
          <w:rFonts w:ascii="Times New Roman" w:hAnsi="Times New Roman" w:cs="Times New Roman"/>
          <w:sz w:val="24"/>
          <w:szCs w:val="24"/>
        </w:rPr>
        <w:t xml:space="preserve"> взрослыми и </w:t>
      </w:r>
      <w:r w:rsidR="000D2F6E">
        <w:rPr>
          <w:rFonts w:ascii="Times New Roman" w:hAnsi="Times New Roman" w:cs="Times New Roman"/>
          <w:sz w:val="24"/>
          <w:szCs w:val="24"/>
        </w:rPr>
        <w:t>переносит его на других людей.</w:t>
      </w:r>
    </w:p>
    <w:p w:rsidR="0088363F" w:rsidRPr="0088363F" w:rsidRDefault="0088363F" w:rsidP="0088363F">
      <w:pPr>
        <w:kinsoku w:val="0"/>
        <w:overflowPunct w:val="0"/>
        <w:spacing w:before="5" w:line="26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8363F" w:rsidRPr="0088363F" w:rsidRDefault="0088363F" w:rsidP="00ED34A8">
      <w:pPr>
        <w:widowControl w:val="0"/>
        <w:numPr>
          <w:ilvl w:val="1"/>
          <w:numId w:val="10"/>
        </w:numPr>
        <w:kinsoku w:val="0"/>
        <w:overflowPunct w:val="0"/>
        <w:autoSpaceDE w:val="0"/>
        <w:autoSpaceDN w:val="0"/>
        <w:adjustRightInd w:val="0"/>
        <w:spacing w:after="0" w:line="320" w:lineRule="exact"/>
        <w:ind w:right="1751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88363F">
        <w:rPr>
          <w:rFonts w:ascii="Times New Roman" w:eastAsiaTheme="minorEastAsia" w:hAnsi="Times New Roman" w:cs="Times New Roman"/>
          <w:b/>
          <w:color w:val="231F20"/>
          <w:sz w:val="24"/>
          <w:szCs w:val="24"/>
          <w:lang w:eastAsia="ru-RU"/>
        </w:rPr>
        <w:t>ВЗАИМОДЕЙСТВИЕ</w:t>
      </w:r>
      <w:r w:rsidRPr="0088363F">
        <w:rPr>
          <w:rFonts w:ascii="Times New Roman" w:eastAsiaTheme="minorEastAsia" w:hAnsi="Times New Roman" w:cs="Times New Roman"/>
          <w:b/>
          <w:color w:val="231F20"/>
          <w:w w:val="102"/>
          <w:sz w:val="24"/>
          <w:szCs w:val="24"/>
          <w:lang w:eastAsia="ru-RU"/>
        </w:rPr>
        <w:t xml:space="preserve"> </w:t>
      </w:r>
      <w:r w:rsidRPr="0088363F">
        <w:rPr>
          <w:rFonts w:ascii="Times New Roman" w:eastAsiaTheme="minorEastAsia" w:hAnsi="Times New Roman" w:cs="Times New Roman"/>
          <w:b/>
          <w:color w:val="231F20"/>
          <w:spacing w:val="-3"/>
          <w:sz w:val="24"/>
          <w:szCs w:val="24"/>
          <w:lang w:eastAsia="ru-RU"/>
        </w:rPr>
        <w:t>ПЕДАГОГИЧЕСКОГО КОЛЛЕКТИВА С СЕМЬЯМИ ДОШКОЛЬНИКОВ</w:t>
      </w:r>
    </w:p>
    <w:p w:rsidR="0088363F" w:rsidRPr="0088363F" w:rsidRDefault="0088363F" w:rsidP="0088363F">
      <w:pPr>
        <w:widowControl w:val="0"/>
        <w:kinsoku w:val="0"/>
        <w:overflowPunct w:val="0"/>
        <w:autoSpaceDE w:val="0"/>
        <w:autoSpaceDN w:val="0"/>
        <w:adjustRightInd w:val="0"/>
        <w:spacing w:after="0" w:line="260" w:lineRule="exact"/>
        <w:ind w:left="1247" w:right="3949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88363F">
        <w:rPr>
          <w:rFonts w:ascii="Times New Roman" w:eastAsiaTheme="minorEastAsia" w:hAnsi="Times New Roman" w:cs="Times New Roman"/>
          <w:b/>
          <w:bCs/>
          <w:color w:val="231F20"/>
          <w:sz w:val="24"/>
          <w:szCs w:val="24"/>
          <w:lang w:eastAsia="ru-RU"/>
        </w:rPr>
        <w:t>Основные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spacing w:val="41"/>
          <w:sz w:val="24"/>
          <w:szCs w:val="24"/>
          <w:lang w:eastAsia="ru-RU"/>
        </w:rPr>
        <w:t xml:space="preserve"> 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sz w:val="24"/>
          <w:szCs w:val="24"/>
          <w:lang w:eastAsia="ru-RU"/>
        </w:rPr>
        <w:t>цели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w w:val="105"/>
          <w:sz w:val="24"/>
          <w:szCs w:val="24"/>
          <w:lang w:eastAsia="ru-RU"/>
        </w:rPr>
        <w:t xml:space="preserve"> и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spacing w:val="-2"/>
          <w:w w:val="105"/>
          <w:sz w:val="24"/>
          <w:szCs w:val="24"/>
          <w:lang w:eastAsia="ru-RU"/>
        </w:rPr>
        <w:t xml:space="preserve"> 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w w:val="105"/>
          <w:sz w:val="24"/>
          <w:szCs w:val="24"/>
          <w:lang w:eastAsia="ru-RU"/>
        </w:rPr>
        <w:t>задачи</w:t>
      </w:r>
    </w:p>
    <w:p w:rsidR="000D2F6E" w:rsidRDefault="000D2F6E" w:rsidP="0088363F">
      <w:pPr>
        <w:kinsoku w:val="0"/>
        <w:overflowPunct w:val="0"/>
        <w:spacing w:after="120" w:line="260" w:lineRule="exact"/>
        <w:ind w:right="1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0D2F6E" w:rsidRDefault="000D2F6E" w:rsidP="0088363F">
      <w:pPr>
        <w:kinsoku w:val="0"/>
        <w:overflowPunct w:val="0"/>
        <w:spacing w:after="120" w:line="260" w:lineRule="exact"/>
        <w:ind w:right="1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Ведущая цель –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социально-педагогических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0D2F6E" w:rsidRDefault="000D2F6E" w:rsidP="0088363F">
      <w:pPr>
        <w:kinsoku w:val="0"/>
        <w:overflowPunct w:val="0"/>
        <w:spacing w:after="120" w:line="260" w:lineRule="exact"/>
        <w:ind w:right="1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Родителям и воспитателям необходимо преодолеть субординацию,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монологизм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отношениях друг с другом, отказаться о  привычки критиковать друг друга, научиться видеть друг в друге не средство своих проблем, а полноправных партнеров, сотрудников.</w:t>
      </w:r>
    </w:p>
    <w:p w:rsidR="00C91C11" w:rsidRPr="00C91C11" w:rsidRDefault="00C91C11" w:rsidP="0088363F">
      <w:pPr>
        <w:kinsoku w:val="0"/>
        <w:overflowPunct w:val="0"/>
        <w:spacing w:after="120" w:line="260" w:lineRule="exact"/>
        <w:ind w:right="113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C91C1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Основные задачи взаимодействия детского сада с семьей:</w:t>
      </w:r>
    </w:p>
    <w:p w:rsidR="00C91C11" w:rsidRDefault="00C91C11" w:rsidP="00ED34A8">
      <w:pPr>
        <w:pStyle w:val="a8"/>
        <w:numPr>
          <w:ilvl w:val="0"/>
          <w:numId w:val="11"/>
        </w:numPr>
        <w:kinsoku w:val="0"/>
        <w:overflowPunct w:val="0"/>
        <w:spacing w:after="120" w:line="260" w:lineRule="exact"/>
        <w:ind w:right="1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C91C11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C91C11" w:rsidRDefault="00C91C11" w:rsidP="00ED34A8">
      <w:pPr>
        <w:pStyle w:val="a8"/>
        <w:numPr>
          <w:ilvl w:val="0"/>
          <w:numId w:val="11"/>
        </w:numPr>
        <w:kinsoku w:val="0"/>
        <w:overflowPunct w:val="0"/>
        <w:spacing w:after="120" w:line="260" w:lineRule="exact"/>
        <w:ind w:right="1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C91C11" w:rsidRDefault="00C91C11" w:rsidP="00ED34A8">
      <w:pPr>
        <w:pStyle w:val="a8"/>
        <w:numPr>
          <w:ilvl w:val="0"/>
          <w:numId w:val="11"/>
        </w:numPr>
        <w:kinsoku w:val="0"/>
        <w:overflowPunct w:val="0"/>
        <w:spacing w:after="120" w:line="260" w:lineRule="exact"/>
        <w:ind w:right="1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C91C11" w:rsidRDefault="00C91C11" w:rsidP="00ED34A8">
      <w:pPr>
        <w:pStyle w:val="a8"/>
        <w:numPr>
          <w:ilvl w:val="0"/>
          <w:numId w:val="11"/>
        </w:numPr>
        <w:kinsoku w:val="0"/>
        <w:overflowPunct w:val="0"/>
        <w:spacing w:after="120" w:line="260" w:lineRule="exact"/>
        <w:ind w:right="1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Создание в детском саду условий для разнообразного по содержанию и формам сотрудничества, способствующего  развитию конструктивного взаимодействия педагогов и родителей с детьми;</w:t>
      </w:r>
    </w:p>
    <w:p w:rsidR="00C91C11" w:rsidRDefault="00C91C11" w:rsidP="00ED34A8">
      <w:pPr>
        <w:pStyle w:val="a8"/>
        <w:numPr>
          <w:ilvl w:val="0"/>
          <w:numId w:val="11"/>
        </w:numPr>
        <w:kinsoku w:val="0"/>
        <w:overflowPunct w:val="0"/>
        <w:spacing w:after="120" w:line="260" w:lineRule="exact"/>
        <w:ind w:right="1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Привлечение семей воспитанников к участию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совместных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 педагогами мероприятий, организуемых в районе, крае;</w:t>
      </w:r>
    </w:p>
    <w:p w:rsidR="00C91C11" w:rsidRPr="00C91C11" w:rsidRDefault="00C91C11" w:rsidP="00ED34A8">
      <w:pPr>
        <w:pStyle w:val="a8"/>
        <w:numPr>
          <w:ilvl w:val="0"/>
          <w:numId w:val="11"/>
        </w:numPr>
        <w:kinsoku w:val="0"/>
        <w:overflowPunct w:val="0"/>
        <w:spacing w:after="120" w:line="260" w:lineRule="exact"/>
        <w:ind w:right="11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88363F" w:rsidRPr="0088363F" w:rsidRDefault="0088363F" w:rsidP="00C91C11">
      <w:pPr>
        <w:widowControl w:val="0"/>
        <w:kinsoku w:val="0"/>
        <w:overflowPunct w:val="0"/>
        <w:autoSpaceDE w:val="0"/>
        <w:autoSpaceDN w:val="0"/>
        <w:adjustRightInd w:val="0"/>
        <w:spacing w:after="0" w:line="291" w:lineRule="exact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88363F">
        <w:rPr>
          <w:rFonts w:ascii="Times New Roman" w:eastAsiaTheme="minorEastAsia" w:hAnsi="Times New Roman" w:cs="Times New Roman"/>
          <w:b/>
          <w:bCs/>
          <w:color w:val="231F20"/>
          <w:sz w:val="24"/>
          <w:szCs w:val="24"/>
          <w:lang w:eastAsia="ru-RU"/>
        </w:rPr>
        <w:t>Основные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spacing w:val="62"/>
          <w:sz w:val="24"/>
          <w:szCs w:val="24"/>
          <w:lang w:eastAsia="ru-RU"/>
        </w:rPr>
        <w:t xml:space="preserve"> 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sz w:val="24"/>
          <w:szCs w:val="24"/>
          <w:lang w:eastAsia="ru-RU"/>
        </w:rPr>
        <w:t>направления</w:t>
      </w:r>
      <w:r w:rsidR="00C91C11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w w:val="105"/>
          <w:sz w:val="24"/>
          <w:szCs w:val="24"/>
          <w:lang w:eastAsia="ru-RU"/>
        </w:rPr>
        <w:t>и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spacing w:val="-21"/>
          <w:w w:val="105"/>
          <w:sz w:val="24"/>
          <w:szCs w:val="24"/>
          <w:lang w:eastAsia="ru-RU"/>
        </w:rPr>
        <w:t xml:space="preserve"> 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w w:val="105"/>
          <w:sz w:val="24"/>
          <w:szCs w:val="24"/>
          <w:lang w:eastAsia="ru-RU"/>
        </w:rPr>
        <w:t>формы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spacing w:val="-20"/>
          <w:w w:val="105"/>
          <w:sz w:val="24"/>
          <w:szCs w:val="24"/>
          <w:lang w:eastAsia="ru-RU"/>
        </w:rPr>
        <w:t xml:space="preserve"> 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w w:val="105"/>
          <w:sz w:val="24"/>
          <w:szCs w:val="24"/>
          <w:lang w:eastAsia="ru-RU"/>
        </w:rPr>
        <w:t>взаимодействия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spacing w:val="-21"/>
          <w:w w:val="105"/>
          <w:sz w:val="24"/>
          <w:szCs w:val="24"/>
          <w:lang w:eastAsia="ru-RU"/>
        </w:rPr>
        <w:t xml:space="preserve"> 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w w:val="105"/>
          <w:sz w:val="24"/>
          <w:szCs w:val="24"/>
          <w:lang w:eastAsia="ru-RU"/>
        </w:rPr>
        <w:t>с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spacing w:val="-20"/>
          <w:w w:val="105"/>
          <w:sz w:val="24"/>
          <w:szCs w:val="24"/>
          <w:lang w:eastAsia="ru-RU"/>
        </w:rPr>
        <w:t xml:space="preserve"> </w:t>
      </w:r>
      <w:r w:rsidRPr="0088363F">
        <w:rPr>
          <w:rFonts w:ascii="Times New Roman" w:eastAsiaTheme="minorEastAsia" w:hAnsi="Times New Roman" w:cs="Times New Roman"/>
          <w:b/>
          <w:bCs/>
          <w:color w:val="231F20"/>
          <w:w w:val="105"/>
          <w:sz w:val="24"/>
          <w:szCs w:val="24"/>
          <w:lang w:eastAsia="ru-RU"/>
        </w:rPr>
        <w:t>семьей</w:t>
      </w:r>
      <w:r w:rsidR="00C91C11">
        <w:rPr>
          <w:rFonts w:ascii="Times New Roman" w:eastAsiaTheme="minorEastAsia" w:hAnsi="Times New Roman" w:cs="Times New Roman"/>
          <w:b/>
          <w:bCs/>
          <w:color w:val="231F20"/>
          <w:w w:val="105"/>
          <w:sz w:val="24"/>
          <w:szCs w:val="24"/>
          <w:lang w:eastAsia="ru-RU"/>
        </w:rPr>
        <w:t>.</w:t>
      </w:r>
    </w:p>
    <w:p w:rsidR="0088363F" w:rsidRPr="0088363F" w:rsidRDefault="0088363F" w:rsidP="0088363F">
      <w:pPr>
        <w:kinsoku w:val="0"/>
        <w:overflowPunct w:val="0"/>
        <w:spacing w:before="16" w:line="12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8363F" w:rsidRPr="00C91C11" w:rsidRDefault="0088363F" w:rsidP="00ED34A8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Презентация дошкольного учреждения.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 познакомить родителей с дошкольным учреждением, его уставом, программой развития и коллективом педагогов; показать (</w:t>
      </w:r>
      <w:proofErr w:type="spellStart"/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фрагментально</w:t>
      </w:r>
      <w:proofErr w:type="spellEnd"/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все виды деятельности по развитию личности ребенка. 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такой формы работы родители получают полезную информацию о содержании работы с детьми, услугах, оказываемых специалистам</w:t>
      </w:r>
      <w:proofErr w:type="gramStart"/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логопедом, психологом, инструктором и т.д.)</w:t>
      </w:r>
    </w:p>
    <w:p w:rsidR="0088363F" w:rsidRPr="00C91C11" w:rsidRDefault="0088363F" w:rsidP="00ED34A8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Открытые занятия с детьми в ДОУ для родителей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познакомить родителей со структурой и спецификой проведения занятий в ДОУ.</w:t>
      </w:r>
    </w:p>
    <w:p w:rsidR="0088363F" w:rsidRPr="00C91C11" w:rsidRDefault="0088363F" w:rsidP="00ED34A8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Проектная деятельность</w:t>
      </w:r>
      <w:r w:rsidRPr="00C91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работе с родителями.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активизировать участие родителей в проектной деятельности ДОУ.</w:t>
      </w:r>
    </w:p>
    <w:p w:rsidR="0088363F" w:rsidRPr="00C91C11" w:rsidRDefault="0088363F" w:rsidP="00ED34A8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Педагогический совет с участием родителей.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привлечь родителей к активному осмыслению проблем воспитания детей в семье на основе учета их индивидуальных потребностей.</w:t>
      </w:r>
    </w:p>
    <w:p w:rsidR="0088363F" w:rsidRPr="00C91C11" w:rsidRDefault="0088363F" w:rsidP="00ED34A8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Посещение семьи.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каждой возрастной группы должен посетить семьи своих воспитанников. Каждое посещение имеет свою цель.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первого посещения семь</w:t>
      </w:r>
      <w:proofErr w:type="gramStart"/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выяснить общие условия семейного воспитания. Повторные посещения планируются по мере необходимости и предусматривают более частые задачи, например проверку выполнения рекомендаций, которые были даны раннее воспитателем; знакомство с положительным опытом семейного воспитания, выяснение условий подготовки к школе и т.д.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другая форма посещения семь</w:t>
      </w:r>
      <w:proofErr w:type="gramStart"/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обследование, проводимое обычно с участием общественности (членами актива родителей) с целью защиты прав  ребенка, воздействия на одного из членов семьи и т.д. По результатам такого обследования оформляется психолого-педагогическая характеристика семьи.</w:t>
      </w:r>
    </w:p>
    <w:p w:rsidR="0088363F" w:rsidRPr="00C91C11" w:rsidRDefault="0088363F" w:rsidP="00ED34A8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Педагогические беседы с родителями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наиболее доступная форма установления связи педагога с семьей, она может использоваться как самостоятельно, так и в сочетании с другими формами: беседа при посещении семей, на родительском собрании, консультации.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Цель: оказать родителям своевременную помощь по тому или иному вопросу воспитания, способствовать достижению единой точки зрения по этим вопросам.</w:t>
      </w:r>
    </w:p>
    <w:p w:rsidR="0088363F" w:rsidRPr="00C91C11" w:rsidRDefault="0088363F" w:rsidP="00ED34A8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Тематические консультации.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 близкие к беседам, главное их отличие в том, что педагог, проводя консультацию, стремится дать родителям квалифицированный совет.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 могут быть плановыми и неплановыми, индивидуальными и групповыми.</w:t>
      </w:r>
    </w:p>
    <w:p w:rsidR="0088363F" w:rsidRPr="00C91C11" w:rsidRDefault="0088363F" w:rsidP="00ED34A8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Групповые собрания родителей.</w:t>
      </w:r>
      <w:r w:rsidRPr="00C91C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групповых собраниях знакомят с содержанием, задачами и методами воспитания детей определенного возраста в условиях детского сада и семьи.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учебного года рекомендуется проводить 3-4 групповых собрания, готовят их, как правило, оба воспитателя, поочередно. Продолжительность – 1,5 часа.</w:t>
      </w:r>
    </w:p>
    <w:p w:rsidR="0088363F" w:rsidRPr="00C91C11" w:rsidRDefault="0088363F" w:rsidP="00ED34A8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Круглый стол с родителями.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в нетрадиционной обстановке с обязательным участием специалистов обсудить с родителями актуальные проблемы воспитания. На заседание круглого стола приглашаются родители, выразившие желание участвовать в обсуждении той или другой темы со специалистами.</w:t>
      </w:r>
    </w:p>
    <w:p w:rsidR="0088363F" w:rsidRPr="00C91C11" w:rsidRDefault="0088363F" w:rsidP="00ED34A8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Конференция с родителями. 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конференции в занимательной форме педагоги, профильные специалисты и родители моделируют жизненные ситуации, поигрывая их. Это дает возможность родителям не только накапливать профессиональные знания в области воспитания детей, но и устанавливать доверительные отношения с педагогами и специалистами.</w:t>
      </w:r>
    </w:p>
    <w:p w:rsidR="0088363F" w:rsidRPr="0088363F" w:rsidRDefault="0088363F" w:rsidP="008836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1. Конференция для мам «Поговорим о маме».</w:t>
      </w:r>
    </w:p>
    <w:p w:rsidR="0088363F" w:rsidRPr="0088363F" w:rsidRDefault="0088363F" w:rsidP="00ED34A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 с родителями после прослушивания магнитофонной записи детских мнений.</w:t>
      </w:r>
    </w:p>
    <w:p w:rsidR="0088363F" w:rsidRPr="0088363F" w:rsidRDefault="0088363F" w:rsidP="00ED34A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Обыгрывание ситуаций – конструирование и анализ поведения матери </w:t>
      </w:r>
      <w:proofErr w:type="gramStart"/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различных ситуаций.</w:t>
      </w:r>
    </w:p>
    <w:p w:rsidR="0088363F" w:rsidRPr="00C91C11" w:rsidRDefault="0088363F" w:rsidP="00ED34A8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1C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собрания родителей.</w:t>
      </w:r>
    </w:p>
    <w:p w:rsidR="0088363F" w:rsidRPr="0088363F" w:rsidRDefault="0088363F" w:rsidP="0088363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Наглядная пропаганда. (Уголки для родителей, папки – передвижки и др.)</w:t>
      </w:r>
    </w:p>
    <w:p w:rsidR="0088363F" w:rsidRPr="00802E53" w:rsidRDefault="0088363F" w:rsidP="00802E53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E5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родителями по формированию у дошкольников ценностных ориентиров включают комплекс интерактивных форм и методов общения:</w:t>
      </w:r>
      <w:r w:rsidRPr="00802E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семейные гостиные, детско-родительские проекты, семейные экскурсии, совместные праздники, детско-родительский театр, коллективные творческие дела, семейный клуб.</w:t>
      </w:r>
      <w:r w:rsidRPr="00802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8363F" w:rsidRPr="00802E53" w:rsidRDefault="0088363F" w:rsidP="00ED34A8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2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802E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семейных гостиных</w:t>
      </w:r>
      <w:r w:rsidRPr="00802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проходить защита </w:t>
      </w:r>
      <w:r w:rsidRPr="00802E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детско-родительских проектов</w:t>
      </w:r>
      <w:r w:rsidRPr="00802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«Ценности добра, красоты и правды в  нашей семье», «Вербный базар», «Дорогое мое село».  Это одна из нетрадиционных форм взаимодействия с родителями воспитанников в области духовно-нравственного воспитания.  Например, семья совместно представляет проект (материал) посещения музея или выставки, памятников истории, достопримечательностей или просто прогулки по родному селу </w:t>
      </w:r>
      <w:r w:rsidRPr="00802E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или городу. Защита проекта сопровождается презентацией, совместным рассказом родителей и детей о своих впечатлениях. Результаты семейных экскурсий и путешествий родители вместе с детьми оформляют в виде видеоматериалов, </w:t>
      </w:r>
      <w:proofErr w:type="spellStart"/>
      <w:r w:rsidRPr="00802E53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аудиоинтревью</w:t>
      </w:r>
      <w:proofErr w:type="spellEnd"/>
      <w:r w:rsidRPr="00802E5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комплектов рисунков для картинной галереи, разнообразных поделок и других форм сотрудничества.</w:t>
      </w:r>
    </w:p>
    <w:p w:rsidR="0088363F" w:rsidRPr="00802E53" w:rsidRDefault="0088363F" w:rsidP="00ED34A8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2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Pr="00802E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детско-родительского клуба</w:t>
      </w:r>
      <w:r w:rsidRPr="00802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2E53" w:rsidRPr="00802E5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используются</w:t>
      </w:r>
      <w:r w:rsidRPr="00802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2E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«Творческие мастерские». </w:t>
      </w:r>
    </w:p>
    <w:p w:rsidR="0088363F" w:rsidRPr="0088363F" w:rsidRDefault="0088363F" w:rsidP="0088363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занятия в них проводятся без участия детей, так как необходимо познакомить родителей с приемами работы с красками, бумагой, нитями и др. материалами, дать необходимые в работе с ребенком педагогические знания. Последующие занятия проводятся вместе с детьми. В итоге устраиваются выставки совместных поделок детей и родителей. </w:t>
      </w:r>
    </w:p>
    <w:p w:rsidR="0088363F" w:rsidRPr="0088363F" w:rsidRDefault="0088363F" w:rsidP="00ED34A8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88363F">
        <w:rPr>
          <w:rFonts w:ascii="Times New Roman" w:hAnsi="Times New Roman" w:cs="Times New Roman"/>
          <w:sz w:val="24"/>
          <w:szCs w:val="24"/>
        </w:rPr>
        <w:t>Благодаря таким интерактивным формам взаимодействия родители чувствуют себя полноценными участниками воспитательно-образовательного процесса и учатся отвечать за результаты воспитания и обучения ребенка наравне с педагогами детского сада.</w:t>
      </w:r>
    </w:p>
    <w:p w:rsidR="00802E53" w:rsidRDefault="00802E53" w:rsidP="00ED34A8">
      <w:pPr>
        <w:pStyle w:val="a8"/>
        <w:numPr>
          <w:ilvl w:val="1"/>
          <w:numId w:val="6"/>
        </w:num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02E5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Содержание коррекционной работы с детьми (для детей с нарушением речевого развития).</w:t>
      </w:r>
    </w:p>
    <w:p w:rsidR="00D476F6" w:rsidRPr="00D476F6" w:rsidRDefault="00D476F6" w:rsidP="00D476F6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476F6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Коррекционная работа осуществляется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по адаптированной </w:t>
      </w:r>
      <w:r w:rsidR="00FA41E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программе логопедической группы </w:t>
      </w:r>
      <w:r w:rsidR="00FA41EA" w:rsidRPr="00FA41EA">
        <w:rPr>
          <w:rFonts w:ascii="Times New Roman" w:eastAsiaTheme="minorEastAsia" w:hAnsi="Times New Roman" w:cs="Times New Roman"/>
          <w:sz w:val="28"/>
          <w:szCs w:val="28"/>
          <w:lang w:eastAsia="ru-RU"/>
        </w:rPr>
        <w:t>(Приложение 1).</w:t>
      </w:r>
    </w:p>
    <w:p w:rsidR="00D476F6" w:rsidRPr="00802E53" w:rsidRDefault="00D476F6" w:rsidP="00D476F6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802E5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КОРРЕКЦИОННЫЕ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ЗАДАЧИ В ЛОГОПЕДИЧЕСКОЙ ГРУППЕ</w:t>
      </w:r>
    </w:p>
    <w:p w:rsidR="00D476F6" w:rsidRPr="00FD3F2B" w:rsidRDefault="00D476F6" w:rsidP="00ED34A8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FD3F2B">
        <w:rPr>
          <w:rFonts w:ascii="Times New Roman" w:hAnsi="Times New Roman" w:cs="Times New Roman"/>
          <w:sz w:val="24"/>
          <w:szCs w:val="28"/>
        </w:rPr>
        <w:t>Формир</w:t>
      </w:r>
      <w:r w:rsidR="00871FC5" w:rsidRPr="00FD3F2B">
        <w:rPr>
          <w:rFonts w:ascii="Times New Roman" w:hAnsi="Times New Roman" w:cs="Times New Roman"/>
          <w:sz w:val="24"/>
          <w:szCs w:val="28"/>
        </w:rPr>
        <w:t>ование произносительных навыков</w:t>
      </w:r>
      <w:r w:rsidRPr="00FD3F2B">
        <w:rPr>
          <w:rFonts w:ascii="Times New Roman" w:hAnsi="Times New Roman" w:cs="Times New Roman"/>
          <w:sz w:val="24"/>
          <w:szCs w:val="28"/>
        </w:rPr>
        <w:t>.</w:t>
      </w:r>
    </w:p>
    <w:p w:rsidR="00D476F6" w:rsidRPr="00FD3F2B" w:rsidRDefault="00D476F6" w:rsidP="00ED34A8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FD3F2B">
        <w:rPr>
          <w:rFonts w:ascii="Times New Roman" w:hAnsi="Times New Roman" w:cs="Times New Roman"/>
          <w:sz w:val="24"/>
          <w:szCs w:val="28"/>
        </w:rPr>
        <w:t>Развитее фонематического восприятия.</w:t>
      </w:r>
    </w:p>
    <w:p w:rsidR="00D476F6" w:rsidRPr="00FD3F2B" w:rsidRDefault="00D476F6" w:rsidP="00ED34A8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FD3F2B">
        <w:rPr>
          <w:rFonts w:ascii="Times New Roman" w:hAnsi="Times New Roman" w:cs="Times New Roman"/>
          <w:sz w:val="24"/>
          <w:szCs w:val="28"/>
        </w:rPr>
        <w:t>Развитие навыков звукового анализа и синтеза.</w:t>
      </w:r>
    </w:p>
    <w:p w:rsidR="00D476F6" w:rsidRPr="00FD3F2B" w:rsidRDefault="00D476F6" w:rsidP="00D476F6">
      <w:pPr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FD3F2B">
        <w:rPr>
          <w:rFonts w:ascii="Times New Roman" w:eastAsiaTheme="minorEastAsia" w:hAnsi="Times New Roman" w:cs="Times New Roman"/>
          <w:sz w:val="24"/>
          <w:szCs w:val="28"/>
          <w:lang w:eastAsia="ru-RU"/>
        </w:rPr>
        <w:t>На материале правильного произношения звуков осуществлять:</w:t>
      </w:r>
    </w:p>
    <w:p w:rsidR="00D476F6" w:rsidRPr="00FD3F2B" w:rsidRDefault="00D476F6" w:rsidP="00ED34A8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FD3F2B">
        <w:rPr>
          <w:rFonts w:ascii="Times New Roman" w:hAnsi="Times New Roman" w:cs="Times New Roman"/>
          <w:sz w:val="24"/>
          <w:szCs w:val="28"/>
        </w:rPr>
        <w:t>Развитие внимания к морфологическому составу слов и изменению слов и сочетаний их в предложении;</w:t>
      </w:r>
    </w:p>
    <w:p w:rsidR="00D476F6" w:rsidRPr="00FD3F2B" w:rsidRDefault="00D476F6" w:rsidP="00ED34A8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FD3F2B">
        <w:rPr>
          <w:rFonts w:ascii="Times New Roman" w:hAnsi="Times New Roman" w:cs="Times New Roman"/>
          <w:sz w:val="24"/>
          <w:szCs w:val="28"/>
        </w:rPr>
        <w:t>воспитание  умения правильно составлять простые, распространенные и сложные предложения;</w:t>
      </w:r>
    </w:p>
    <w:p w:rsidR="00D476F6" w:rsidRPr="00FD3F2B" w:rsidRDefault="00D476F6" w:rsidP="00ED34A8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FD3F2B">
        <w:rPr>
          <w:rFonts w:ascii="Times New Roman" w:hAnsi="Times New Roman" w:cs="Times New Roman"/>
          <w:sz w:val="24"/>
          <w:szCs w:val="28"/>
        </w:rPr>
        <w:t>развитие связной речи (работа над рассказом, пересказом);</w:t>
      </w:r>
    </w:p>
    <w:p w:rsidR="00D476F6" w:rsidRPr="00FD3F2B" w:rsidRDefault="00D476F6" w:rsidP="00ED34A8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FD3F2B">
        <w:rPr>
          <w:rFonts w:ascii="Times New Roman" w:hAnsi="Times New Roman" w:cs="Times New Roman"/>
          <w:sz w:val="24"/>
          <w:szCs w:val="28"/>
        </w:rPr>
        <w:t>развитие словаря путем привлечения внимания к способам словообразования;</w:t>
      </w:r>
    </w:p>
    <w:p w:rsidR="00FD3F2B" w:rsidRPr="00FD3F2B" w:rsidRDefault="00D476F6" w:rsidP="00ED34A8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4"/>
          <w:szCs w:val="28"/>
        </w:rPr>
      </w:pPr>
      <w:r w:rsidRPr="00FD3F2B">
        <w:rPr>
          <w:rFonts w:ascii="Times New Roman" w:hAnsi="Times New Roman" w:cs="Times New Roman"/>
          <w:sz w:val="24"/>
          <w:szCs w:val="28"/>
        </w:rPr>
        <w:t>развитие произвольного внимания.</w:t>
      </w:r>
    </w:p>
    <w:p w:rsidR="008A2265" w:rsidRDefault="008A2265" w:rsidP="00FD3F2B">
      <w:pPr>
        <w:ind w:left="360"/>
        <w:contextualSpacing/>
        <w:jc w:val="center"/>
        <w:rPr>
          <w:rFonts w:ascii="Times New Roman" w:eastAsiaTheme="minorEastAsia" w:hAnsi="Times New Roman"/>
          <w:b/>
          <w:color w:val="215868"/>
          <w:sz w:val="28"/>
          <w:szCs w:val="28"/>
          <w:lang w:eastAsia="ru-RU"/>
        </w:rPr>
      </w:pPr>
    </w:p>
    <w:p w:rsidR="008A2265" w:rsidRDefault="008A2265" w:rsidP="00FD3F2B">
      <w:pPr>
        <w:ind w:left="360"/>
        <w:contextualSpacing/>
        <w:jc w:val="center"/>
        <w:rPr>
          <w:rFonts w:ascii="Times New Roman" w:eastAsiaTheme="minorEastAsia" w:hAnsi="Times New Roman"/>
          <w:b/>
          <w:color w:val="215868"/>
          <w:sz w:val="28"/>
          <w:szCs w:val="28"/>
          <w:lang w:eastAsia="ru-RU"/>
        </w:rPr>
      </w:pPr>
    </w:p>
    <w:p w:rsidR="008A2265" w:rsidRDefault="008A2265" w:rsidP="00FD3F2B">
      <w:pPr>
        <w:ind w:left="360"/>
        <w:contextualSpacing/>
        <w:jc w:val="center"/>
        <w:rPr>
          <w:rFonts w:ascii="Times New Roman" w:eastAsiaTheme="minorEastAsia" w:hAnsi="Times New Roman"/>
          <w:b/>
          <w:color w:val="215868"/>
          <w:sz w:val="28"/>
          <w:szCs w:val="28"/>
          <w:lang w:eastAsia="ru-RU"/>
        </w:rPr>
      </w:pPr>
    </w:p>
    <w:p w:rsidR="008A2265" w:rsidRDefault="008A2265" w:rsidP="00FD3F2B">
      <w:pPr>
        <w:ind w:left="360"/>
        <w:contextualSpacing/>
        <w:jc w:val="center"/>
        <w:rPr>
          <w:rFonts w:ascii="Times New Roman" w:eastAsiaTheme="minorEastAsia" w:hAnsi="Times New Roman"/>
          <w:b/>
          <w:color w:val="215868"/>
          <w:sz w:val="28"/>
          <w:szCs w:val="28"/>
          <w:lang w:eastAsia="ru-RU"/>
        </w:rPr>
      </w:pPr>
    </w:p>
    <w:p w:rsidR="008A2265" w:rsidRDefault="008A2265" w:rsidP="00FD3F2B">
      <w:pPr>
        <w:ind w:left="360"/>
        <w:contextualSpacing/>
        <w:jc w:val="center"/>
        <w:rPr>
          <w:rFonts w:ascii="Times New Roman" w:eastAsiaTheme="minorEastAsia" w:hAnsi="Times New Roman"/>
          <w:b/>
          <w:color w:val="215868"/>
          <w:sz w:val="28"/>
          <w:szCs w:val="28"/>
          <w:lang w:eastAsia="ru-RU"/>
        </w:rPr>
      </w:pPr>
    </w:p>
    <w:p w:rsidR="008A2265" w:rsidRDefault="008A2265" w:rsidP="00FD3F2B">
      <w:pPr>
        <w:ind w:left="360"/>
        <w:contextualSpacing/>
        <w:jc w:val="center"/>
        <w:rPr>
          <w:rFonts w:ascii="Times New Roman" w:eastAsiaTheme="minorEastAsia" w:hAnsi="Times New Roman"/>
          <w:b/>
          <w:color w:val="215868"/>
          <w:sz w:val="28"/>
          <w:szCs w:val="28"/>
          <w:lang w:eastAsia="ru-RU"/>
        </w:rPr>
      </w:pPr>
    </w:p>
    <w:p w:rsidR="008A2265" w:rsidRDefault="008A2265" w:rsidP="00FD3F2B">
      <w:pPr>
        <w:ind w:left="360"/>
        <w:contextualSpacing/>
        <w:jc w:val="center"/>
        <w:rPr>
          <w:rFonts w:ascii="Times New Roman" w:eastAsiaTheme="minorEastAsia" w:hAnsi="Times New Roman"/>
          <w:b/>
          <w:color w:val="215868"/>
          <w:sz w:val="28"/>
          <w:szCs w:val="28"/>
          <w:lang w:eastAsia="ru-RU"/>
        </w:rPr>
      </w:pPr>
    </w:p>
    <w:p w:rsidR="008A2265" w:rsidRDefault="008A2265" w:rsidP="00FD3F2B">
      <w:pPr>
        <w:ind w:left="360"/>
        <w:contextualSpacing/>
        <w:jc w:val="center"/>
        <w:rPr>
          <w:rFonts w:ascii="Times New Roman" w:eastAsiaTheme="minorEastAsia" w:hAnsi="Times New Roman"/>
          <w:b/>
          <w:color w:val="215868"/>
          <w:sz w:val="28"/>
          <w:szCs w:val="28"/>
          <w:lang w:eastAsia="ru-RU"/>
        </w:rPr>
      </w:pPr>
    </w:p>
    <w:p w:rsidR="008A2265" w:rsidRDefault="008A2265" w:rsidP="00FD3F2B">
      <w:pPr>
        <w:ind w:left="360"/>
        <w:contextualSpacing/>
        <w:jc w:val="center"/>
        <w:rPr>
          <w:rFonts w:ascii="Times New Roman" w:eastAsiaTheme="minorEastAsia" w:hAnsi="Times New Roman"/>
          <w:b/>
          <w:color w:val="215868"/>
          <w:sz w:val="28"/>
          <w:szCs w:val="28"/>
          <w:lang w:eastAsia="ru-RU"/>
        </w:rPr>
      </w:pPr>
    </w:p>
    <w:p w:rsidR="00802E53" w:rsidRPr="00FD3F2B" w:rsidRDefault="00802E53" w:rsidP="00FD3F2B">
      <w:pPr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D3F2B">
        <w:rPr>
          <w:rFonts w:ascii="Times New Roman" w:eastAsiaTheme="minorEastAsia" w:hAnsi="Times New Roman"/>
          <w:b/>
          <w:color w:val="215868"/>
          <w:sz w:val="28"/>
          <w:szCs w:val="28"/>
          <w:lang w:eastAsia="ru-RU"/>
        </w:rPr>
        <w:lastRenderedPageBreak/>
        <w:t>Организация работы логопеда</w:t>
      </w:r>
      <w:r w:rsidR="00FD3F2B">
        <w:rPr>
          <w:rFonts w:ascii="Times New Roman" w:eastAsiaTheme="minorEastAsia" w:hAnsi="Times New Roman"/>
          <w:b/>
          <w:color w:val="215868"/>
          <w:sz w:val="28"/>
          <w:szCs w:val="28"/>
          <w:lang w:eastAsia="ru-RU"/>
        </w:rPr>
        <w:t>.</w:t>
      </w:r>
    </w:p>
    <w:p w:rsidR="00802E53" w:rsidRPr="00802E53" w:rsidRDefault="002D43CE" w:rsidP="00802E53">
      <w:pPr>
        <w:jc w:val="center"/>
        <w:rPr>
          <w:rFonts w:eastAsiaTheme="minorEastAsia"/>
          <w:b/>
          <w:i/>
          <w:color w:val="215868"/>
          <w:sz w:val="28"/>
          <w:szCs w:val="28"/>
          <w:lang w:eastAsia="ru-RU"/>
        </w:rPr>
      </w:pPr>
      <w:r>
        <w:rPr>
          <w:rFonts w:eastAsiaTheme="minorEastAsia"/>
          <w:i/>
          <w:noProof/>
          <w:sz w:val="28"/>
          <w:szCs w:val="28"/>
          <w:lang w:eastAsia="ru-RU"/>
        </w:rPr>
        <w:pict>
          <v:rect id="Прямоугольник 37" o:spid="_x0000_s1051" style="position:absolute;left:0;text-align:left;margin-left:126pt;margin-top:6.4pt;width:197.25pt;height:41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" fillcolor="#eaf1dd">
            <v:textbox>
              <w:txbxContent>
                <w:p w:rsidR="002D43CE" w:rsidRPr="001C42AD" w:rsidRDefault="002D43CE" w:rsidP="00802E53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C42AD">
                    <w:rPr>
                      <w:rFonts w:ascii="Times New Roman" w:hAnsi="Times New Roman"/>
                      <w:b/>
                    </w:rPr>
                    <w:t>Организация образовательного   процесса</w:t>
                  </w:r>
                </w:p>
              </w:txbxContent>
            </v:textbox>
          </v:rect>
        </w:pict>
      </w:r>
    </w:p>
    <w:p w:rsidR="00802E53" w:rsidRPr="00802E53" w:rsidRDefault="002D43CE" w:rsidP="00802E53">
      <w:pPr>
        <w:jc w:val="center"/>
        <w:rPr>
          <w:rFonts w:eastAsiaTheme="minorEastAsia"/>
          <w:color w:val="215868"/>
          <w:sz w:val="28"/>
          <w:szCs w:val="28"/>
          <w:lang w:eastAsia="ru-RU"/>
        </w:rPr>
      </w:pPr>
      <w:r>
        <w:rPr>
          <w:rFonts w:eastAsiaTheme="minorEastAsia"/>
          <w:b/>
          <w:i/>
          <w:noProof/>
          <w:color w:val="215868"/>
          <w:sz w:val="28"/>
          <w:szCs w:val="28"/>
          <w:lang w:eastAsia="ru-RU"/>
        </w:rPr>
        <w:pict>
          <v:shape id="Прямая со стрелкой 36" o:spid="_x0000_s1099" type="#_x0000_t32" style="position:absolute;left:0;text-align:left;margin-left:117pt;margin-top:21.65pt;width:54pt;height:17.2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">
            <v:stroke endarrow="block"/>
          </v:shape>
        </w:pict>
      </w:r>
    </w:p>
    <w:p w:rsidR="00802E53" w:rsidRPr="00802E53" w:rsidRDefault="002D43CE" w:rsidP="00802E53">
      <w:pPr>
        <w:jc w:val="center"/>
        <w:rPr>
          <w:rFonts w:eastAsiaTheme="minorEastAsia"/>
          <w:b/>
          <w:i/>
          <w:color w:val="215868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noProof/>
          <w:sz w:val="28"/>
          <w:szCs w:val="28"/>
          <w:lang w:eastAsia="ru-RU"/>
        </w:rPr>
        <w:pict>
          <v:rect id="Прямоугольник 35" o:spid="_x0000_s1052" style="position:absolute;left:0;text-align:left;margin-left:275.7pt;margin-top:3.65pt;width:120.1pt;height:40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>Педагогический процесс</w:t>
                  </w:r>
                </w:p>
              </w:txbxContent>
            </v:textbox>
          </v:rect>
        </w:pict>
      </w:r>
      <w:r>
        <w:rPr>
          <w:rFonts w:eastAsiaTheme="minorEastAsia"/>
          <w:b/>
          <w:i/>
          <w:noProof/>
          <w:color w:val="215868"/>
          <w:sz w:val="28"/>
          <w:szCs w:val="28"/>
          <w:lang w:eastAsia="ru-RU"/>
        </w:rPr>
        <w:pict>
          <v:rect id="Прямоугольник 34" o:spid="_x0000_s1053" style="position:absolute;left:0;text-align:left;margin-left:36pt;margin-top:14.15pt;width:123pt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>Комплексное обследование детей</w:t>
                  </w:r>
                </w:p>
              </w:txbxContent>
            </v:textbox>
          </v:rect>
        </w:pict>
      </w:r>
    </w:p>
    <w:p w:rsidR="00802E53" w:rsidRPr="00802E53" w:rsidRDefault="002D43CE" w:rsidP="00802E53">
      <w:pPr>
        <w:jc w:val="center"/>
        <w:rPr>
          <w:rFonts w:eastAsiaTheme="minorEastAsia"/>
          <w:color w:val="215868"/>
          <w:sz w:val="28"/>
          <w:szCs w:val="28"/>
          <w:lang w:eastAsia="ru-RU"/>
        </w:rPr>
      </w:pPr>
      <w:r>
        <w:rPr>
          <w:rFonts w:eastAsiaTheme="minorEastAsia"/>
          <w:b/>
          <w:i/>
          <w:noProof/>
          <w:color w:val="215868"/>
          <w:sz w:val="28"/>
          <w:szCs w:val="28"/>
          <w:lang w:eastAsia="ru-RU"/>
        </w:rPr>
        <w:pict>
          <v:shape id="Прямая со стрелкой 33" o:spid="_x0000_s1098" type="#_x0000_t32" style="position:absolute;left:0;text-align:left;margin-left:236.7pt;margin-top:14.45pt;width:70.5pt;height:108.8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">
            <v:stroke endarrow="block"/>
          </v:shape>
        </w:pict>
      </w:r>
      <w:r>
        <w:rPr>
          <w:rFonts w:eastAsiaTheme="minorEastAsia"/>
          <w:b/>
          <w:i/>
          <w:noProof/>
          <w:color w:val="215868"/>
          <w:sz w:val="28"/>
          <w:szCs w:val="28"/>
          <w:lang w:eastAsia="ru-RU"/>
        </w:rPr>
        <w:pict>
          <v:shape id="Прямая со стрелкой 32" o:spid="_x0000_s1097" type="#_x0000_t32" style="position:absolute;left:0;text-align:left;margin-left:377.95pt;margin-top:14.6pt;width:.05pt;height:22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">
            <v:stroke endarrow="block"/>
          </v:shape>
        </w:pict>
      </w:r>
      <w:r>
        <w:rPr>
          <w:rFonts w:eastAsiaTheme="minorEastAsia"/>
          <w:i/>
          <w:noProof/>
          <w:sz w:val="28"/>
          <w:szCs w:val="28"/>
          <w:lang w:eastAsia="ru-RU"/>
        </w:rPr>
        <w:pict>
          <v:shape id="Прямая со стрелкой 31" o:spid="_x0000_s1096" type="#_x0000_t32" style="position:absolute;left:0;text-align:left;margin-left:63pt;margin-top:20.4pt;width:63pt;height:2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">
            <v:stroke endarrow="block"/>
          </v:shape>
        </w:pict>
      </w:r>
      <w:r>
        <w:rPr>
          <w:rFonts w:eastAsiaTheme="minorEastAsia"/>
          <w:i/>
          <w:noProof/>
          <w:sz w:val="28"/>
          <w:szCs w:val="28"/>
          <w:lang w:eastAsia="ru-RU"/>
        </w:rPr>
        <w:pict>
          <v:shape id="Прямая со стрелкой 30" o:spid="_x0000_s1095" type="#_x0000_t32" style="position:absolute;left:0;text-align:left;margin-left:45pt;margin-top:20.4pt;width:20.15pt;height:22.5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">
            <v:stroke endarrow="block"/>
          </v:shape>
        </w:pict>
      </w:r>
    </w:p>
    <w:p w:rsidR="00802E53" w:rsidRPr="00802E53" w:rsidRDefault="002D43CE" w:rsidP="00802E53">
      <w:pPr>
        <w:jc w:val="center"/>
        <w:rPr>
          <w:rFonts w:eastAsiaTheme="minorEastAsia"/>
          <w:b/>
          <w:i/>
          <w:color w:val="215868"/>
          <w:sz w:val="28"/>
          <w:szCs w:val="28"/>
          <w:lang w:eastAsia="ru-RU"/>
        </w:rPr>
      </w:pPr>
      <w:r>
        <w:rPr>
          <w:rFonts w:eastAsiaTheme="minorEastAsia"/>
          <w:b/>
          <w:i/>
          <w:noProof/>
          <w:color w:val="215868"/>
          <w:sz w:val="28"/>
          <w:szCs w:val="28"/>
          <w:lang w:eastAsia="ru-RU"/>
        </w:rPr>
        <w:pict>
          <v:rect id="Прямоугольник 29" o:spid="_x0000_s1054" style="position:absolute;left:0;text-align:left;margin-left:311.7pt;margin-top:11.3pt;width:120.1pt;height:61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 xml:space="preserve">Подготовка к </w:t>
                  </w:r>
                  <w:r>
                    <w:rPr>
                      <w:rFonts w:ascii="Times New Roman" w:hAnsi="Times New Roman"/>
                    </w:rPr>
                    <w:t>непосредственно образовательной деятельности</w:t>
                  </w:r>
                </w:p>
              </w:txbxContent>
            </v:textbox>
          </v:rect>
        </w:pict>
      </w:r>
      <w:r>
        <w:rPr>
          <w:rFonts w:eastAsiaTheme="minorEastAsia"/>
          <w:b/>
          <w:i/>
          <w:noProof/>
          <w:color w:val="215868"/>
          <w:sz w:val="28"/>
          <w:szCs w:val="28"/>
          <w:lang w:eastAsia="ru-RU"/>
        </w:rPr>
        <w:pict>
          <v:rect id="Прямоугольник 28" o:spid="_x0000_s1055" style="position:absolute;left:0;text-align:left;margin-left:99pt;margin-top:21.9pt;width:106.9pt;height:72.1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>Распределение детей для индивидуальной работы</w:t>
                  </w:r>
                </w:p>
              </w:txbxContent>
            </v:textbox>
          </v:rect>
        </w:pict>
      </w:r>
      <w:r>
        <w:rPr>
          <w:rFonts w:eastAsiaTheme="minorEastAsia"/>
          <w:noProof/>
          <w:color w:val="215868"/>
          <w:sz w:val="28"/>
          <w:szCs w:val="28"/>
          <w:lang w:eastAsia="ru-RU"/>
        </w:rPr>
        <w:pict>
          <v:rect id="Прямоугольник 27" o:spid="_x0000_s1056" style="position:absolute;left:0;text-align:left;margin-left:-9pt;margin-top:21.9pt;width:81.65pt;height:54.1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>Деление детей на подгруппы</w:t>
                  </w:r>
                </w:p>
              </w:txbxContent>
            </v:textbox>
          </v:rect>
        </w:pict>
      </w:r>
    </w:p>
    <w:p w:rsidR="00802E53" w:rsidRPr="00802E53" w:rsidRDefault="00802E53" w:rsidP="00802E53">
      <w:pPr>
        <w:jc w:val="center"/>
        <w:rPr>
          <w:rFonts w:eastAsiaTheme="minorEastAsia"/>
          <w:b/>
          <w:i/>
          <w:color w:val="215868"/>
          <w:sz w:val="28"/>
          <w:szCs w:val="28"/>
          <w:lang w:eastAsia="ru-RU"/>
        </w:rPr>
      </w:pPr>
    </w:p>
    <w:p w:rsidR="00802E53" w:rsidRPr="00802E53" w:rsidRDefault="002D43CE" w:rsidP="00802E53">
      <w:pPr>
        <w:jc w:val="center"/>
        <w:rPr>
          <w:rFonts w:eastAsiaTheme="minorEastAsia"/>
          <w:b/>
          <w:i/>
          <w:color w:val="215868"/>
          <w:sz w:val="28"/>
          <w:szCs w:val="28"/>
          <w:lang w:eastAsia="ru-RU"/>
        </w:rPr>
      </w:pPr>
      <w:r>
        <w:rPr>
          <w:rFonts w:eastAsiaTheme="minorEastAsia"/>
          <w:i/>
          <w:noProof/>
          <w:sz w:val="28"/>
          <w:szCs w:val="28"/>
          <w:lang w:eastAsia="ru-RU"/>
        </w:rPr>
        <w:pict>
          <v:rect id="Прямоугольник 26" o:spid="_x0000_s1057" style="position:absolute;left:0;text-align:left;margin-left:328.9pt;margin-top:25.7pt;width:120.1pt;height:64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 xml:space="preserve">Проведение </w:t>
                  </w:r>
                  <w:r>
                    <w:rPr>
                      <w:rFonts w:ascii="Times New Roman" w:hAnsi="Times New Roman"/>
                    </w:rPr>
                    <w:t>непосредственно образовательной деятельности</w:t>
                  </w:r>
                </w:p>
              </w:txbxContent>
            </v:textbox>
          </v:rect>
        </w:pict>
      </w:r>
      <w:r>
        <w:rPr>
          <w:rFonts w:eastAsiaTheme="minorEastAsia"/>
          <w:i/>
          <w:noProof/>
          <w:sz w:val="28"/>
          <w:szCs w:val="28"/>
          <w:lang w:eastAsia="ru-RU"/>
        </w:rPr>
        <w:pict>
          <v:shape id="Прямая со стрелкой 25" o:spid="_x0000_s1094" type="#_x0000_t32" style="position:absolute;left:0;text-align:left;margin-left:380.4pt;margin-top:13.8pt;width:.05pt;height:11.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">
            <v:stroke endarrow="block"/>
          </v:shape>
        </w:pict>
      </w:r>
      <w:r>
        <w:rPr>
          <w:rFonts w:eastAsiaTheme="minorEastAsia"/>
          <w:b/>
          <w:i/>
          <w:noProof/>
          <w:color w:val="215868"/>
          <w:sz w:val="28"/>
          <w:szCs w:val="28"/>
          <w:lang w:eastAsia="ru-RU"/>
        </w:rPr>
        <w:pict>
          <v:shape id="Прямая со стрелкой 24" o:spid="_x0000_s1093" type="#_x0000_t32" style="position:absolute;left:0;text-align:left;margin-left:18pt;margin-top:16.4pt;width:36pt;height:4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">
            <v:stroke endarrow="block"/>
          </v:shape>
        </w:pict>
      </w:r>
    </w:p>
    <w:p w:rsidR="00802E53" w:rsidRPr="00802E53" w:rsidRDefault="002D43CE" w:rsidP="00802E53">
      <w:pPr>
        <w:jc w:val="center"/>
        <w:rPr>
          <w:rFonts w:eastAsiaTheme="minorEastAsia"/>
          <w:b/>
          <w:i/>
          <w:color w:val="215868"/>
          <w:sz w:val="28"/>
          <w:szCs w:val="28"/>
          <w:lang w:eastAsia="ru-RU"/>
        </w:rPr>
      </w:pPr>
      <w:r>
        <w:rPr>
          <w:rFonts w:eastAsiaTheme="minorEastAsia"/>
          <w:i/>
          <w:noProof/>
          <w:sz w:val="28"/>
          <w:szCs w:val="28"/>
          <w:lang w:eastAsia="ru-RU"/>
        </w:rPr>
        <w:pict>
          <v:rect id="Прямоугольник 23" o:spid="_x0000_s1058" style="position:absolute;left:0;text-align:left;margin-left:188.7pt;margin-top:8.85pt;width:123pt;height:87.3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 xml:space="preserve">Взаимодействие со специалистами:   </w:t>
                  </w:r>
                  <w:r>
                    <w:rPr>
                      <w:rFonts w:ascii="Times New Roman" w:hAnsi="Times New Roman"/>
                    </w:rPr>
                    <w:t xml:space="preserve">          </w:t>
                  </w:r>
                  <w:r w:rsidRPr="001C42AD">
                    <w:rPr>
                      <w:rFonts w:ascii="Times New Roman" w:hAnsi="Times New Roman"/>
                    </w:rPr>
                    <w:t xml:space="preserve">      - с психологом        </w:t>
                  </w:r>
                  <w:r>
                    <w:rPr>
                      <w:rFonts w:ascii="Times New Roman" w:hAnsi="Times New Roman"/>
                    </w:rPr>
                    <w:t xml:space="preserve">      </w:t>
                  </w:r>
                  <w:r w:rsidRPr="001C42AD">
                    <w:rPr>
                      <w:rFonts w:ascii="Times New Roman" w:hAnsi="Times New Roman"/>
                    </w:rPr>
                    <w:t xml:space="preserve">    - с муз</w:t>
                  </w:r>
                  <w:proofErr w:type="gramStart"/>
                  <w:r w:rsidRPr="001C42AD">
                    <w:rPr>
                      <w:rFonts w:ascii="Times New Roman" w:hAnsi="Times New Roman"/>
                    </w:rPr>
                    <w:t>.</w:t>
                  </w:r>
                  <w:proofErr w:type="gramEnd"/>
                  <w:r w:rsidRPr="001C42AD">
                    <w:rPr>
                      <w:rFonts w:ascii="Times New Roman" w:hAnsi="Times New Roman"/>
                    </w:rPr>
                    <w:t xml:space="preserve"> </w:t>
                  </w:r>
                  <w:proofErr w:type="gramStart"/>
                  <w:r w:rsidRPr="001C42AD">
                    <w:rPr>
                      <w:rFonts w:ascii="Times New Roman" w:hAnsi="Times New Roman"/>
                    </w:rPr>
                    <w:t>р</w:t>
                  </w:r>
                  <w:proofErr w:type="gramEnd"/>
                  <w:r w:rsidRPr="001C42AD">
                    <w:rPr>
                      <w:rFonts w:ascii="Times New Roman" w:hAnsi="Times New Roman"/>
                    </w:rPr>
                    <w:t xml:space="preserve">уководит.   </w:t>
                  </w:r>
                  <w:r>
                    <w:rPr>
                      <w:rFonts w:ascii="Times New Roman" w:hAnsi="Times New Roman"/>
                    </w:rPr>
                    <w:t xml:space="preserve">    </w:t>
                  </w:r>
                  <w:r w:rsidRPr="001C42AD">
                    <w:rPr>
                      <w:rFonts w:ascii="Times New Roman" w:hAnsi="Times New Roman"/>
                    </w:rPr>
                    <w:t xml:space="preserve">  – с воспитателями </w:t>
                  </w:r>
                </w:p>
                <w:p w:rsidR="002D43CE" w:rsidRDefault="002D43CE" w:rsidP="00802E53"/>
              </w:txbxContent>
            </v:textbox>
          </v:rect>
        </w:pict>
      </w:r>
      <w:r>
        <w:rPr>
          <w:rFonts w:eastAsiaTheme="minorEastAsia"/>
          <w:b/>
          <w:i/>
          <w:noProof/>
          <w:color w:val="215868"/>
          <w:sz w:val="28"/>
          <w:szCs w:val="28"/>
          <w:lang w:eastAsia="ru-RU"/>
        </w:rPr>
        <w:pict>
          <v:shape id="Прямая со стрелкой 22" o:spid="_x0000_s1092" type="#_x0000_t32" style="position:absolute;left:0;text-align:left;margin-left:108pt;margin-top:4.65pt;width:36pt;height:27pt;flip:x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">
            <v:stroke endarrow="block"/>
          </v:shape>
        </w:pict>
      </w:r>
    </w:p>
    <w:p w:rsidR="00802E53" w:rsidRPr="00802E53" w:rsidRDefault="002D43CE" w:rsidP="00802E53">
      <w:pPr>
        <w:jc w:val="center"/>
        <w:rPr>
          <w:rFonts w:eastAsiaTheme="minorEastAsia"/>
          <w:b/>
          <w:i/>
          <w:color w:val="215868"/>
          <w:sz w:val="28"/>
          <w:szCs w:val="28"/>
          <w:lang w:eastAsia="ru-RU"/>
        </w:rPr>
      </w:pPr>
      <w:r>
        <w:rPr>
          <w:rFonts w:eastAsiaTheme="minorEastAsia"/>
          <w:b/>
          <w:noProof/>
          <w:color w:val="215868"/>
          <w:sz w:val="28"/>
          <w:szCs w:val="28"/>
          <w:lang w:eastAsia="ru-RU"/>
        </w:rPr>
        <w:pict>
          <v:rect id="Прямоугольник 21" o:spid="_x0000_s1059" style="position:absolute;left:0;text-align:left;margin-left:-9pt;margin-top:1.95pt;width:171.75pt;height:37.8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 xml:space="preserve">Содержание </w:t>
                  </w:r>
                  <w:proofErr w:type="gramStart"/>
                  <w:r w:rsidRPr="001C42AD">
                    <w:rPr>
                      <w:rFonts w:ascii="Times New Roman" w:hAnsi="Times New Roman"/>
                    </w:rPr>
                    <w:t>логопедический</w:t>
                  </w:r>
                  <w:proofErr w:type="gramEnd"/>
                  <w:r w:rsidRPr="001C42AD">
                    <w:rPr>
                      <w:rFonts w:ascii="Times New Roman" w:hAnsi="Times New Roman"/>
                    </w:rPr>
                    <w:t xml:space="preserve"> работы</w:t>
                  </w:r>
                </w:p>
              </w:txbxContent>
            </v:textbox>
          </v:rect>
        </w:pict>
      </w:r>
    </w:p>
    <w:p w:rsidR="00802E53" w:rsidRPr="00802E53" w:rsidRDefault="002D43CE" w:rsidP="00802E53">
      <w:pPr>
        <w:jc w:val="center"/>
        <w:rPr>
          <w:rFonts w:eastAsiaTheme="minorEastAsia"/>
          <w:b/>
          <w:i/>
          <w:color w:val="215868"/>
          <w:sz w:val="28"/>
          <w:szCs w:val="28"/>
          <w:lang w:eastAsia="ru-RU"/>
        </w:rPr>
      </w:pPr>
      <w:r>
        <w:rPr>
          <w:rFonts w:eastAsiaTheme="minorEastAsia"/>
          <w:b/>
          <w:i/>
          <w:noProof/>
          <w:color w:val="215868"/>
          <w:sz w:val="28"/>
          <w:szCs w:val="28"/>
          <w:lang w:eastAsia="ru-RU"/>
        </w:rPr>
        <w:pict>
          <v:rect id="Прямоугольник 20" o:spid="_x0000_s1060" style="position:absolute;left:0;text-align:left;margin-left:328.9pt;margin-top:9.15pt;width:126pt;height:33.3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>Заполнение речевых карт</w:t>
                  </w:r>
                </w:p>
                <w:p w:rsidR="002D43CE" w:rsidRDefault="002D43CE" w:rsidP="00802E53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умственного развития</w:t>
                  </w:r>
                </w:p>
                <w:p w:rsidR="002D43CE" w:rsidRPr="008B0873" w:rsidRDefault="002D43CE" w:rsidP="00802E53">
                  <w:pPr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инд</w:t>
                  </w:r>
                  <w:proofErr w:type="spellEnd"/>
                  <w:r>
                    <w:rPr>
                      <w:sz w:val="20"/>
                      <w:szCs w:val="20"/>
                    </w:rPr>
                    <w:t>-психолог.  качеств</w:t>
                  </w:r>
                </w:p>
              </w:txbxContent>
            </v:textbox>
          </v:rect>
        </w:pict>
      </w:r>
      <w:r>
        <w:rPr>
          <w:rFonts w:eastAsiaTheme="minorEastAsia"/>
          <w:b/>
          <w:i/>
          <w:noProof/>
          <w:color w:val="215868"/>
          <w:sz w:val="28"/>
          <w:szCs w:val="28"/>
          <w:lang w:eastAsia="ru-RU"/>
        </w:rPr>
        <w:pict>
          <v:shape id="Прямая со стрелкой 19" o:spid="_x0000_s1091" type="#_x0000_t32" style="position:absolute;left:0;text-align:left;margin-left:368.95pt;margin-top:1.15pt;width:.05pt;height:10.7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">
            <v:stroke endarrow="block"/>
          </v:shape>
        </w:pict>
      </w:r>
      <w:r>
        <w:rPr>
          <w:rFonts w:eastAsiaTheme="minorEastAsia"/>
          <w:i/>
          <w:noProof/>
          <w:sz w:val="28"/>
          <w:szCs w:val="28"/>
          <w:lang w:eastAsia="ru-RU"/>
        </w:rPr>
        <w:pict>
          <v:shape id="Прямая со стрелкой 18" o:spid="_x0000_s1090" type="#_x0000_t32" style="position:absolute;left:0;text-align:left;margin-left:1in;margin-top:15.55pt;width:99pt;height:27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">
            <v:stroke endarrow="block"/>
          </v:shape>
        </w:pict>
      </w:r>
      <w:r>
        <w:rPr>
          <w:rFonts w:eastAsiaTheme="minorEastAsia"/>
          <w:i/>
          <w:noProof/>
          <w:sz w:val="28"/>
          <w:szCs w:val="28"/>
          <w:lang w:eastAsia="ru-RU"/>
        </w:rPr>
        <w:pict>
          <v:shape id="Прямая со стрелкой 17" o:spid="_x0000_s1089" type="#_x0000_t32" style="position:absolute;left:0;text-align:left;margin-left:1in;margin-top:15.55pt;width:18pt;height:27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">
            <v:stroke endarrow="block"/>
          </v:shape>
        </w:pict>
      </w:r>
      <w:r>
        <w:rPr>
          <w:rFonts w:eastAsiaTheme="minorEastAsia"/>
          <w:i/>
          <w:noProof/>
          <w:sz w:val="28"/>
          <w:szCs w:val="28"/>
          <w:lang w:eastAsia="ru-RU"/>
        </w:rPr>
        <w:pict>
          <v:shape id="Прямая со стрелкой 16" o:spid="_x0000_s1088" type="#_x0000_t32" style="position:absolute;left:0;text-align:left;margin-left:0;margin-top:15.55pt;width:63pt;height:27pt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">
            <v:stroke endarrow="block"/>
          </v:shape>
        </w:pict>
      </w:r>
    </w:p>
    <w:p w:rsidR="00802E53" w:rsidRPr="00802E53" w:rsidRDefault="002D43CE" w:rsidP="00802E53">
      <w:pPr>
        <w:jc w:val="center"/>
        <w:rPr>
          <w:rFonts w:eastAsiaTheme="minorEastAsia"/>
          <w:b/>
          <w:i/>
          <w:color w:val="215868"/>
          <w:sz w:val="28"/>
          <w:szCs w:val="28"/>
          <w:lang w:eastAsia="ru-RU"/>
        </w:rPr>
      </w:pPr>
      <w:r>
        <w:rPr>
          <w:rFonts w:eastAsiaTheme="minorEastAsia"/>
          <w:b/>
          <w:noProof/>
          <w:color w:val="215868"/>
          <w:sz w:val="28"/>
          <w:szCs w:val="28"/>
          <w:lang w:eastAsia="ru-RU"/>
        </w:rPr>
        <w:pict>
          <v:shape id="Прямая со стрелкой 15" o:spid="_x0000_s1087" type="#_x0000_t32" style="position:absolute;left:0;text-align:left;margin-left:388.2pt;margin-top:12.9pt;width:.05pt;height:16.3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">
            <v:stroke endarrow="block"/>
          </v:shape>
        </w:pict>
      </w:r>
      <w:r>
        <w:rPr>
          <w:rFonts w:eastAsiaTheme="minorEastAsia"/>
          <w:b/>
          <w:noProof/>
          <w:color w:val="215868"/>
          <w:sz w:val="28"/>
          <w:szCs w:val="28"/>
          <w:lang w:eastAsia="ru-RU"/>
        </w:rPr>
        <w:pict>
          <v:rect id="Прямоугольник 14" o:spid="_x0000_s1061" style="position:absolute;left:0;text-align:left;margin-left:135pt;margin-top:12.8pt;width:76.15pt;height:39.5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" fillcolor="#eaf1dd">
            <v:textbox>
              <w:txbxContent>
                <w:p w:rsidR="002D43CE" w:rsidRPr="001C42AD" w:rsidRDefault="002D43CE" w:rsidP="00802E53">
                  <w:pPr>
                    <w:jc w:val="center"/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>С родителями</w:t>
                  </w:r>
                </w:p>
              </w:txbxContent>
            </v:textbox>
          </v:rect>
        </w:pict>
      </w:r>
      <w:r>
        <w:rPr>
          <w:rFonts w:eastAsiaTheme="minorEastAsia"/>
          <w:i/>
          <w:noProof/>
          <w:sz w:val="28"/>
          <w:szCs w:val="28"/>
          <w:lang w:eastAsia="ru-RU"/>
        </w:rPr>
        <w:pict>
          <v:rect id="Прямоугольник 13" o:spid="_x0000_s1062" style="position:absolute;left:0;text-align:left;margin-left:45pt;margin-top:12.8pt;width:78.95pt;height:39.5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" fillcolor="#eaf1dd">
            <v:textbox>
              <w:txbxContent>
                <w:p w:rsidR="002D43CE" w:rsidRPr="001C42AD" w:rsidRDefault="002D43CE" w:rsidP="00802E53">
                  <w:pPr>
                    <w:jc w:val="center"/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>С педагогами</w:t>
                  </w:r>
                </w:p>
              </w:txbxContent>
            </v:textbox>
          </v:rect>
        </w:pict>
      </w:r>
      <w:r>
        <w:rPr>
          <w:rFonts w:eastAsiaTheme="minorEastAsia"/>
          <w:i/>
          <w:noProof/>
          <w:sz w:val="28"/>
          <w:szCs w:val="28"/>
          <w:lang w:eastAsia="ru-RU"/>
        </w:rPr>
        <w:pict>
          <v:rect id="Прямоугольник 12" o:spid="_x0000_s1063" style="position:absolute;left:0;text-align:left;margin-left:-36pt;margin-top:12.8pt;width:65.35pt;height:30.5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>С детьми</w:t>
                  </w:r>
                </w:p>
              </w:txbxContent>
            </v:textbox>
          </v:rect>
        </w:pict>
      </w:r>
    </w:p>
    <w:p w:rsidR="00802E53" w:rsidRPr="00802E53" w:rsidRDefault="002D43CE" w:rsidP="00802E53">
      <w:pPr>
        <w:jc w:val="center"/>
        <w:rPr>
          <w:rFonts w:eastAsiaTheme="minorEastAsia"/>
          <w:b/>
          <w:sz w:val="28"/>
          <w:szCs w:val="28"/>
          <w:lang w:eastAsia="ru-RU"/>
        </w:rPr>
      </w:pPr>
      <w:r>
        <w:rPr>
          <w:rFonts w:eastAsiaTheme="minorEastAsia"/>
          <w:i/>
          <w:noProof/>
          <w:sz w:val="28"/>
          <w:szCs w:val="28"/>
          <w:lang w:eastAsia="ru-RU"/>
        </w:rPr>
        <w:pict>
          <v:rect id="Прямоугольник 11" o:spid="_x0000_s1064" style="position:absolute;left:0;text-align:left;margin-left:294.75pt;margin-top:-.45pt;width:120.1pt;height:36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>Инд. занятия с детьми</w:t>
                  </w:r>
                </w:p>
              </w:txbxContent>
            </v:textbox>
          </v:rect>
        </w:pict>
      </w:r>
      <w:r>
        <w:rPr>
          <w:rFonts w:eastAsiaTheme="minorEastAsia"/>
          <w:b/>
          <w:noProof/>
          <w:sz w:val="28"/>
          <w:szCs w:val="28"/>
          <w:lang w:eastAsia="ru-RU"/>
        </w:rPr>
        <w:pict>
          <v:shape id="Прямая со стрелкой 10" o:spid="_x0000_s1086" type="#_x0000_t32" style="position:absolute;left:0;text-align:left;margin-left:171pt;margin-top:28.05pt;width:0;height:33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">
            <v:stroke endarrow="block"/>
          </v:shape>
        </w:pict>
      </w:r>
      <w:r>
        <w:rPr>
          <w:rFonts w:eastAsiaTheme="minorEastAsia"/>
          <w:b/>
          <w:noProof/>
          <w:sz w:val="28"/>
          <w:szCs w:val="28"/>
          <w:lang w:eastAsia="ru-RU"/>
        </w:rPr>
        <w:pict>
          <v:shape id="Прямая со стрелкой 9" o:spid="_x0000_s1085" type="#_x0000_t32" style="position:absolute;left:0;text-align:left;margin-left:81pt;margin-top:28.05pt;width:0;height:21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">
            <v:stroke endarrow="block"/>
          </v:shape>
        </w:pict>
      </w:r>
      <w:r>
        <w:rPr>
          <w:rFonts w:eastAsiaTheme="minorEastAsia"/>
          <w:i/>
          <w:noProof/>
          <w:sz w:val="28"/>
          <w:szCs w:val="28"/>
          <w:lang w:eastAsia="ru-RU"/>
        </w:rPr>
        <w:pict>
          <v:shape id="Прямая со стрелкой 8" o:spid="_x0000_s1084" type="#_x0000_t32" style="position:absolute;left:0;text-align:left;margin-left:-9pt;margin-top:19.05pt;width:.75pt;height:32.4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">
            <v:stroke endarrow="block"/>
          </v:shape>
        </w:pict>
      </w:r>
    </w:p>
    <w:p w:rsidR="00802E53" w:rsidRPr="00802E53" w:rsidRDefault="002D43CE" w:rsidP="00802E53">
      <w:pPr>
        <w:jc w:val="center"/>
        <w:rPr>
          <w:rFonts w:eastAsiaTheme="minorEastAsia"/>
          <w:b/>
          <w:sz w:val="28"/>
          <w:szCs w:val="28"/>
          <w:lang w:eastAsia="ru-RU"/>
        </w:rPr>
      </w:pPr>
      <w:r>
        <w:rPr>
          <w:rFonts w:eastAsiaTheme="minorEastAsia"/>
          <w:i/>
          <w:noProof/>
          <w:sz w:val="28"/>
          <w:szCs w:val="28"/>
          <w:lang w:eastAsia="ru-RU"/>
        </w:rPr>
        <w:pict>
          <v:rect id="Прямоугольник 7" o:spid="_x0000_s1065" style="position:absolute;left:0;text-align:left;margin-left:271.2pt;margin-top:28.4pt;width:120.1pt;height:38.6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>Планирование работы</w:t>
                  </w:r>
                </w:p>
              </w:txbxContent>
            </v:textbox>
          </v:rect>
        </w:pict>
      </w:r>
      <w:r>
        <w:rPr>
          <w:rFonts w:eastAsiaTheme="minorEastAsia"/>
          <w:b/>
          <w:i/>
          <w:noProof/>
          <w:color w:val="215868"/>
          <w:sz w:val="28"/>
          <w:szCs w:val="28"/>
          <w:lang w:eastAsia="ru-RU"/>
        </w:rPr>
        <w:pict>
          <v:shape id="Прямая со стрелкой 6" o:spid="_x0000_s1083" type="#_x0000_t32" style="position:absolute;left:0;text-align:left;margin-left:347.6pt;margin-top:5.9pt;width:.05pt;height:22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">
            <v:stroke endarrow="block"/>
          </v:shape>
        </w:pict>
      </w:r>
      <w:r>
        <w:rPr>
          <w:rFonts w:eastAsiaTheme="minorEastAsia"/>
          <w:b/>
          <w:noProof/>
          <w:sz w:val="28"/>
          <w:szCs w:val="28"/>
          <w:lang w:eastAsia="ru-RU"/>
        </w:rPr>
        <w:pict>
          <v:rect id="Прямоугольник 5" o:spid="_x0000_s1066" style="position:absolute;left:0;text-align:left;margin-left:-36pt;margin-top:25.35pt;width:65.35pt;height:146.3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>Составление перспективного планирования; планирование инд. работы</w:t>
                  </w:r>
                </w:p>
                <w:p w:rsidR="002D43CE" w:rsidRPr="0021102C" w:rsidRDefault="002D43CE" w:rsidP="00802E53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eastAsiaTheme="minorEastAsia"/>
          <w:b/>
          <w:noProof/>
          <w:sz w:val="28"/>
          <w:szCs w:val="28"/>
          <w:lang w:eastAsia="ru-RU"/>
        </w:rPr>
        <w:pict>
          <v:rect id="Прямоугольник 4" o:spid="_x0000_s1067" style="position:absolute;left:0;text-align:left;margin-left:45pt;margin-top:25.35pt;width:74.45pt;height:146.3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 xml:space="preserve">Согласование планирования работы; </w:t>
                  </w:r>
                  <w:r>
                    <w:rPr>
                      <w:rFonts w:ascii="Times New Roman" w:hAnsi="Times New Roman"/>
                    </w:rPr>
                    <w:t xml:space="preserve">ежедневные </w:t>
                  </w:r>
                  <w:r w:rsidRPr="001C42AD">
                    <w:rPr>
                      <w:rFonts w:ascii="Times New Roman" w:hAnsi="Times New Roman"/>
                    </w:rPr>
                    <w:t>задания воспитателям</w:t>
                  </w:r>
                </w:p>
              </w:txbxContent>
            </v:textbox>
          </v:rect>
        </w:pict>
      </w:r>
    </w:p>
    <w:p w:rsidR="00802E53" w:rsidRPr="00802E53" w:rsidRDefault="002D43CE" w:rsidP="00802E53">
      <w:pPr>
        <w:jc w:val="center"/>
        <w:rPr>
          <w:rFonts w:eastAsiaTheme="minorEastAsia"/>
          <w:b/>
          <w:sz w:val="28"/>
          <w:szCs w:val="28"/>
          <w:lang w:eastAsia="ru-RU"/>
        </w:rPr>
      </w:pPr>
      <w:r>
        <w:rPr>
          <w:rFonts w:eastAsiaTheme="minorEastAsia"/>
          <w:b/>
          <w:noProof/>
          <w:sz w:val="28"/>
          <w:szCs w:val="28"/>
          <w:lang w:eastAsia="ru-RU"/>
        </w:rPr>
        <w:pict>
          <v:rect id="Прямоугольник 3" o:spid="_x0000_s1068" style="position:absolute;left:0;text-align:left;margin-left:135pt;margin-top:4.6pt;width:129.45pt;height:137.3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>Планирование работы взаимодействия с родителями; выполнение артикуляц</w:t>
                  </w:r>
                  <w:r>
                    <w:rPr>
                      <w:rFonts w:ascii="Times New Roman" w:hAnsi="Times New Roman"/>
                    </w:rPr>
                    <w:t xml:space="preserve">ионной </w:t>
                  </w:r>
                  <w:r w:rsidRPr="001C42AD">
                    <w:rPr>
                      <w:rFonts w:ascii="Times New Roman" w:hAnsi="Times New Roman"/>
                    </w:rPr>
                    <w:t xml:space="preserve"> гимн</w:t>
                  </w:r>
                  <w:r>
                    <w:rPr>
                      <w:rFonts w:ascii="Times New Roman" w:hAnsi="Times New Roman"/>
                    </w:rPr>
                    <w:t xml:space="preserve">астики </w:t>
                  </w:r>
                  <w:r w:rsidRPr="001C42AD">
                    <w:rPr>
                      <w:rFonts w:ascii="Times New Roman" w:hAnsi="Times New Roman"/>
                    </w:rPr>
                    <w:t xml:space="preserve"> дома; </w:t>
                  </w:r>
                  <w:r>
                    <w:rPr>
                      <w:rFonts w:ascii="Times New Roman" w:hAnsi="Times New Roman"/>
                    </w:rPr>
                    <w:t xml:space="preserve"> задание для закрепления материала; </w:t>
                  </w:r>
                  <w:r w:rsidRPr="001C42AD">
                    <w:rPr>
                      <w:rFonts w:ascii="Times New Roman" w:hAnsi="Times New Roman"/>
                    </w:rPr>
                    <w:t xml:space="preserve"> уроки для родителей</w:t>
                  </w:r>
                </w:p>
              </w:txbxContent>
            </v:textbox>
          </v:rect>
        </w:pict>
      </w:r>
    </w:p>
    <w:p w:rsidR="00802E53" w:rsidRPr="00802E53" w:rsidRDefault="002D43CE" w:rsidP="00802E53">
      <w:pPr>
        <w:jc w:val="center"/>
        <w:rPr>
          <w:rFonts w:eastAsiaTheme="minorEastAsia"/>
          <w:b/>
          <w:sz w:val="28"/>
          <w:szCs w:val="28"/>
          <w:lang w:eastAsia="ru-RU"/>
        </w:rPr>
      </w:pPr>
      <w:r>
        <w:rPr>
          <w:rFonts w:eastAsiaTheme="minorEastAsia"/>
          <w:b/>
          <w:i/>
          <w:noProof/>
          <w:color w:val="215868"/>
          <w:sz w:val="28"/>
          <w:szCs w:val="28"/>
          <w:lang w:eastAsia="ru-RU"/>
        </w:rPr>
        <w:pict>
          <v:shape id="Прямая со стрелкой 2" o:spid="_x0000_s1082" type="#_x0000_t32" style="position:absolute;left:0;text-align:left;margin-left:323.25pt;margin-top:7.7pt;width:0;height:54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">
            <v:stroke endarrow="block"/>
          </v:shape>
        </w:pict>
      </w:r>
    </w:p>
    <w:p w:rsidR="00802E53" w:rsidRPr="00802E53" w:rsidRDefault="00802E53" w:rsidP="00802E53">
      <w:pPr>
        <w:ind w:left="-709"/>
        <w:jc w:val="center"/>
        <w:rPr>
          <w:rFonts w:eastAsiaTheme="minorEastAsia"/>
          <w:b/>
          <w:sz w:val="28"/>
          <w:szCs w:val="28"/>
          <w:lang w:eastAsia="ru-RU"/>
        </w:rPr>
      </w:pPr>
    </w:p>
    <w:p w:rsidR="00802E53" w:rsidRPr="00802E53" w:rsidRDefault="002D43CE" w:rsidP="00802E53">
      <w:pPr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>
        <w:rPr>
          <w:rFonts w:eastAsiaTheme="minorEastAsia"/>
          <w:b/>
          <w:i/>
          <w:noProof/>
          <w:color w:val="215868"/>
          <w:sz w:val="28"/>
          <w:szCs w:val="28"/>
          <w:lang w:eastAsia="ru-RU"/>
        </w:rPr>
        <w:pict>
          <v:rect id="Прямоугольник 1" o:spid="_x0000_s1069" style="position:absolute;margin-left:275.7pt;margin-top:2.4pt;width:135.8pt;height:71.7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" fillcolor="#eaf1dd">
            <v:textbox>
              <w:txbxContent>
                <w:p w:rsidR="002D43CE" w:rsidRPr="001C42AD" w:rsidRDefault="002D43CE" w:rsidP="00802E53">
                  <w:pPr>
                    <w:rPr>
                      <w:rFonts w:ascii="Times New Roman" w:hAnsi="Times New Roman"/>
                    </w:rPr>
                  </w:pPr>
                  <w:r w:rsidRPr="001C42AD">
                    <w:rPr>
                      <w:rFonts w:ascii="Times New Roman" w:hAnsi="Times New Roman"/>
                    </w:rPr>
                    <w:t xml:space="preserve">Отслеживание </w:t>
                  </w:r>
                  <w:r>
                    <w:rPr>
                      <w:rFonts w:ascii="Times New Roman" w:hAnsi="Times New Roman"/>
                    </w:rPr>
                    <w:t xml:space="preserve">динамики </w:t>
                  </w:r>
                  <w:r w:rsidRPr="001C42AD">
                    <w:rPr>
                      <w:rFonts w:ascii="Times New Roman" w:hAnsi="Times New Roman"/>
                    </w:rPr>
                    <w:t>развития р</w:t>
                  </w:r>
                  <w:r w:rsidRPr="007954CC">
                    <w:rPr>
                      <w:rFonts w:ascii="Times New Roman" w:hAnsi="Times New Roman"/>
                      <w:sz w:val="24"/>
                    </w:rPr>
                    <w:t>ечи и</w:t>
                  </w:r>
                  <w:r w:rsidRPr="007954CC">
                    <w:rPr>
                      <w:szCs w:val="20"/>
                    </w:rPr>
                    <w:t xml:space="preserve"> </w:t>
                  </w:r>
                  <w:r w:rsidRPr="007954CC">
                    <w:rPr>
                      <w:rFonts w:ascii="Times New Roman" w:hAnsi="Times New Roman"/>
                      <w:sz w:val="24"/>
                    </w:rPr>
                    <w:t xml:space="preserve">коммуникативной  </w:t>
                  </w:r>
                  <w:r w:rsidRPr="001C42AD">
                    <w:rPr>
                      <w:rFonts w:ascii="Times New Roman" w:hAnsi="Times New Roman"/>
                    </w:rPr>
                    <w:t>деятельности</w:t>
                  </w:r>
                </w:p>
                <w:p w:rsidR="002D43CE" w:rsidRDefault="002D43CE" w:rsidP="00802E53"/>
              </w:txbxContent>
            </v:textbox>
          </v:rect>
        </w:pict>
      </w:r>
    </w:p>
    <w:p w:rsidR="00FA41EA" w:rsidRDefault="00FA41EA" w:rsidP="00FA41EA">
      <w:pPr>
        <w:tabs>
          <w:tab w:val="left" w:pos="5775"/>
        </w:tabs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</w:p>
    <w:p w:rsidR="008A2265" w:rsidRDefault="008A2265" w:rsidP="00FA41EA">
      <w:pPr>
        <w:tabs>
          <w:tab w:val="left" w:pos="5775"/>
        </w:tabs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E112B" w:rsidRDefault="004E112B" w:rsidP="00FA41EA">
      <w:pPr>
        <w:tabs>
          <w:tab w:val="left" w:pos="5775"/>
        </w:tabs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E112B" w:rsidRDefault="004E112B" w:rsidP="00FA41EA">
      <w:pPr>
        <w:tabs>
          <w:tab w:val="left" w:pos="5775"/>
        </w:tabs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E112B" w:rsidRDefault="004E112B" w:rsidP="00FA41EA">
      <w:pPr>
        <w:tabs>
          <w:tab w:val="left" w:pos="5775"/>
        </w:tabs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E112B" w:rsidRDefault="004E112B" w:rsidP="00FA41EA">
      <w:pPr>
        <w:tabs>
          <w:tab w:val="left" w:pos="5775"/>
        </w:tabs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E112B" w:rsidRDefault="004E112B" w:rsidP="00FA41EA">
      <w:pPr>
        <w:tabs>
          <w:tab w:val="left" w:pos="5775"/>
        </w:tabs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E112B" w:rsidRDefault="004E112B" w:rsidP="00FA41EA">
      <w:pPr>
        <w:tabs>
          <w:tab w:val="left" w:pos="5775"/>
        </w:tabs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D3F2B" w:rsidRPr="00FA41EA" w:rsidRDefault="00FD3F2B" w:rsidP="00FA41EA">
      <w:pPr>
        <w:tabs>
          <w:tab w:val="left" w:pos="5775"/>
        </w:tabs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2.6. Соде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ржание регионального компонента </w:t>
      </w: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(«Познай свой край»).</w:t>
      </w:r>
    </w:p>
    <w:p w:rsidR="00FD3F2B" w:rsidRPr="00FD3F2B" w:rsidRDefault="00FD3F2B" w:rsidP="00FA41EA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Оценивая происходящую сейчас смену приоритетов в образовании и усиление его </w:t>
      </w:r>
      <w:proofErr w:type="spellStart"/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культурообразующей</w:t>
      </w:r>
      <w:proofErr w:type="spellEnd"/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роли, мы все чаще обращаемся к своим  истокам, к вечным ценностям, важным для всего человечества. И потому так много в последнее время появляется программ  нравственно-патриотического, духовно-нравственного воспитания, важнейшее целью которых является – воспитание  духовно-нравственной личности,  четко понимающей и различающей, где  зло, а где добро, умеющей ценить наследие прошлого, красоту природы и рукотворного мира.</w:t>
      </w:r>
    </w:p>
    <w:p w:rsidR="00FD3F2B" w:rsidRPr="00FD3F2B" w:rsidRDefault="00FD3F2B" w:rsidP="00FD3F2B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Патриотизм и гражданственность как качество личности – глубокий родник, который питает жизненные силы человека, окрашивает поступки, влияет на мировоззрение, социальные качества. Эти качества проявляются в любви к отчиму дому, месту рождения, в сохранении памяти о предках,  боевой славе Отечества, гордости за Родину.</w:t>
      </w:r>
    </w:p>
    <w:p w:rsidR="00FD3F2B" w:rsidRPr="00FD3F2B" w:rsidRDefault="00FD3F2B" w:rsidP="00FD3F2B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Опираясь на « Концепцию содержания дошкольного образования Кубани», приказ ДОН Краснодарского края от 10.12.2003г. № 01.8/2097 и краевую антикризисную программу «Система духовного и физического оздоровления населения Кубани», направленную на решение проблем, связанных с воспитанием духовности, патриотизма, нравственной и экономической культуры, педагогический коллектив МБДОУ детского сада комбинированного вида № 1</w:t>
      </w:r>
      <w:r w:rsidR="00D74472">
        <w:rPr>
          <w:rFonts w:ascii="Times New Roman" w:eastAsiaTheme="minorEastAsia" w:hAnsi="Times New Roman" w:cs="Times New Roman"/>
          <w:sz w:val="24"/>
          <w:szCs w:val="24"/>
          <w:lang w:eastAsia="ru-RU"/>
        </w:rPr>
        <w:t>1</w:t>
      </w: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муниципального образования Успенский район </w:t>
      </w:r>
      <w:r w:rsidR="00D7447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разработал план мероприятий по теме:</w:t>
      </w:r>
      <w:proofErr w:type="gramEnd"/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«Познай свой край». </w:t>
      </w:r>
    </w:p>
    <w:p w:rsidR="00FD3F2B" w:rsidRPr="00FD3F2B" w:rsidRDefault="00FD3F2B" w:rsidP="00FD3F2B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Методические пособия, содержащие региональный компонент: </w:t>
      </w:r>
    </w:p>
    <w:p w:rsidR="00FD3F2B" w:rsidRPr="00FD3F2B" w:rsidRDefault="00FD3F2B" w:rsidP="00FD3F2B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1.Н.А. Бондарева «Воспитание девочки и мальчика средствами </w:t>
      </w:r>
      <w:proofErr w:type="spellStart"/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этнопедагогики</w:t>
      </w:r>
      <w:proofErr w:type="spellEnd"/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» (традиционно – бытовая региональная культура). Армавир 2001г.</w:t>
      </w:r>
    </w:p>
    <w:p w:rsidR="00FD3F2B" w:rsidRPr="00FD3F2B" w:rsidRDefault="00FD3F2B" w:rsidP="00FD3F2B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2.А.</w:t>
      </w:r>
      <w:r w:rsidR="00D7447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В. Маслов «Кубанская старина» (</w:t>
      </w: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жизнь и быт каза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ков) </w:t>
      </w: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ОИПЦ  « Перспективы образования» 2006г.</w:t>
      </w:r>
    </w:p>
    <w:p w:rsidR="00FD3F2B" w:rsidRPr="00FD3F2B" w:rsidRDefault="00FD3F2B" w:rsidP="00FD3F2B">
      <w:pPr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Цель.  </w:t>
      </w: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Воспитание любви к родному краю, уважения к людям труда, чувства гордости за свою малую родину.</w:t>
      </w:r>
    </w:p>
    <w:p w:rsidR="00FD3F2B" w:rsidRPr="00FD3F2B" w:rsidRDefault="00FD3F2B" w:rsidP="00FD3F2B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Программные задачи </w:t>
      </w:r>
    </w:p>
    <w:p w:rsidR="00FD3F2B" w:rsidRPr="00FD3F2B" w:rsidRDefault="00FD3F2B" w:rsidP="00FD3F2B">
      <w:pPr>
        <w:ind w:firstLine="708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Первая младшая: « Мой дом, моя семья, детский сад»</w:t>
      </w:r>
    </w:p>
    <w:p w:rsidR="00FD3F2B" w:rsidRPr="00FD3F2B" w:rsidRDefault="00FD3F2B" w:rsidP="00ED34A8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Воспитывать у детей доброе, заботливое отношение к взрослым, любовь к родителям;</w:t>
      </w:r>
    </w:p>
    <w:p w:rsidR="00FD3F2B" w:rsidRPr="00FD3F2B" w:rsidRDefault="00FD3F2B" w:rsidP="00ED34A8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способствовать накоплению опыта доброжелательных взаимоотношений со сверстниками;</w:t>
      </w:r>
    </w:p>
    <w:p w:rsidR="00FD3F2B" w:rsidRPr="00FD3F2B" w:rsidRDefault="00FD3F2B" w:rsidP="00ED34A8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формировать у ребенка уверенность в том, что взрослые любят его, как и всех остальных детей;</w:t>
      </w:r>
    </w:p>
    <w:p w:rsidR="00FD3F2B" w:rsidRPr="00FD3F2B" w:rsidRDefault="00FD3F2B" w:rsidP="00ED34A8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формировать бережное отношение к природе;</w:t>
      </w:r>
    </w:p>
    <w:p w:rsidR="00FD3F2B" w:rsidRPr="00FD3F2B" w:rsidRDefault="00FD3F2B" w:rsidP="00ED34A8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воспитывать уважение к людям любой профессии, подчеркивать значимость результатов труда;</w:t>
      </w:r>
    </w:p>
    <w:p w:rsidR="00FD3F2B" w:rsidRPr="00FD3F2B" w:rsidRDefault="00FD3F2B" w:rsidP="00ED34A8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поддерживать желание детей помогать взрослым.</w:t>
      </w:r>
    </w:p>
    <w:p w:rsidR="00FD3F2B" w:rsidRPr="00FD3F2B" w:rsidRDefault="00FD3F2B" w:rsidP="00FD3F2B">
      <w:pPr>
        <w:ind w:left="708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Вторая младшая группа: « Я, мой дом, моя семья, детский сад».</w:t>
      </w:r>
    </w:p>
    <w:p w:rsidR="00FD3F2B" w:rsidRPr="00FD3F2B" w:rsidRDefault="00FD3F2B" w:rsidP="00ED34A8">
      <w:pPr>
        <w:numPr>
          <w:ilvl w:val="0"/>
          <w:numId w:val="15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Создавать игровые ситуации, способствующие формированию доброты, доброжелательности, дружелюбия;</w:t>
      </w:r>
    </w:p>
    <w:p w:rsidR="00FD3F2B" w:rsidRPr="00FD3F2B" w:rsidRDefault="00FD3F2B" w:rsidP="00ED34A8">
      <w:pPr>
        <w:numPr>
          <w:ilvl w:val="0"/>
          <w:numId w:val="15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lastRenderedPageBreak/>
        <w:t xml:space="preserve">продолжать формировать образ Я, 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>помогать детям осознавать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 xml:space="preserve"> себя (половая принадлежность «Я</w:t>
      </w:r>
      <w:r w:rsidR="001D7976">
        <w:rPr>
          <w:rFonts w:ascii="Times New Roman" w:hAnsi="Times New Roman" w:cs="Times New Roman"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sz w:val="24"/>
          <w:szCs w:val="24"/>
        </w:rPr>
        <w:t>- девочка», «Я – мальчик»;</w:t>
      </w:r>
    </w:p>
    <w:p w:rsidR="00FD3F2B" w:rsidRPr="00FD3F2B" w:rsidRDefault="00FD3F2B" w:rsidP="00ED34A8">
      <w:pPr>
        <w:numPr>
          <w:ilvl w:val="0"/>
          <w:numId w:val="15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формировать представление о крае на основе ознакомления с ближайшим окружением 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>Дом, двор, улицы села</w:t>
      </w:r>
      <w:r w:rsidR="001D7976">
        <w:rPr>
          <w:rFonts w:ascii="Times New Roman" w:hAnsi="Times New Roman" w:cs="Times New Roman"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sz w:val="24"/>
          <w:szCs w:val="24"/>
        </w:rPr>
        <w:t>(города) по маршруту от дома до детского сада; детский сад и его территория);</w:t>
      </w:r>
    </w:p>
    <w:p w:rsidR="00FD3F2B" w:rsidRPr="00FD3F2B" w:rsidRDefault="00FD3F2B" w:rsidP="00ED34A8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формировать у детей доброжелательное отношение друг к другу, опыт правильной оценки хороших и плохих поступков;</w:t>
      </w:r>
    </w:p>
    <w:p w:rsidR="00FD3F2B" w:rsidRPr="00FD3F2B" w:rsidRDefault="00FD3F2B" w:rsidP="00ED34A8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воспитывать любовь и  уважение к членам семьи;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воспитывать у детей желание принимать посильное участие в трудовой деятельности; </w:t>
      </w:r>
    </w:p>
    <w:p w:rsidR="00FD3F2B" w:rsidRPr="00FD3F2B" w:rsidRDefault="00FD3F2B" w:rsidP="00ED34A8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воспитывать уважение к труду сотрудников детского сада;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знакомить с народными сказками, фольклором России, рассматривать иллюстрации к ним; </w:t>
      </w:r>
    </w:p>
    <w:p w:rsidR="00FD3F2B" w:rsidRPr="00FD3F2B" w:rsidRDefault="00FD3F2B" w:rsidP="00ED34A8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привлекать внимание детей к драматизации, режиссерским играм; </w:t>
      </w:r>
    </w:p>
    <w:p w:rsidR="00FD3F2B" w:rsidRPr="00FD3F2B" w:rsidRDefault="00FD3F2B" w:rsidP="00ED34A8">
      <w:pPr>
        <w:numPr>
          <w:ilvl w:val="0"/>
          <w:numId w:val="15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формировать бережное отношение к природе.</w:t>
      </w:r>
    </w:p>
    <w:p w:rsidR="00FD3F2B" w:rsidRPr="00FD3F2B" w:rsidRDefault="00FD3F2B" w:rsidP="00FD3F2B">
      <w:pPr>
        <w:spacing w:after="0"/>
        <w:ind w:firstLine="7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Средняя группа: « Мой дом, город (село), детский сад»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Формировать представление о крае на основе ознакомления с ближайшим окружением 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>Дом, двор, улицы села</w:t>
      </w:r>
      <w:r w:rsidR="001D7976">
        <w:rPr>
          <w:rFonts w:ascii="Times New Roman" w:hAnsi="Times New Roman" w:cs="Times New Roman"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sz w:val="24"/>
          <w:szCs w:val="24"/>
        </w:rPr>
        <w:t>(города) по маршруту от дома до детского сада; детский сад и его территория);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воспитывать добрые чувства и положительные эмоции, интерес к месту, где живет ребенок, подчеркивать значение ближайшего окружения в удовлетворении потребностей ребенка 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>транспорт, предметы быта, одежда, игрушки), обращать внимание на природное окружение, традиции, отношение к ним взрослых;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знакомить с народными сказками, фольклором России, рассматривать иллюстрации к ним;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показать красоту народного костюма, вызвать интерес через атрибутику театров, ряженье;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привлекать внимание детей к драматизации, режиссерским играм.</w:t>
      </w:r>
    </w:p>
    <w:p w:rsidR="00FD3F2B" w:rsidRPr="00FD3F2B" w:rsidRDefault="00FD3F2B" w:rsidP="00FD3F2B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D3F2B" w:rsidRPr="00FD3F2B" w:rsidRDefault="00FD3F2B" w:rsidP="00FD3F2B">
      <w:pPr>
        <w:spacing w:after="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Старшая группа: « Мое село (город), район»</w:t>
      </w:r>
      <w:r w:rsidRPr="00FD3F2B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</w:t>
      </w:r>
    </w:p>
    <w:p w:rsidR="00FD3F2B" w:rsidRPr="00FD3F2B" w:rsidRDefault="00FD3F2B" w:rsidP="00FD3F2B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расширять представления детей о крае на основе знакомства с  родным  селом (городом), районом;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знакомить с географическим расположением, природным окружением, экономическим значением, социальной сферой, архитектурными особенностями;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знакомить детей с историческим прошлым родного села (на материале легенд, преданий, экспонатов музея, рассказов старожилов);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воспитывать уважение к труду односельчан;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воспитывать желание поддерживать чистоту и порядок в селе, сохранять             традиции;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воспитывать чувство патриотизма, гордость за родной район, село.</w:t>
      </w:r>
    </w:p>
    <w:p w:rsidR="00FD3F2B" w:rsidRPr="00FD3F2B" w:rsidRDefault="00FD3F2B" w:rsidP="00FD3F2B">
      <w:pPr>
        <w:spacing w:after="0"/>
        <w:ind w:left="708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Подготовительная группа: «Мой край»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в доступной форме знакомить детей с историческим прошлым и настоящим Краснодарского края;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lastRenderedPageBreak/>
        <w:t>дать представление о географическом расположении, природных ресурсах;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дать представление о географическом расположении края как факторе, определяющем экономическое значение, рассказать о значении края в экономике страны;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познакомить с крупными населенными пунктами края, их природными особенностями, достопримечательностями, боевой и трудовой славой;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рассмотреть исторические страницы в развитии  Кубани, традиции ее жителей, казачества;</w:t>
      </w:r>
    </w:p>
    <w:p w:rsidR="00FD3F2B" w:rsidRPr="00FD3F2B" w:rsidRDefault="00FD3F2B" w:rsidP="00ED34A8">
      <w:pPr>
        <w:numPr>
          <w:ilvl w:val="0"/>
          <w:numId w:val="14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D3F2B">
        <w:rPr>
          <w:rFonts w:ascii="Times New Roman" w:hAnsi="Times New Roman" w:cs="Times New Roman"/>
          <w:sz w:val="24"/>
          <w:szCs w:val="24"/>
        </w:rPr>
        <w:t>знакомить с культурным наследием жителей Кубани (поэтами, художниками, писателями, музыкантами, фольклором, обрядами, ремеслами).</w:t>
      </w:r>
      <w:proofErr w:type="gramEnd"/>
    </w:p>
    <w:p w:rsidR="00FD3F2B" w:rsidRDefault="00FD3F2B" w:rsidP="001D7976">
      <w:pPr>
        <w:spacing w:after="0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Примечание. </w:t>
      </w:r>
      <w:r w:rsidRPr="00FD3F2B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Образовательная деятельность по теме «Познай свой край» интегрируется с основной образовательной программой через разделы «Ознакомление детей с окружающим миром», « эстетическое воспитание», занятия по изобразительной деятельности, «Экологическое воспитание», «Ознакомление с художественной литературой». Включение занятий в план воспитательно-образовательной работы планируется непосредственно воспитателем группы, который опирается на основной тематический план.</w:t>
      </w:r>
    </w:p>
    <w:p w:rsidR="001D7976" w:rsidRPr="001D7976" w:rsidRDefault="001D7976" w:rsidP="001D7976">
      <w:pPr>
        <w:spacing w:after="0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FD3F2B" w:rsidRPr="00FD3F2B" w:rsidRDefault="00FD3F2B" w:rsidP="00FD3F2B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Тематический план по возрастам</w:t>
      </w:r>
    </w:p>
    <w:p w:rsidR="00FD3F2B" w:rsidRPr="00FD3F2B" w:rsidRDefault="00FD3F2B" w:rsidP="00FD3F2B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Первая младшая группа</w:t>
      </w:r>
    </w:p>
    <w:p w:rsidR="00FD3F2B" w:rsidRPr="00FD3F2B" w:rsidRDefault="00FD3F2B" w:rsidP="00ED34A8">
      <w:pPr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игра «Ласковая цепочка»;</w:t>
      </w:r>
    </w:p>
    <w:p w:rsidR="00FD3F2B" w:rsidRPr="00FD3F2B" w:rsidRDefault="00FD3F2B" w:rsidP="00ED34A8">
      <w:pPr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игра «Выбери меня»;</w:t>
      </w:r>
    </w:p>
    <w:p w:rsidR="00FD3F2B" w:rsidRPr="00FD3F2B" w:rsidRDefault="00FD3F2B" w:rsidP="00ED34A8">
      <w:pPr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Пальчиковые игры «Этот пальчик – мамочка, этот пальчик – папочка…»;</w:t>
      </w:r>
    </w:p>
    <w:p w:rsidR="00FD3F2B" w:rsidRPr="00FD3F2B" w:rsidRDefault="00FD3F2B" w:rsidP="00ED34A8">
      <w:pPr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Игра «Ладушки»;</w:t>
      </w:r>
    </w:p>
    <w:p w:rsidR="00FD3F2B" w:rsidRPr="00FD3F2B" w:rsidRDefault="00FD3F2B" w:rsidP="00ED34A8">
      <w:pPr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Чтение сказки «Репка»;</w:t>
      </w:r>
    </w:p>
    <w:p w:rsidR="00FD3F2B" w:rsidRPr="00FD3F2B" w:rsidRDefault="00FD3F2B" w:rsidP="00ED34A8">
      <w:pPr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Экскурсия по территории детского сада;</w:t>
      </w:r>
    </w:p>
    <w:p w:rsidR="00FD3F2B" w:rsidRPr="00FD3F2B" w:rsidRDefault="00FD3F2B" w:rsidP="00ED34A8">
      <w:pPr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Знакомство с трудом няни;</w:t>
      </w:r>
    </w:p>
    <w:p w:rsidR="00FD3F2B" w:rsidRPr="00FD3F2B" w:rsidRDefault="00FD3F2B" w:rsidP="00ED34A8">
      <w:pPr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Разучивание </w:t>
      </w:r>
      <w:proofErr w:type="spellStart"/>
      <w:r w:rsidRPr="00FD3F2B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FD3F2B">
        <w:rPr>
          <w:rFonts w:ascii="Times New Roman" w:hAnsi="Times New Roman" w:cs="Times New Roman"/>
          <w:sz w:val="24"/>
          <w:szCs w:val="24"/>
        </w:rPr>
        <w:t>, песенок, стихов о маме;</w:t>
      </w:r>
    </w:p>
    <w:p w:rsidR="00FD3F2B" w:rsidRPr="00FD3F2B" w:rsidRDefault="00FD3F2B" w:rsidP="00ED34A8">
      <w:pPr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Коллективные игры с куклами;</w:t>
      </w:r>
    </w:p>
    <w:p w:rsidR="00FD3F2B" w:rsidRPr="00FD3F2B" w:rsidRDefault="00FD3F2B" w:rsidP="00ED34A8">
      <w:pPr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Игра «Едим в гости».</w:t>
      </w:r>
    </w:p>
    <w:p w:rsidR="00FD3F2B" w:rsidRPr="00FD3F2B" w:rsidRDefault="00FD3F2B" w:rsidP="00FD3F2B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Вторая младшая группа</w:t>
      </w:r>
    </w:p>
    <w:p w:rsidR="00FD3F2B" w:rsidRPr="00FD3F2B" w:rsidRDefault="00FD3F2B" w:rsidP="00ED34A8">
      <w:pPr>
        <w:numPr>
          <w:ilvl w:val="0"/>
          <w:numId w:val="2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Игра «Выбери меня»;</w:t>
      </w:r>
    </w:p>
    <w:p w:rsidR="00FD3F2B" w:rsidRPr="00FD3F2B" w:rsidRDefault="00FD3F2B" w:rsidP="00ED34A8">
      <w:pPr>
        <w:numPr>
          <w:ilvl w:val="0"/>
          <w:numId w:val="2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Беседа «Мама отдыхает»;</w:t>
      </w:r>
    </w:p>
    <w:p w:rsidR="00FD3F2B" w:rsidRPr="00FD3F2B" w:rsidRDefault="00FD3F2B" w:rsidP="00ED34A8">
      <w:pPr>
        <w:numPr>
          <w:ilvl w:val="0"/>
          <w:numId w:val="2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Беседа «Друзья помогают»;</w:t>
      </w:r>
    </w:p>
    <w:p w:rsidR="00FD3F2B" w:rsidRPr="00FD3F2B" w:rsidRDefault="00FD3F2B" w:rsidP="00ED34A8">
      <w:pPr>
        <w:numPr>
          <w:ilvl w:val="0"/>
          <w:numId w:val="2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Чтение стихотворения С. Маршака « Два кота»;</w:t>
      </w:r>
    </w:p>
    <w:p w:rsidR="00FD3F2B" w:rsidRPr="00FD3F2B" w:rsidRDefault="00FD3F2B" w:rsidP="00ED34A8">
      <w:pPr>
        <w:numPr>
          <w:ilvl w:val="0"/>
          <w:numId w:val="2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Чтение стихотворения С. Маршака «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>Ежели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 xml:space="preserve"> вы вежливы»;</w:t>
      </w:r>
    </w:p>
    <w:p w:rsidR="00FD3F2B" w:rsidRPr="00FD3F2B" w:rsidRDefault="00FD3F2B" w:rsidP="00ED34A8">
      <w:pPr>
        <w:numPr>
          <w:ilvl w:val="0"/>
          <w:numId w:val="2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Чтение русской народной сказки «Волк и семеро козлят»;</w:t>
      </w:r>
    </w:p>
    <w:p w:rsidR="00FD3F2B" w:rsidRPr="00FD3F2B" w:rsidRDefault="00FD3F2B" w:rsidP="00ED34A8">
      <w:pPr>
        <w:numPr>
          <w:ilvl w:val="0"/>
          <w:numId w:val="27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Игра «Ласковая цепочка»;</w:t>
      </w:r>
    </w:p>
    <w:p w:rsidR="00FD3F2B" w:rsidRPr="00FD3F2B" w:rsidRDefault="00FD3F2B" w:rsidP="00ED34A8">
      <w:pPr>
        <w:numPr>
          <w:ilvl w:val="0"/>
          <w:numId w:val="2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Экскурсия по территории детского сада;</w:t>
      </w:r>
    </w:p>
    <w:p w:rsidR="00FD3F2B" w:rsidRPr="00FD3F2B" w:rsidRDefault="00FD3F2B" w:rsidP="00ED34A8">
      <w:pPr>
        <w:numPr>
          <w:ilvl w:val="0"/>
          <w:numId w:val="2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Рассматривание предметов народно-прикладного искусства (вышивка, народные </w:t>
      </w:r>
      <w:proofErr w:type="spellStart"/>
      <w:r w:rsidRPr="00FD3F2B">
        <w:rPr>
          <w:rFonts w:ascii="Times New Roman" w:hAnsi="Times New Roman" w:cs="Times New Roman"/>
          <w:sz w:val="24"/>
          <w:szCs w:val="24"/>
        </w:rPr>
        <w:t>обереговые</w:t>
      </w:r>
      <w:proofErr w:type="spellEnd"/>
      <w:r w:rsidRPr="00FD3F2B">
        <w:rPr>
          <w:rFonts w:ascii="Times New Roman" w:hAnsi="Times New Roman" w:cs="Times New Roman"/>
          <w:sz w:val="24"/>
          <w:szCs w:val="24"/>
        </w:rPr>
        <w:t xml:space="preserve"> куклы)</w:t>
      </w:r>
    </w:p>
    <w:p w:rsidR="00FD3F2B" w:rsidRPr="00FD3F2B" w:rsidRDefault="00FD3F2B" w:rsidP="00ED34A8">
      <w:pPr>
        <w:numPr>
          <w:ilvl w:val="0"/>
          <w:numId w:val="2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Ряженье в кубанские костюмы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>гровая деятельность)</w:t>
      </w:r>
    </w:p>
    <w:p w:rsidR="00FD3F2B" w:rsidRPr="00FD3F2B" w:rsidRDefault="00FD3F2B" w:rsidP="00ED34A8">
      <w:pPr>
        <w:numPr>
          <w:ilvl w:val="0"/>
          <w:numId w:val="2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Наблюдения, экскурсии в природу.</w:t>
      </w:r>
    </w:p>
    <w:p w:rsidR="00FD3F2B" w:rsidRPr="00FD3F2B" w:rsidRDefault="00FD3F2B" w:rsidP="00ED34A8">
      <w:pPr>
        <w:numPr>
          <w:ilvl w:val="0"/>
          <w:numId w:val="2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Беседа «Моя семья»;</w:t>
      </w:r>
    </w:p>
    <w:p w:rsidR="00FD3F2B" w:rsidRPr="00FD3F2B" w:rsidRDefault="00FD3F2B" w:rsidP="00ED34A8">
      <w:pPr>
        <w:numPr>
          <w:ilvl w:val="0"/>
          <w:numId w:val="2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Ролевые игры: Дочки-матери»; «Ходит Ваня», « Ждем гостей» и</w:t>
      </w:r>
      <w:r w:rsidR="00CF3C3D">
        <w:rPr>
          <w:rFonts w:ascii="Times New Roman" w:hAnsi="Times New Roman" w:cs="Times New Roman"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sz w:val="24"/>
          <w:szCs w:val="24"/>
        </w:rPr>
        <w:t>т.д.</w:t>
      </w:r>
    </w:p>
    <w:p w:rsidR="00CF3C3D" w:rsidRDefault="00CF3C3D" w:rsidP="00FD3F2B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D7976" w:rsidRDefault="001D7976" w:rsidP="00FD3F2B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D3F2B" w:rsidRPr="00FD3F2B" w:rsidRDefault="00FD3F2B" w:rsidP="00FD3F2B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Средняя группа</w:t>
      </w:r>
    </w:p>
    <w:p w:rsidR="00FD3F2B" w:rsidRPr="00FD3F2B" w:rsidRDefault="00FD3F2B" w:rsidP="00ED34A8">
      <w:pPr>
        <w:numPr>
          <w:ilvl w:val="0"/>
          <w:numId w:val="18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Цикл занятий на тему: «Мой дом, село, детский сад».</w:t>
      </w:r>
    </w:p>
    <w:p w:rsidR="00FD3F2B" w:rsidRPr="00FD3F2B" w:rsidRDefault="00FD3F2B" w:rsidP="00ED34A8">
      <w:pPr>
        <w:numPr>
          <w:ilvl w:val="0"/>
          <w:numId w:val="1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Экскурсии по улицам села.</w:t>
      </w:r>
    </w:p>
    <w:p w:rsidR="00FD3F2B" w:rsidRPr="00FD3F2B" w:rsidRDefault="00FD3F2B" w:rsidP="00ED34A8">
      <w:pPr>
        <w:numPr>
          <w:ilvl w:val="0"/>
          <w:numId w:val="1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Знакомство с транспортом села.</w:t>
      </w:r>
    </w:p>
    <w:p w:rsidR="00FD3F2B" w:rsidRPr="00FD3F2B" w:rsidRDefault="00FD3F2B" w:rsidP="00ED34A8">
      <w:pPr>
        <w:numPr>
          <w:ilvl w:val="0"/>
          <w:numId w:val="1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Наблюдения, экскурсии в природу.</w:t>
      </w:r>
    </w:p>
    <w:p w:rsidR="00FD3F2B" w:rsidRPr="00FD3F2B" w:rsidRDefault="00FD3F2B" w:rsidP="00ED34A8">
      <w:pPr>
        <w:numPr>
          <w:ilvl w:val="0"/>
          <w:numId w:val="1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Знакомство с фольклором Кубани.</w:t>
      </w:r>
    </w:p>
    <w:p w:rsidR="00FD3F2B" w:rsidRPr="00FD3F2B" w:rsidRDefault="00FD3F2B" w:rsidP="00ED34A8">
      <w:pPr>
        <w:numPr>
          <w:ilvl w:val="0"/>
          <w:numId w:val="1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Рассматривание предметов народно-прикладного искусства (вышивка, народные </w:t>
      </w:r>
      <w:proofErr w:type="spellStart"/>
      <w:r w:rsidRPr="00FD3F2B">
        <w:rPr>
          <w:rFonts w:ascii="Times New Roman" w:hAnsi="Times New Roman" w:cs="Times New Roman"/>
          <w:sz w:val="24"/>
          <w:szCs w:val="24"/>
        </w:rPr>
        <w:t>обереговые</w:t>
      </w:r>
      <w:proofErr w:type="spellEnd"/>
      <w:r w:rsidRPr="00FD3F2B">
        <w:rPr>
          <w:rFonts w:ascii="Times New Roman" w:hAnsi="Times New Roman" w:cs="Times New Roman"/>
          <w:sz w:val="24"/>
          <w:szCs w:val="24"/>
        </w:rPr>
        <w:t xml:space="preserve"> куклы)</w:t>
      </w:r>
    </w:p>
    <w:p w:rsidR="00FD3F2B" w:rsidRPr="00FD3F2B" w:rsidRDefault="00FD3F2B" w:rsidP="00ED34A8">
      <w:pPr>
        <w:numPr>
          <w:ilvl w:val="0"/>
          <w:numId w:val="1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Чтение стихов Георгия Анохина из сборника «Веселый самовар».</w:t>
      </w:r>
    </w:p>
    <w:p w:rsidR="00FD3F2B" w:rsidRPr="00FD3F2B" w:rsidRDefault="00FD3F2B" w:rsidP="00ED34A8">
      <w:pPr>
        <w:numPr>
          <w:ilvl w:val="0"/>
          <w:numId w:val="1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Рассматривание куклы в кубанском костюме.</w:t>
      </w:r>
    </w:p>
    <w:p w:rsidR="00FD3F2B" w:rsidRPr="00FD3F2B" w:rsidRDefault="00FD3F2B" w:rsidP="00ED34A8">
      <w:pPr>
        <w:numPr>
          <w:ilvl w:val="0"/>
          <w:numId w:val="1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Ряженье в кубанские костюмы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>гровая деятельность)</w:t>
      </w:r>
    </w:p>
    <w:p w:rsidR="00FD3F2B" w:rsidRPr="00FD3F2B" w:rsidRDefault="00FD3F2B" w:rsidP="00FD3F2B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D3F2B" w:rsidRPr="00FD3F2B" w:rsidRDefault="00FD3F2B" w:rsidP="00FD3F2B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Старшая  группа</w:t>
      </w:r>
    </w:p>
    <w:p w:rsidR="00FD3F2B" w:rsidRPr="00FD3F2B" w:rsidRDefault="00FD3F2B" w:rsidP="00ED34A8">
      <w:pPr>
        <w:numPr>
          <w:ilvl w:val="0"/>
          <w:numId w:val="1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Цикл занятий на тему: « Село мое родное», « Есть район над Кубанью».</w:t>
      </w:r>
    </w:p>
    <w:p w:rsidR="00FD3F2B" w:rsidRPr="00FD3F2B" w:rsidRDefault="00FD3F2B" w:rsidP="00FD3F2B">
      <w:pPr>
        <w:spacing w:after="0"/>
        <w:ind w:lef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1.Знакомство с географическим расположением села и района</w:t>
      </w:r>
      <w:proofErr w:type="gramStart"/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proofErr w:type="gramEnd"/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ассматривание карт-схем, планов местности).</w:t>
      </w:r>
    </w:p>
    <w:p w:rsidR="00FD3F2B" w:rsidRPr="00FD3F2B" w:rsidRDefault="00FD3F2B" w:rsidP="00FD3F2B">
      <w:pPr>
        <w:spacing w:after="0"/>
        <w:ind w:lef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Значение села в экономике и культуре района.</w:t>
      </w:r>
    </w:p>
    <w:p w:rsidR="00FD3F2B" w:rsidRPr="00FD3F2B" w:rsidRDefault="00FD3F2B" w:rsidP="00FD3F2B">
      <w:pPr>
        <w:spacing w:after="0"/>
        <w:ind w:lef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Архитектурные особенности села.</w:t>
      </w:r>
    </w:p>
    <w:p w:rsidR="00FD3F2B" w:rsidRPr="00FD3F2B" w:rsidRDefault="00FD3F2B" w:rsidP="00FD3F2B">
      <w:pPr>
        <w:spacing w:after="0"/>
        <w:ind w:lef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4. Знакомство с историческим прошлым родного села.</w:t>
      </w:r>
    </w:p>
    <w:p w:rsidR="00FD3F2B" w:rsidRPr="00FD3F2B" w:rsidRDefault="00FD3F2B" w:rsidP="00FD3F2B">
      <w:pPr>
        <w:spacing w:after="0"/>
        <w:ind w:lef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II</w:t>
      </w:r>
      <w:proofErr w:type="gramStart"/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FD3F2B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 xml:space="preserve"> </w:t>
      </w: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proofErr w:type="spellStart"/>
      <w:proofErr w:type="gramEnd"/>
      <w:r w:rsidRPr="00FD3F2B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Места</w:t>
      </w:r>
      <w:proofErr w:type="spellEnd"/>
      <w:r w:rsidRPr="00FD3F2B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FD3F2B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боевой</w:t>
      </w:r>
      <w:proofErr w:type="spellEnd"/>
      <w:r w:rsidRPr="00FD3F2B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 xml:space="preserve"> </w:t>
      </w: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славы».</w:t>
      </w:r>
    </w:p>
    <w:p w:rsidR="00FD3F2B" w:rsidRPr="00FD3F2B" w:rsidRDefault="00FD3F2B" w:rsidP="00ED34A8">
      <w:pPr>
        <w:numPr>
          <w:ilvl w:val="0"/>
          <w:numId w:val="19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Экскурсия в село Вольное к памятнику погибшим воинам.</w:t>
      </w:r>
    </w:p>
    <w:p w:rsidR="00FD3F2B" w:rsidRPr="00FD3F2B" w:rsidRDefault="00FD3F2B" w:rsidP="00ED34A8">
      <w:pPr>
        <w:numPr>
          <w:ilvl w:val="0"/>
          <w:numId w:val="19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Экскурсия к Вечному огню в село Успенское.</w:t>
      </w:r>
    </w:p>
    <w:p w:rsidR="00FD3F2B" w:rsidRPr="00FD3F2B" w:rsidRDefault="00FD3F2B" w:rsidP="00ED34A8">
      <w:pPr>
        <w:numPr>
          <w:ilvl w:val="0"/>
          <w:numId w:val="1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Серия занятий «Я и моя семья».</w:t>
      </w:r>
    </w:p>
    <w:p w:rsidR="00FD3F2B" w:rsidRPr="00FD3F2B" w:rsidRDefault="00FD3F2B" w:rsidP="00ED34A8">
      <w:pPr>
        <w:numPr>
          <w:ilvl w:val="0"/>
          <w:numId w:val="1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Знакомство с творчеством  местных поэтов.</w:t>
      </w:r>
    </w:p>
    <w:p w:rsidR="00FD3F2B" w:rsidRPr="00FD3F2B" w:rsidRDefault="00FD3F2B" w:rsidP="00ED34A8">
      <w:pPr>
        <w:numPr>
          <w:ilvl w:val="0"/>
          <w:numId w:val="20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Чтение стихов из сборника «Веселый самовар» Г. Анохина.</w:t>
      </w:r>
    </w:p>
    <w:p w:rsidR="00FD3F2B" w:rsidRPr="00FD3F2B" w:rsidRDefault="00FD3F2B" w:rsidP="00ED34A8">
      <w:pPr>
        <w:numPr>
          <w:ilvl w:val="0"/>
          <w:numId w:val="20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Знакомство  с казачьими народными сказками. </w:t>
      </w:r>
    </w:p>
    <w:p w:rsidR="00FD3F2B" w:rsidRPr="00FD3F2B" w:rsidRDefault="00FD3F2B" w:rsidP="00FD3F2B">
      <w:pPr>
        <w:spacing w:after="0"/>
        <w:ind w:lef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D3F2B" w:rsidRPr="00FD3F2B" w:rsidRDefault="00FD3F2B" w:rsidP="00FD3F2B">
      <w:pPr>
        <w:spacing w:after="0"/>
        <w:ind w:left="284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Подготовительная группа</w:t>
      </w:r>
    </w:p>
    <w:p w:rsidR="00FD3F2B" w:rsidRPr="00FD3F2B" w:rsidRDefault="00FD3F2B" w:rsidP="00ED34A8">
      <w:pPr>
        <w:numPr>
          <w:ilvl w:val="0"/>
          <w:numId w:val="2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FD3F2B" w:rsidRPr="00FD3F2B" w:rsidRDefault="00FD3F2B" w:rsidP="00FD3F2B">
      <w:pPr>
        <w:spacing w:after="0"/>
        <w:ind w:lef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«Дорогами первопроходцев» (</w:t>
      </w:r>
      <w:proofErr w:type="gramStart"/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proofErr w:type="gramEnd"/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истории заселения кубанских земель в доступной для дошкольников форме)</w:t>
      </w:r>
    </w:p>
    <w:p w:rsidR="00FD3F2B" w:rsidRPr="00FD3F2B" w:rsidRDefault="00FD3F2B" w:rsidP="00FD3F2B">
      <w:pPr>
        <w:spacing w:after="0"/>
        <w:ind w:left="284"/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</w:pP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«Кубанское подворье»</w:t>
      </w:r>
    </w:p>
    <w:p w:rsidR="00FD3F2B" w:rsidRPr="001D7976" w:rsidRDefault="00FD3F2B" w:rsidP="00FD3F2B">
      <w:pPr>
        <w:spacing w:after="0"/>
        <w:ind w:left="284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II</w:t>
      </w:r>
      <w:proofErr w:type="gramStart"/>
      <w:r w:rsidRPr="00FD3F2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.  </w:t>
      </w:r>
      <w:r w:rsidRPr="001D797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Природа</w:t>
      </w:r>
      <w:proofErr w:type="gramEnd"/>
      <w:r w:rsidRPr="001D797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</w:p>
    <w:p w:rsidR="00FD3F2B" w:rsidRPr="00FD3F2B" w:rsidRDefault="00FD3F2B" w:rsidP="00ED34A8">
      <w:pPr>
        <w:numPr>
          <w:ilvl w:val="0"/>
          <w:numId w:val="22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Географическое расположение </w:t>
      </w:r>
    </w:p>
    <w:p w:rsidR="00FD3F2B" w:rsidRPr="00FD3F2B" w:rsidRDefault="00FD3F2B" w:rsidP="00ED34A8">
      <w:pPr>
        <w:numPr>
          <w:ilvl w:val="0"/>
          <w:numId w:val="22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«Растительный мир края» (цикл занятий по природным зонам) </w:t>
      </w:r>
    </w:p>
    <w:p w:rsidR="00FD3F2B" w:rsidRPr="00FD3F2B" w:rsidRDefault="00FD3F2B" w:rsidP="00ED34A8">
      <w:pPr>
        <w:numPr>
          <w:ilvl w:val="0"/>
          <w:numId w:val="22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«Животный мир» (цикл занятий по природным зонам)</w:t>
      </w:r>
    </w:p>
    <w:p w:rsidR="00FD3F2B" w:rsidRPr="00FD3F2B" w:rsidRDefault="00FD3F2B" w:rsidP="00FD3F2B">
      <w:pPr>
        <w:spacing w:after="0"/>
        <w:ind w:lef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D3F2B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III.</w:t>
      </w:r>
      <w:r w:rsidRPr="00FD3F2B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Экономика и архитектура</w:t>
      </w:r>
    </w:p>
    <w:p w:rsidR="00FD3F2B" w:rsidRPr="00FD3F2B" w:rsidRDefault="00FD3F2B" w:rsidP="00ED34A8">
      <w:pPr>
        <w:numPr>
          <w:ilvl w:val="0"/>
          <w:numId w:val="2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  «Краснодар – столица Кубани»</w:t>
      </w:r>
    </w:p>
    <w:p w:rsidR="00FD3F2B" w:rsidRPr="00FD3F2B" w:rsidRDefault="00FD3F2B" w:rsidP="00ED34A8">
      <w:pPr>
        <w:numPr>
          <w:ilvl w:val="0"/>
          <w:numId w:val="2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« Большие и малые города края»</w:t>
      </w:r>
    </w:p>
    <w:p w:rsidR="00FD3F2B" w:rsidRPr="00FD3F2B" w:rsidRDefault="00FD3F2B" w:rsidP="001D7976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«Труженики села» (дать представление о труде хлеборобов, животноводов, птицеводов)</w:t>
      </w:r>
    </w:p>
    <w:p w:rsidR="00FD3F2B" w:rsidRPr="00FD3F2B" w:rsidRDefault="00FD3F2B" w:rsidP="001D7976">
      <w:pPr>
        <w:spacing w:after="0" w:line="240" w:lineRule="auto"/>
        <w:ind w:lef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D3F2B" w:rsidRPr="00FD3F2B" w:rsidRDefault="00FD3F2B" w:rsidP="001D7976">
      <w:pPr>
        <w:numPr>
          <w:ilvl w:val="0"/>
          <w:numId w:val="2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Экскурсии в тракторный парк, на ферму, птицефабрику.</w:t>
      </w:r>
    </w:p>
    <w:p w:rsidR="00FD3F2B" w:rsidRPr="00FD3F2B" w:rsidRDefault="00FD3F2B" w:rsidP="00ED34A8">
      <w:pPr>
        <w:numPr>
          <w:ilvl w:val="0"/>
          <w:numId w:val="23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Встречи с тружениками села.</w:t>
      </w:r>
    </w:p>
    <w:p w:rsidR="00FD3F2B" w:rsidRPr="001D7976" w:rsidRDefault="00FD3F2B" w:rsidP="00ED34A8">
      <w:pPr>
        <w:numPr>
          <w:ilvl w:val="0"/>
          <w:numId w:val="17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D7976">
        <w:rPr>
          <w:rFonts w:ascii="Times New Roman" w:hAnsi="Times New Roman" w:cs="Times New Roman"/>
          <w:b/>
          <w:sz w:val="24"/>
          <w:szCs w:val="24"/>
        </w:rPr>
        <w:t>Цикл занятий « Приобщение детей к истокам Кубанской культуры»</w:t>
      </w:r>
    </w:p>
    <w:p w:rsidR="00FD3F2B" w:rsidRPr="00FD3F2B" w:rsidRDefault="00FD3F2B" w:rsidP="00ED34A8">
      <w:pPr>
        <w:numPr>
          <w:ilvl w:val="0"/>
          <w:numId w:val="2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Знакомство с национальностями, проживающими на территории края, района, села.</w:t>
      </w:r>
    </w:p>
    <w:p w:rsidR="00FD3F2B" w:rsidRPr="00FD3F2B" w:rsidRDefault="00FD3F2B" w:rsidP="00ED34A8">
      <w:pPr>
        <w:numPr>
          <w:ilvl w:val="0"/>
          <w:numId w:val="2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lastRenderedPageBreak/>
        <w:t xml:space="preserve">Знакомство с кубанскими ремеслами: </w:t>
      </w:r>
      <w:proofErr w:type="spellStart"/>
      <w:r w:rsidRPr="00FD3F2B">
        <w:rPr>
          <w:rFonts w:ascii="Times New Roman" w:hAnsi="Times New Roman" w:cs="Times New Roman"/>
          <w:sz w:val="24"/>
          <w:szCs w:val="24"/>
        </w:rPr>
        <w:t>ковань</w:t>
      </w:r>
      <w:proofErr w:type="spellEnd"/>
      <w:r w:rsidRPr="00FD3F2B">
        <w:rPr>
          <w:rFonts w:ascii="Times New Roman" w:hAnsi="Times New Roman" w:cs="Times New Roman"/>
          <w:sz w:val="24"/>
          <w:szCs w:val="24"/>
        </w:rPr>
        <w:t>, плетение, вышивка, украшение жилья Петриковской росписью.</w:t>
      </w:r>
    </w:p>
    <w:p w:rsidR="00FD3F2B" w:rsidRPr="00FD3F2B" w:rsidRDefault="00FD3F2B" w:rsidP="00ED34A8">
      <w:pPr>
        <w:numPr>
          <w:ilvl w:val="0"/>
          <w:numId w:val="2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«Воспитание девочки и мальчика в семьях казаков».</w:t>
      </w:r>
    </w:p>
    <w:p w:rsidR="00FD3F2B" w:rsidRPr="00FD3F2B" w:rsidRDefault="00FD3F2B" w:rsidP="00ED34A8">
      <w:pPr>
        <w:numPr>
          <w:ilvl w:val="0"/>
          <w:numId w:val="24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Традиции и обряды казаков.</w:t>
      </w:r>
    </w:p>
    <w:p w:rsidR="00FD3F2B" w:rsidRPr="001D7976" w:rsidRDefault="00FD3F2B" w:rsidP="00ED34A8">
      <w:pPr>
        <w:numPr>
          <w:ilvl w:val="0"/>
          <w:numId w:val="17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D7976">
        <w:rPr>
          <w:rFonts w:ascii="Times New Roman" w:hAnsi="Times New Roman" w:cs="Times New Roman"/>
          <w:b/>
          <w:sz w:val="24"/>
          <w:szCs w:val="24"/>
        </w:rPr>
        <w:t>Боевая слава</w:t>
      </w:r>
    </w:p>
    <w:p w:rsidR="00FD3F2B" w:rsidRPr="00FD3F2B" w:rsidRDefault="00FD3F2B" w:rsidP="00ED34A8">
      <w:pPr>
        <w:numPr>
          <w:ilvl w:val="0"/>
          <w:numId w:val="25"/>
        </w:numP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FD3F2B">
        <w:rPr>
          <w:rFonts w:ascii="Times New Roman" w:hAnsi="Times New Roman" w:cs="Times New Roman"/>
          <w:sz w:val="24"/>
          <w:szCs w:val="24"/>
        </w:rPr>
        <w:t>« Кубань сражается»</w:t>
      </w:r>
    </w:p>
    <w:p w:rsidR="00FD3F2B" w:rsidRPr="00FD3F2B" w:rsidRDefault="00FD3F2B" w:rsidP="00ED34A8">
      <w:pPr>
        <w:numPr>
          <w:ilvl w:val="0"/>
          <w:numId w:val="25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Экскурсии: к 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>памятникам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 xml:space="preserve"> погибших воинов; на курган у села Марьино, где стояла зенитная батарея; к Вечному огню.</w:t>
      </w:r>
    </w:p>
    <w:p w:rsidR="00FD3F2B" w:rsidRPr="001D7976" w:rsidRDefault="00FD3F2B" w:rsidP="00ED34A8">
      <w:pPr>
        <w:numPr>
          <w:ilvl w:val="0"/>
          <w:numId w:val="17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D7976">
        <w:rPr>
          <w:rFonts w:ascii="Times New Roman" w:hAnsi="Times New Roman" w:cs="Times New Roman"/>
          <w:b/>
          <w:sz w:val="24"/>
          <w:szCs w:val="24"/>
        </w:rPr>
        <w:t>Творческие люди Кубани</w:t>
      </w:r>
    </w:p>
    <w:p w:rsidR="00FD3F2B" w:rsidRPr="00FD3F2B" w:rsidRDefault="00FD3F2B" w:rsidP="00ED34A8">
      <w:pPr>
        <w:numPr>
          <w:ilvl w:val="0"/>
          <w:numId w:val="28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Рассказы о жизни  и творчестве писателей, музыкантов и художников нашего края</w:t>
      </w:r>
    </w:p>
    <w:p w:rsidR="00FD3F2B" w:rsidRPr="00FD3F2B" w:rsidRDefault="00FD3F2B" w:rsidP="00ED34A8">
      <w:pPr>
        <w:numPr>
          <w:ilvl w:val="0"/>
          <w:numId w:val="28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Выставка  работ и рассказ о жизни и творчестве  нашего земляка поэта и художника Василия Горшенина.</w:t>
      </w:r>
    </w:p>
    <w:p w:rsidR="00FD3F2B" w:rsidRPr="00FD3F2B" w:rsidRDefault="00FD3F2B" w:rsidP="00ED34A8">
      <w:pPr>
        <w:numPr>
          <w:ilvl w:val="0"/>
          <w:numId w:val="28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Художественное творчество детей, посвященное родному краю.</w:t>
      </w:r>
    </w:p>
    <w:p w:rsidR="00FD3F2B" w:rsidRDefault="00FD3F2B"/>
    <w:p w:rsidR="00135EE9" w:rsidRDefault="00135EE9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FD3F2B" w:rsidRDefault="00FD3F2B"/>
    <w:p w:rsidR="004E112B" w:rsidRDefault="004E112B" w:rsidP="00FD3F2B">
      <w:pPr>
        <w:ind w:left="644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D3F2B" w:rsidRPr="00FD3F2B" w:rsidRDefault="00FD3F2B" w:rsidP="00FD3F2B">
      <w:pPr>
        <w:ind w:left="644"/>
        <w:jc w:val="center"/>
        <w:rPr>
          <w:rFonts w:ascii="Times New Roman" w:hAnsi="Times New Roman" w:cs="Times New Roman"/>
          <w:sz w:val="28"/>
          <w:szCs w:val="24"/>
        </w:rPr>
      </w:pPr>
      <w:r w:rsidRPr="00FD3F2B">
        <w:rPr>
          <w:rFonts w:ascii="Times New Roman" w:hAnsi="Times New Roman" w:cs="Times New Roman"/>
          <w:b/>
          <w:sz w:val="28"/>
          <w:szCs w:val="24"/>
        </w:rPr>
        <w:lastRenderedPageBreak/>
        <w:t>3.Организационный раздел.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D3F2B">
        <w:rPr>
          <w:rFonts w:ascii="Times New Roman" w:hAnsi="Times New Roman" w:cs="Times New Roman"/>
          <w:b/>
          <w:bCs/>
          <w:sz w:val="24"/>
          <w:szCs w:val="24"/>
        </w:rPr>
        <w:t>3.1. Психолого-педагогические условия, обеспечивающие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D3F2B">
        <w:rPr>
          <w:rFonts w:ascii="Times New Roman" w:hAnsi="Times New Roman" w:cs="Times New Roman"/>
          <w:b/>
          <w:bCs/>
          <w:sz w:val="24"/>
          <w:szCs w:val="24"/>
        </w:rPr>
        <w:t>развитие ребенка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bCs/>
          <w:iCs/>
          <w:sz w:val="24"/>
          <w:szCs w:val="24"/>
        </w:rPr>
        <w:t xml:space="preserve">1. </w:t>
      </w:r>
      <w:r w:rsidRPr="00FD3F2B">
        <w:rPr>
          <w:rFonts w:ascii="Times New Roman" w:eastAsia="Times New Roman,BoldItalic" w:hAnsi="Times New Roman" w:cs="Times New Roman"/>
          <w:bCs/>
          <w:iCs/>
          <w:sz w:val="24"/>
          <w:szCs w:val="24"/>
        </w:rPr>
        <w:t>Личностно</w:t>
      </w:r>
      <w:r w:rsidRPr="00FD3F2B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Pr="00FD3F2B">
        <w:rPr>
          <w:rFonts w:ascii="Times New Roman" w:eastAsia="Times New Roman,BoldItalic" w:hAnsi="Times New Roman" w:cs="Times New Roman"/>
          <w:bCs/>
          <w:iCs/>
          <w:sz w:val="24"/>
          <w:szCs w:val="24"/>
        </w:rPr>
        <w:t xml:space="preserve">порождающее взаимодействие взрослых с детьми, </w:t>
      </w:r>
      <w:r w:rsidRPr="00FD3F2B">
        <w:rPr>
          <w:rFonts w:ascii="Times New Roman" w:hAnsi="Times New Roman" w:cs="Times New Roman"/>
          <w:sz w:val="24"/>
          <w:szCs w:val="24"/>
        </w:rPr>
        <w:t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Italic" w:hAnsi="Times New Roman" w:cs="Times New Roman"/>
          <w:bCs/>
          <w:iCs/>
          <w:sz w:val="24"/>
          <w:szCs w:val="24"/>
        </w:rPr>
      </w:pPr>
      <w:r w:rsidRPr="00FD3F2B">
        <w:rPr>
          <w:rFonts w:ascii="Times New Roman" w:hAnsi="Times New Roman" w:cs="Times New Roman"/>
          <w:bCs/>
          <w:iCs/>
          <w:sz w:val="24"/>
          <w:szCs w:val="24"/>
        </w:rPr>
        <w:t xml:space="preserve">2. </w:t>
      </w:r>
      <w:r w:rsidRPr="00FD3F2B">
        <w:rPr>
          <w:rFonts w:ascii="Times New Roman" w:eastAsia="Times New Roman,BoldItalic" w:hAnsi="Times New Roman" w:cs="Times New Roman"/>
          <w:bCs/>
          <w:iCs/>
          <w:sz w:val="24"/>
          <w:szCs w:val="24"/>
        </w:rPr>
        <w:t xml:space="preserve">Ориентированность педагогической оценки на относительные показатели детской успешности, </w:t>
      </w:r>
      <w:r w:rsidRPr="00FD3F2B">
        <w:rPr>
          <w:rFonts w:ascii="Times New Roman" w:hAnsi="Times New Roman" w:cs="Times New Roman"/>
          <w:sz w:val="24"/>
          <w:szCs w:val="24"/>
        </w:rPr>
        <w:t>то есть сравнение нынешних и предыдущих достижений ребенка, стимулирование самооценки.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bCs/>
          <w:iCs/>
          <w:sz w:val="24"/>
          <w:szCs w:val="24"/>
        </w:rPr>
        <w:t xml:space="preserve">3. </w:t>
      </w:r>
      <w:r w:rsidRPr="00FD3F2B">
        <w:rPr>
          <w:rFonts w:ascii="Times New Roman" w:eastAsia="Times New Roman,BoldItalic" w:hAnsi="Times New Roman" w:cs="Times New Roman"/>
          <w:bCs/>
          <w:iCs/>
          <w:sz w:val="24"/>
          <w:szCs w:val="24"/>
        </w:rPr>
        <w:t xml:space="preserve">Формирование игры </w:t>
      </w:r>
      <w:r w:rsidRPr="00FD3F2B">
        <w:rPr>
          <w:rFonts w:ascii="Times New Roman" w:hAnsi="Times New Roman" w:cs="Times New Roman"/>
          <w:sz w:val="24"/>
          <w:szCs w:val="24"/>
        </w:rPr>
        <w:t>как важнейшего фактора развития ребенка.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bCs/>
          <w:iCs/>
          <w:sz w:val="24"/>
          <w:szCs w:val="24"/>
        </w:rPr>
        <w:t xml:space="preserve">4. </w:t>
      </w:r>
      <w:r w:rsidRPr="00FD3F2B">
        <w:rPr>
          <w:rFonts w:ascii="Times New Roman" w:eastAsia="Times New Roman,BoldItalic" w:hAnsi="Times New Roman" w:cs="Times New Roman"/>
          <w:bCs/>
          <w:iCs/>
          <w:sz w:val="24"/>
          <w:szCs w:val="24"/>
        </w:rPr>
        <w:t xml:space="preserve">Создание развивающей образовательной среды, </w:t>
      </w:r>
      <w:r w:rsidRPr="00FD3F2B">
        <w:rPr>
          <w:rFonts w:ascii="Times New Roman" w:hAnsi="Times New Roman" w:cs="Times New Roman"/>
          <w:sz w:val="24"/>
          <w:szCs w:val="24"/>
        </w:rPr>
        <w:t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Italic" w:hAnsi="Times New Roman" w:cs="Times New Roman"/>
          <w:bCs/>
          <w:iCs/>
          <w:sz w:val="24"/>
          <w:szCs w:val="24"/>
        </w:rPr>
      </w:pPr>
      <w:r w:rsidRPr="00FD3F2B">
        <w:rPr>
          <w:rFonts w:ascii="Times New Roman" w:hAnsi="Times New Roman" w:cs="Times New Roman"/>
          <w:bCs/>
          <w:iCs/>
          <w:sz w:val="24"/>
          <w:szCs w:val="24"/>
        </w:rPr>
        <w:t xml:space="preserve">5. </w:t>
      </w:r>
      <w:r w:rsidRPr="00FD3F2B">
        <w:rPr>
          <w:rFonts w:ascii="Times New Roman" w:eastAsia="Times New Roman,BoldItalic" w:hAnsi="Times New Roman" w:cs="Times New Roman"/>
          <w:bCs/>
          <w:iCs/>
          <w:sz w:val="24"/>
          <w:szCs w:val="24"/>
        </w:rPr>
        <w:t xml:space="preserve">Сбалансированность репродуктивной </w:t>
      </w:r>
      <w:r w:rsidRPr="00FD3F2B">
        <w:rPr>
          <w:rFonts w:ascii="Times New Roman" w:hAnsi="Times New Roman" w:cs="Times New Roman"/>
          <w:sz w:val="24"/>
          <w:szCs w:val="24"/>
        </w:rPr>
        <w:t xml:space="preserve">(воспроизводящей готовый образец) </w:t>
      </w:r>
      <w:r w:rsidRPr="00FD3F2B">
        <w:rPr>
          <w:rFonts w:ascii="Times New Roman" w:eastAsia="Times New Roman,BoldItalic" w:hAnsi="Times New Roman" w:cs="Times New Roman"/>
          <w:bCs/>
          <w:iCs/>
          <w:sz w:val="24"/>
          <w:szCs w:val="24"/>
        </w:rPr>
        <w:t>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Italic" w:hAnsi="Times New Roman" w:cs="Times New Roman"/>
          <w:bCs/>
          <w:iCs/>
          <w:sz w:val="24"/>
          <w:szCs w:val="24"/>
        </w:rPr>
      </w:pPr>
      <w:r w:rsidRPr="00FD3F2B">
        <w:rPr>
          <w:rFonts w:ascii="Times New Roman" w:eastAsia="Times New Roman,BoldItalic" w:hAnsi="Times New Roman" w:cs="Times New Roman"/>
          <w:bCs/>
          <w:iCs/>
          <w:sz w:val="24"/>
          <w:szCs w:val="24"/>
        </w:rPr>
        <w:t>активности.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Italic" w:hAnsi="Times New Roman" w:cs="Times New Roman"/>
          <w:bCs/>
          <w:iCs/>
          <w:sz w:val="24"/>
          <w:szCs w:val="24"/>
        </w:rPr>
      </w:pPr>
      <w:r w:rsidRPr="00FD3F2B">
        <w:rPr>
          <w:rFonts w:ascii="Times New Roman" w:eastAsia="Times New Roman,BoldItalic" w:hAnsi="Times New Roman" w:cs="Times New Roman"/>
          <w:bCs/>
          <w:iCs/>
          <w:sz w:val="24"/>
          <w:szCs w:val="24"/>
        </w:rPr>
        <w:t>6. Участие семьи как необходимое условие для полноценного развития ребенка дошкольного возраста.</w:t>
      </w:r>
    </w:p>
    <w:p w:rsid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Italic" w:hAnsi="Times New Roman" w:cs="Times New Roman"/>
          <w:bCs/>
          <w:iCs/>
          <w:sz w:val="24"/>
          <w:szCs w:val="24"/>
        </w:rPr>
      </w:pPr>
      <w:r w:rsidRPr="00FD3F2B">
        <w:rPr>
          <w:rFonts w:ascii="Times New Roman" w:eastAsia="Times New Roman,BoldItalic" w:hAnsi="Times New Roman" w:cs="Times New Roman"/>
          <w:bCs/>
          <w:iCs/>
          <w:sz w:val="24"/>
          <w:szCs w:val="24"/>
        </w:rPr>
        <w:t>7. Профессиональное развитие педагогов, 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</w:t>
      </w:r>
    </w:p>
    <w:p w:rsidR="004E2CF0" w:rsidRPr="00282DC1" w:rsidRDefault="004E2CF0" w:rsidP="004E2C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2D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СОДЕРЖАНИЕ ДЕЯТЕЛЬНОСТИ ПЕДАГОГА-ПСИХОЛОГА.</w:t>
      </w:r>
    </w:p>
    <w:p w:rsidR="004E2CF0" w:rsidRPr="00FA41EA" w:rsidRDefault="004E2CF0" w:rsidP="00FA41EA">
      <w:pPr>
        <w:pStyle w:val="a8"/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направления деятельности педагога-психолога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Примечание: </w:t>
      </w: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Каждое из направлений строится с учетом возрастных возможностей детей, ведущего вида деятельности, опирается на игровые технологии и приемы.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FA41E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Психодиагностика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Цель</w:t>
      </w: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получение информации об уровне психического развития детей, выявление индивидуальных особенностей и проблем участников воспитательно </w:t>
      </w:r>
      <w:proofErr w:type="gramStart"/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-о</w:t>
      </w:r>
      <w:proofErr w:type="gramEnd"/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бразовательного процесса.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Проводится:</w:t>
      </w:r>
    </w:p>
    <w:p w:rsidR="004E2CF0" w:rsidRPr="00FA41EA" w:rsidRDefault="004E2CF0" w:rsidP="004E2CF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Обследование детей первой, второй младшей группы (3-4 года) для определения уровня психического развития и выстраивания индивидуальной траектории развития ребенка.</w:t>
      </w:r>
    </w:p>
    <w:p w:rsidR="004E2CF0" w:rsidRPr="00FA41EA" w:rsidRDefault="004E2CF0" w:rsidP="004E2CF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 воспитанников средней (4-5 лет) и старшей группы (5-6 лет) с целью определения уровня психического развития и эмоционально-волевой сферы развития детей для организации и координации работы в данных группах.</w:t>
      </w:r>
    </w:p>
    <w:p w:rsidR="004E2CF0" w:rsidRPr="00FA41EA" w:rsidRDefault="004E2CF0" w:rsidP="004E2CF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Диагностика воспитанников в рамках медико-психолого-педагогического консилиума (</w:t>
      </w:r>
      <w:proofErr w:type="spellStart"/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ПМПк</w:t>
      </w:r>
      <w:proofErr w:type="spellEnd"/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ДОУ.</w:t>
      </w:r>
    </w:p>
    <w:p w:rsidR="004E2CF0" w:rsidRPr="00FA41EA" w:rsidRDefault="004E2CF0" w:rsidP="004E2CF0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 психологической готовности к обучению в школе детей подготовительной группы (6-7 лет).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Дополнительно: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запросам родителей, воспитателей, администрации ДОУ и личным наблюдениям психолог проводит углубленную диагностику развития ребенка, детского, педагогического, родительского коллективов с целью выявления и конкретизации проблем участников воспитательно-образовательного процесса.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proofErr w:type="spellStart"/>
      <w:r w:rsidRPr="00FA41E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Психопрофилактика</w:t>
      </w:r>
      <w:proofErr w:type="spellEnd"/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предупреждение </w:t>
      </w:r>
      <w:proofErr w:type="spellStart"/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дезадаптации</w:t>
      </w:r>
      <w:proofErr w:type="spellEnd"/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(нарушений процесса приспособления к среде) возможных проблем в развитии и взаимодействии участников воспитательно-образовательного процесса, просветительская деятельность, создание благоприятного психологического климата в учреждении, осуществление мероприятий по предупреждению и сн</w:t>
      </w:r>
      <w:r w:rsidR="00F107E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ятию психологической перегрузки</w:t>
      </w: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возрастанием количества детей с пограничными и ярко выраженными проблемами в психическом развитии, перед психологом стоит задача - содействовать первичной профилактике и интеграции этих детей в социум.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Для этого предусмотрено: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адаптации субъектов образовательного процесса (детей, педагогов, родителей) к условиям новой социальной среды: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анализ медицинских карт (карта «История развития ребенка») вновь поступающих детей для получения информации о развитии и здоровье ребенка, выявление детей группы риска, требующих повышенного внимания психолога;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групповые и индивидуальные консультации для родителей вновь поступающих детей;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информирование педагогов о выявленных особенностях ребенка и семьи, с целью оптимизации взаимодействия участников воспитательно-образовательного процесса.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Выявление случаев психологического неблагополучия педагогов и разработка совместно с администрацией путей устранения причин данного состояния в рабочей ситуации.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Дополнительно:</w:t>
      </w:r>
    </w:p>
    <w:p w:rsidR="004E2CF0" w:rsidRPr="00FA41EA" w:rsidRDefault="004E2CF0" w:rsidP="004E2CF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Отслеживание динамики социально-личностного развития детей.</w:t>
      </w:r>
    </w:p>
    <w:p w:rsidR="004E2CF0" w:rsidRPr="00FA41EA" w:rsidRDefault="004E2CF0" w:rsidP="004E2CF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Содействие благоприятному социально-психологическому климату в ДОУ.</w:t>
      </w:r>
    </w:p>
    <w:p w:rsidR="004E2CF0" w:rsidRPr="00FA41EA" w:rsidRDefault="004E2CF0" w:rsidP="004E2CF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Профилактика профессионального выгорания у педагогического коллектива.</w:t>
      </w:r>
    </w:p>
    <w:p w:rsidR="004E2CF0" w:rsidRPr="00FA41EA" w:rsidRDefault="004E2CF0" w:rsidP="004E2CF0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экспертной оценке проектируемой предметно-пространственной развивающей среды.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FA41E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Коррекционная и развивающая работа.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создание условий для раскрытия потенциальных возможностей ребенка, коррекция отклонений психического развития.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Коррекционная и развивающая работа планируется и проводится с учетом приоритетного направления – познавательное и речевое развитие, с учетом специфики детского коллектива (группы), отдельного ребенка.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коррекционной работе педагог-психолог опирается на эталоны психического развития, описанные в детской, возрастной и педагогической психологии. В развивающей работе предусмотрена ориентация на средневозрастные нормы развития для создания таких условий, в которых ребенок сможет подняться на оптимальный для него уровень развития. </w:t>
      </w:r>
      <w:proofErr w:type="gramStart"/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Последний</w:t>
      </w:r>
      <w:proofErr w:type="gramEnd"/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как выше, так и ниже среднестатистического.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Объектом коррекционной и развивающей работы</w:t>
      </w: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являются</w:t>
      </w:r>
      <w:r w:rsidR="00D7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A41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проблемы в познавательной, эмоциональной,</w:t>
      </w:r>
      <w:r w:rsidR="00D7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FA41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мотивационной,</w:t>
      </w:r>
      <w:r w:rsidR="00D7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FA41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волевой, </w:t>
      </w:r>
      <w:r w:rsidR="00D744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FA41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поведенческой сферах</w:t>
      </w: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744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влияют, в конечном счете, на формирование у дошкольников интегративных качеств и на развитие ребенка в целом.</w:t>
      </w:r>
      <w:proofErr w:type="gramEnd"/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 работа провидится с детьми, имеющими развитие в пределах возрастной нормы. Если выявленные отклонения выражены в значительной степени, ребенок зачисляется в логопедическую группу ДОУ на основании диагностического обследования специалистов ДОУ, решением районного ПМПК и согласия родителей на специальное образование ребенка в рамках ДОУ. В логопедическую группу зачисляются дети старшей и подготовительной групп. 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Обязательно:</w:t>
      </w:r>
    </w:p>
    <w:p w:rsidR="004E2CF0" w:rsidRPr="00FA41EA" w:rsidRDefault="004E2CF0" w:rsidP="004E2CF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занятий с вновь прибывшими детьми – Адаптационные игры, наблюдение.</w:t>
      </w:r>
    </w:p>
    <w:p w:rsidR="004E2CF0" w:rsidRPr="00FA41EA" w:rsidRDefault="004E2CF0" w:rsidP="004E2CF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коррекционно-развивающих занятий с детьми старших и подготовительной групп, с целью формирования предпосылок учебной деятельности, коррекции и развития познавательной и эмоциональной, волевой сфер (с учетом результатов промежуточной диагностики на начало учебного года).</w:t>
      </w:r>
    </w:p>
    <w:p w:rsidR="004E2CF0" w:rsidRPr="00FA41EA" w:rsidRDefault="004E2CF0" w:rsidP="004E2CF0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Выстраивание индивидуальной траектории (индивидуальный образовательный маршрут) развития ребенка в процессе обучения.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FA41E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Психологическое консультирование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оптимизация взаимодействия участников воспитательно-образовательного процесса и оказание им психологической помощи  при выстраивании и реализации  индивидуальной программы воспитания и развития.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Психологическое консультирование состоит в оказании психологической помощи при решении проблем, с которыми обращаются родители, воспитатели и администрация ДОУ. Тематика проводимых консультаций обусловлена рамками профессиональной компетентности педагога-психолога ДОУ. При необходимости, педагог-психолог ориентирует консультируемого на получение психологической помощи по теме запроса.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Обязательно:</w:t>
      </w:r>
    </w:p>
    <w:p w:rsidR="004E2CF0" w:rsidRPr="00FA41EA" w:rsidRDefault="004E2CF0" w:rsidP="004E2CF0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Консультирование по вопросам, связанным с оптимизацией воспитательно-образовательного процесса в ДОУ и семье в интересах ребенка.</w:t>
      </w:r>
    </w:p>
    <w:p w:rsidR="004E2CF0" w:rsidRPr="00FA41EA" w:rsidRDefault="004E2CF0" w:rsidP="004E2CF0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Консультирование по вопросам воспитания детей с особыми образовательными потребностями.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/>
        </w:rPr>
        <w:t>Дополнительно:</w:t>
      </w:r>
    </w:p>
    <w:p w:rsidR="004E2CF0" w:rsidRPr="00FA41EA" w:rsidRDefault="004E2CF0" w:rsidP="004E2CF0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Психолог может инициировать групповые и индивидуальные консультации педагогов и родителей.  </w:t>
      </w:r>
    </w:p>
    <w:p w:rsidR="004E2CF0" w:rsidRPr="00FA41EA" w:rsidRDefault="004E2CF0" w:rsidP="004E2CF0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 может инициировать иные формы работы с персоналом учреждения с целью личностного и профессионального роста.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FA41E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Психологическое просвещение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создание условий для повышения психологической компетентности педагогов, администрации ДОУ и родителей, формирование запроса на психологические услуги и обеспечение информацией по психологическим проблемам, а именно: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 повышение уровня психологических знаний;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 включение имеющихся знаний в структуру деятельности.</w:t>
      </w:r>
    </w:p>
    <w:p w:rsidR="004E2CF0" w:rsidRPr="00FA41EA" w:rsidRDefault="004E2CF0" w:rsidP="004E2C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Психологическое просвещение педагогов и родителей опирается на результаты изучения конкретных особенностей ДОУ, с учетом традиций и местных условий, квалификации и особенностей педагогического коллектива, своеобразие детей и родителей.</w:t>
      </w:r>
    </w:p>
    <w:p w:rsidR="004E2CF0" w:rsidRDefault="004E2CF0" w:rsidP="004E2CF0"/>
    <w:p w:rsidR="004E2CF0" w:rsidRDefault="004E2CF0" w:rsidP="004E2CF0"/>
    <w:p w:rsidR="004E2CF0" w:rsidRDefault="004E2CF0" w:rsidP="004E2CF0"/>
    <w:p w:rsidR="004E2CF0" w:rsidRDefault="004E2CF0" w:rsidP="004E2CF0">
      <w:r>
        <w:rPr>
          <w:noProof/>
          <w:lang w:eastAsia="ru-RU"/>
        </w:rPr>
        <w:lastRenderedPageBreak/>
        <w:drawing>
          <wp:inline distT="0" distB="0" distL="0" distR="0">
            <wp:extent cx="5940425" cy="5456555"/>
            <wp:effectExtent l="0" t="0" r="3175" b="0"/>
            <wp:docPr id="63" name="Рисунок 63" descr="http://lib.convdocs.org/pars_docs/refs/265/264783/264783_html_2bbc74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.convdocs.org/pars_docs/refs/265/264783/264783_html_2bbc74d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F0" w:rsidRDefault="004E2CF0" w:rsidP="004E2CF0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5025" cy="5173980"/>
            <wp:effectExtent l="0" t="0" r="9525" b="7620"/>
            <wp:docPr id="36352" name="Рисунок 3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17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after="150"/>
        <w:jc w:val="center"/>
        <w:rPr>
          <w:b/>
          <w:bCs/>
          <w:sz w:val="28"/>
          <w:szCs w:val="28"/>
          <w:u w:val="single"/>
        </w:rPr>
      </w:pPr>
      <w:r w:rsidRPr="001B389A">
        <w:rPr>
          <w:b/>
          <w:bCs/>
          <w:sz w:val="28"/>
          <w:szCs w:val="28"/>
          <w:u w:val="single"/>
        </w:rPr>
        <w:lastRenderedPageBreak/>
        <w:t>Организация психолога педагогического сопровождения семьи в условиях ДОУ</w:t>
      </w:r>
    </w:p>
    <w:p w:rsidR="004E2CF0" w:rsidRPr="004E2CF0" w:rsidRDefault="002D43CE" w:rsidP="004E2CF0">
      <w:pPr>
        <w:pStyle w:val="af2"/>
        <w:shd w:val="clear" w:color="auto" w:fill="FFFFFF"/>
        <w:spacing w:before="150" w:after="15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47" o:spid="_x0000_s1070" type="#_x0000_t106" style="position:absolute;left:0;text-align:left;margin-left:112.95pt;margin-top:25.1pt;width:190.5pt;height:90.7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" adj="6300,24300" fillcolor="#8064a2 [3207]" strokecolor="#3f3151 [1607]" strokeweight="2pt">
            <v:textbox>
              <w:txbxContent>
                <w:p w:rsidR="002D43CE" w:rsidRPr="00FD57F5" w:rsidRDefault="002D43CE" w:rsidP="004E2CF0">
                  <w:pPr>
                    <w:jc w:val="center"/>
                    <w:rPr>
                      <w:rFonts w:ascii="Times New Roman" w:hAnsi="Times New Roman" w:cs="Times New Roman"/>
                      <w:color w:val="7030A0"/>
                      <w:sz w:val="36"/>
                      <w:szCs w:val="36"/>
                    </w:rPr>
                  </w:pPr>
                  <w:r w:rsidRPr="00FD57F5">
                    <w:rPr>
                      <w:rFonts w:ascii="Times New Roman" w:hAnsi="Times New Roman" w:cs="Times New Roman"/>
                      <w:color w:val="7030A0"/>
                      <w:sz w:val="36"/>
                      <w:szCs w:val="36"/>
                    </w:rPr>
                    <w:t xml:space="preserve">Родители </w:t>
                  </w:r>
                </w:p>
              </w:txbxContent>
            </v:textbox>
          </v:shape>
        </w:pict>
      </w:r>
    </w:p>
    <w:p w:rsidR="004E2CF0" w:rsidRPr="001B389A" w:rsidRDefault="004E2CF0" w:rsidP="004E2CF0">
      <w:pPr>
        <w:pStyle w:val="af2"/>
        <w:shd w:val="clear" w:color="auto" w:fill="FFFFFF"/>
        <w:spacing w:before="150" w:after="150"/>
        <w:jc w:val="both"/>
        <w:rPr>
          <w:b/>
          <w:bCs/>
          <w:sz w:val="28"/>
          <w:szCs w:val="28"/>
        </w:rPr>
      </w:pPr>
    </w:p>
    <w:p w:rsidR="004E2CF0" w:rsidRPr="001B389A" w:rsidRDefault="002D43CE" w:rsidP="004E2CF0">
      <w:pPr>
        <w:pStyle w:val="af2"/>
        <w:shd w:val="clear" w:color="auto" w:fill="FFFFFF"/>
        <w:spacing w:before="150" w:after="15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Прямая со стрелкой 48" o:spid="_x0000_s1081" type="#_x0000_t32" style="position:absolute;left:0;text-align:left;margin-left:88.95pt;margin-top:8.9pt;width:21.75pt;height:9.75pt;flip:x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" strokecolor="#5b9bd5" strokeweight=".5pt">
            <v:stroke endarrow="block" joinstyle="miter"/>
          </v:shape>
        </w:pict>
      </w:r>
      <w:r>
        <w:rPr>
          <w:b/>
          <w:bCs/>
          <w:noProof/>
          <w:sz w:val="28"/>
          <w:szCs w:val="28"/>
        </w:rPr>
        <w:pict>
          <v:shape id="Прямая со стрелкой 53" o:spid="_x0000_s1080" type="#_x0000_t32" style="position:absolute;left:0;text-align:left;margin-left:307.95pt;margin-top:.65pt;width:25.5pt;height:10.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" strokecolor="#5b9bd5" strokeweight=".5pt">
            <v:stroke endarrow="block" joinstyle="miter"/>
          </v:shape>
        </w:pict>
      </w:r>
      <w:r>
        <w:rPr>
          <w:b/>
          <w:bCs/>
          <w:noProof/>
          <w:sz w:val="28"/>
          <w:szCs w:val="28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54" o:spid="_x0000_s1071" type="#_x0000_t64" style="position:absolute;left:0;text-align:left;margin-left:-38.55pt;margin-top:35.15pt;width:148.5pt;height:102pt;rotation:-1865167fd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" adj="2700" fillcolor="#4f81bd [3204]" strokecolor="#243f60 [1604]" strokeweight="2pt">
            <v:textbox>
              <w:txbxContent>
                <w:p w:rsidR="002D43CE" w:rsidRPr="00FD57F5" w:rsidRDefault="002D43CE" w:rsidP="004E2CF0">
                  <w:pPr>
                    <w:jc w:val="center"/>
                    <w:rPr>
                      <w:sz w:val="28"/>
                      <w:szCs w:val="28"/>
                    </w:rPr>
                  </w:pPr>
                  <w:r w:rsidRPr="00FD57F5">
                    <w:rPr>
                      <w:sz w:val="28"/>
                      <w:szCs w:val="28"/>
                    </w:rPr>
                    <w:t xml:space="preserve">Семьи детей группы риска </w:t>
                  </w:r>
                </w:p>
              </w:txbxContent>
            </v:textbox>
          </v:shape>
        </w:pict>
      </w:r>
    </w:p>
    <w:p w:rsidR="004E2CF0" w:rsidRPr="001B389A" w:rsidRDefault="002D43CE" w:rsidP="004E2CF0">
      <w:pPr>
        <w:pStyle w:val="af2"/>
        <w:shd w:val="clear" w:color="auto" w:fill="FFFFFF"/>
        <w:spacing w:before="150" w:after="15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Прямая со стрелкой 55" o:spid="_x0000_s1079" type="#_x0000_t32" style="position:absolute;left:0;text-align:left;margin-left:166.2pt;margin-top:20.3pt;width:35.25pt;height:77.25pt;flip:x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" strokecolor="#5b9bd5" strokeweight=".5pt">
            <v:stroke endarrow="block" joinstyle="miter"/>
          </v:shape>
        </w:pict>
      </w:r>
      <w:r>
        <w:rPr>
          <w:b/>
          <w:bCs/>
          <w:noProof/>
          <w:sz w:val="28"/>
          <w:szCs w:val="28"/>
        </w:rPr>
        <w:pict>
          <v:shape id="Прямая со стрелкой 56" o:spid="_x0000_s1078" type="#_x0000_t32" style="position:absolute;left:0;text-align:left;margin-left:230.7pt;margin-top:15.8pt;width:40.5pt;height:88.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" strokecolor="#4579b8 [3044]">
            <v:stroke endarrow="block"/>
          </v:shape>
        </w:pict>
      </w:r>
      <w:r>
        <w:rPr>
          <w:b/>
          <w:bCs/>
          <w:noProof/>
          <w:sz w:val="28"/>
          <w:szCs w:val="28"/>
        </w:rPr>
        <w:pict>
          <v:shape id="Волна 57" o:spid="_x0000_s1072" type="#_x0000_t64" style="position:absolute;left:0;text-align:left;margin-left:308.7pt;margin-top:.8pt;width:150pt;height:93pt;rotation:2523727fd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" adj="2700" fillcolor="#5b9bd5" strokecolor="#41719c" strokeweight="1pt">
            <v:stroke joinstyle="miter"/>
            <v:textbox>
              <w:txbxContent>
                <w:p w:rsidR="002D43CE" w:rsidRPr="000C4D09" w:rsidRDefault="002D43CE" w:rsidP="004E2CF0">
                  <w:pPr>
                    <w:jc w:val="center"/>
                    <w:rPr>
                      <w:b/>
                      <w:color w:val="FFFFFF" w:themeColor="background1"/>
                      <w:spacing w:val="10"/>
                      <w:sz w:val="28"/>
                      <w:szCs w:val="28"/>
                    </w:rPr>
                  </w:pPr>
                  <w:r w:rsidRPr="000C4D09">
                    <w:rPr>
                      <w:b/>
                      <w:color w:val="FFFFFF" w:themeColor="background1"/>
                      <w:spacing w:val="10"/>
                      <w:sz w:val="28"/>
                      <w:szCs w:val="28"/>
                    </w:rPr>
                    <w:t>По взаимодействию с педагогами</w:t>
                  </w:r>
                </w:p>
              </w:txbxContent>
            </v:textbox>
          </v:shape>
        </w:pict>
      </w:r>
      <w:r w:rsidR="004E2CF0" w:rsidRPr="001B389A">
        <w:rPr>
          <w:b/>
          <w:bCs/>
          <w:sz w:val="28"/>
          <w:szCs w:val="28"/>
        </w:rPr>
        <w:tab/>
      </w:r>
    </w:p>
    <w:p w:rsidR="004E2CF0" w:rsidRPr="001B389A" w:rsidRDefault="002D43CE" w:rsidP="004E2CF0">
      <w:pPr>
        <w:pStyle w:val="af2"/>
        <w:shd w:val="clear" w:color="auto" w:fill="FFFFFF"/>
        <w:spacing w:before="150" w:after="15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Прямая со стрелкой 58" o:spid="_x0000_s1077" type="#_x0000_t32" style="position:absolute;left:0;text-align:left;margin-left:218.55pt;margin-top:.5pt;width:13.9pt;height:120.1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" strokecolor="#5b9bd5" strokeweight=".5pt">
            <v:stroke endarrow="block" joinstyle="miter"/>
          </v:shape>
        </w:pict>
      </w:r>
    </w:p>
    <w:p w:rsidR="004E2CF0" w:rsidRPr="001B389A" w:rsidRDefault="004E2CF0" w:rsidP="004E2CF0">
      <w:pPr>
        <w:pStyle w:val="af2"/>
        <w:shd w:val="clear" w:color="auto" w:fill="FFFFFF"/>
        <w:spacing w:before="150" w:after="150"/>
        <w:jc w:val="both"/>
        <w:rPr>
          <w:b/>
          <w:bCs/>
          <w:sz w:val="28"/>
          <w:szCs w:val="28"/>
        </w:rPr>
      </w:pPr>
      <w:r w:rsidRPr="001B389A">
        <w:rPr>
          <w:b/>
          <w:bCs/>
          <w:sz w:val="28"/>
          <w:szCs w:val="28"/>
        </w:rPr>
        <w:tab/>
      </w:r>
    </w:p>
    <w:p w:rsidR="004E2CF0" w:rsidRPr="001B389A" w:rsidRDefault="002D43CE" w:rsidP="004E2CF0">
      <w:pPr>
        <w:pStyle w:val="af2"/>
        <w:shd w:val="clear" w:color="auto" w:fill="FFFFFF"/>
        <w:spacing w:before="150" w:after="15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Волна 59" o:spid="_x0000_s1073" type="#_x0000_t64" style="position:absolute;left:0;text-align:left;margin-left:29.45pt;margin-top:25.3pt;width:157.5pt;height:92.25pt;rotation:-2996268fd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" adj="1400" fillcolor="#5b9bd5" strokecolor="#41719c" strokeweight="1pt">
            <v:stroke joinstyle="miter"/>
            <v:textbox>
              <w:txbxContent>
                <w:p w:rsidR="002D43CE" w:rsidRPr="000C4D09" w:rsidRDefault="002D43CE" w:rsidP="004E2CF0">
                  <w:pPr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0C4D09">
                    <w:rPr>
                      <w:color w:val="FFFFFF" w:themeColor="background1"/>
                      <w:sz w:val="28"/>
                      <w:szCs w:val="28"/>
                    </w:rPr>
                    <w:t>Семьи будущих первоклассников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Волна 60" o:spid="_x0000_s1074" type="#_x0000_t64" style="position:absolute;left:0;text-align:left;margin-left:269.25pt;margin-top:4.05pt;width:153pt;height:86.25pt;rotation:2678154fd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" adj="2700" fillcolor="#5b9bd5" strokecolor="#41719c" strokeweight="1pt">
            <v:stroke joinstyle="miter"/>
            <v:textbox>
              <w:txbxContent>
                <w:p w:rsidR="002D43CE" w:rsidRPr="000C4D09" w:rsidRDefault="002D43CE" w:rsidP="004E2CF0">
                  <w:pPr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0C4D09">
                    <w:rPr>
                      <w:color w:val="FFFFFF" w:themeColor="background1"/>
                      <w:sz w:val="28"/>
                      <w:szCs w:val="28"/>
                    </w:rPr>
                    <w:t xml:space="preserve">По индивидуальной проблеме </w:t>
                  </w:r>
                </w:p>
              </w:txbxContent>
            </v:textbox>
          </v:shape>
        </w:pict>
      </w:r>
    </w:p>
    <w:p w:rsidR="004E2CF0" w:rsidRPr="001B389A" w:rsidRDefault="004E2CF0" w:rsidP="004E2CF0">
      <w:pPr>
        <w:pStyle w:val="af2"/>
        <w:shd w:val="clear" w:color="auto" w:fill="FFFFFF"/>
        <w:spacing w:before="150" w:after="150"/>
        <w:jc w:val="both"/>
        <w:rPr>
          <w:b/>
          <w:bCs/>
          <w:sz w:val="28"/>
          <w:szCs w:val="28"/>
        </w:rPr>
      </w:pPr>
      <w:r w:rsidRPr="001B389A">
        <w:rPr>
          <w:b/>
          <w:bCs/>
          <w:sz w:val="28"/>
          <w:szCs w:val="28"/>
        </w:rPr>
        <w:t xml:space="preserve">                                </w:t>
      </w:r>
    </w:p>
    <w:p w:rsidR="004E2CF0" w:rsidRPr="001B389A" w:rsidRDefault="002D43CE" w:rsidP="004E2CF0">
      <w:pPr>
        <w:pStyle w:val="af2"/>
        <w:shd w:val="clear" w:color="auto" w:fill="FFFFFF"/>
        <w:spacing w:before="150" w:after="15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Волна 61" o:spid="_x0000_s1075" type="#_x0000_t64" style="position:absolute;left:0;text-align:left;margin-left:172.55pt;margin-top:23.2pt;width:143.1pt;height:109.3pt;rotation:5477843fd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" adj="2700" fillcolor="#4f81bd [3204]" strokecolor="#243f60 [1604]" strokeweight="2pt">
            <v:textbox>
              <w:txbxContent>
                <w:p w:rsidR="002D43CE" w:rsidRDefault="002D43CE" w:rsidP="004E2CF0">
                  <w:pPr>
                    <w:jc w:val="center"/>
                  </w:pPr>
                  <w:r w:rsidRPr="007A227E">
                    <w:rPr>
                      <w:sz w:val="20"/>
                      <w:szCs w:val="20"/>
                    </w:rPr>
                    <w:t>Работа в консультационном пункте семьями будущих</w:t>
                  </w:r>
                  <w:r>
                    <w:t xml:space="preserve"> воспитанников</w:t>
                  </w:r>
                </w:p>
              </w:txbxContent>
            </v:textbox>
          </v:shape>
        </w:pict>
      </w: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4E2CF0">
      <w:pPr>
        <w:pStyle w:val="af2"/>
        <w:shd w:val="clear" w:color="auto" w:fill="FFFFFF"/>
        <w:spacing w:before="150" w:beforeAutospacing="0" w:after="150" w:afterAutospacing="0"/>
        <w:jc w:val="both"/>
        <w:rPr>
          <w:rStyle w:val="af3"/>
          <w:sz w:val="28"/>
          <w:szCs w:val="28"/>
        </w:rPr>
      </w:pPr>
    </w:p>
    <w:p w:rsidR="004E2CF0" w:rsidRDefault="004E2CF0" w:rsidP="00FD3F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Italic" w:hAnsi="Times New Roman" w:cs="Times New Roman"/>
          <w:bCs/>
          <w:iCs/>
          <w:sz w:val="24"/>
          <w:szCs w:val="24"/>
        </w:rPr>
      </w:pPr>
    </w:p>
    <w:p w:rsidR="004E2CF0" w:rsidRDefault="004E2CF0" w:rsidP="00FD3F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Italic" w:hAnsi="Times New Roman" w:cs="Times New Roman"/>
          <w:bCs/>
          <w:iCs/>
          <w:sz w:val="24"/>
          <w:szCs w:val="24"/>
        </w:rPr>
      </w:pPr>
    </w:p>
    <w:p w:rsidR="004E2CF0" w:rsidRDefault="004E2CF0" w:rsidP="00FD3F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Italic" w:hAnsi="Times New Roman" w:cs="Times New Roman"/>
          <w:bCs/>
          <w:iCs/>
          <w:sz w:val="24"/>
          <w:szCs w:val="24"/>
        </w:rPr>
      </w:pPr>
    </w:p>
    <w:p w:rsidR="004E2CF0" w:rsidRDefault="004E2CF0" w:rsidP="00FD3F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Italic" w:hAnsi="Times New Roman" w:cs="Times New Roman"/>
          <w:bCs/>
          <w:iCs/>
          <w:sz w:val="24"/>
          <w:szCs w:val="24"/>
        </w:rPr>
      </w:pPr>
    </w:p>
    <w:p w:rsidR="004E2CF0" w:rsidRDefault="004E2CF0" w:rsidP="00FD3F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Italic" w:hAnsi="Times New Roman" w:cs="Times New Roman"/>
          <w:bCs/>
          <w:iCs/>
          <w:sz w:val="24"/>
          <w:szCs w:val="24"/>
        </w:rPr>
      </w:pPr>
    </w:p>
    <w:p w:rsidR="004E2CF0" w:rsidRPr="00FD3F2B" w:rsidRDefault="004E2CF0" w:rsidP="00FD3F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Italic" w:hAnsi="Times New Roman" w:cs="Times New Roman"/>
          <w:bCs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53328" cy="3218688"/>
            <wp:effectExtent l="19050" t="0" r="4572" b="0"/>
            <wp:docPr id="36353" name="Рисунок 36353" descr="http://topreferat.znate.ru/pars_docs/refs/16/15555/15555_html_m42ceabc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://topreferat.znate.ru/pars_docs/refs/16/15555/15555_html_m42ceabc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28" cy="32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eastAsia="Times New Roman,BoldItalic" w:hAnsi="Times New Roman" w:cs="Times New Roman"/>
          <w:b/>
          <w:bCs/>
          <w:iCs/>
          <w:sz w:val="24"/>
          <w:szCs w:val="24"/>
        </w:rPr>
        <w:lastRenderedPageBreak/>
        <w:t>3.2.</w:t>
      </w:r>
      <w:r w:rsidRPr="00FD3F2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Развивающая предметно-пространственная среда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 (далее – РППС) соответствует требованиям Стандарта и санитарно-эпидемиологическим требованиям.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>Развивающая предметно-пространственная среда в Организации</w:t>
      </w:r>
      <w:r w:rsidRPr="00FD3F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обеспечивает реализацию основной образовательной программы ДОУ, 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 и соответствует целям, задачам и принципам Программы. 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>РППС Организации учитывает особенности  образовательной деятельности,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>социокультурные, экономические и другие условия, требования используемых вариативных образовательных программ, возможности и потребности участников образовательной деятельности (детей и их семей, педагогов и других сотрудников Организации, участников сетевого взаимодействия).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>Развивающая предметно-пространственная среда – часть образовательной среды, представленная специально организованным пространством (помещениями Организации, прилегающими и другими территориями, предназначенными для реализации Программы),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>материалами, оборудованием, электронными образовательными ресурсами (в том числе развивающими компьютерными играми)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недостатков их развития.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>В соответствии со Стандартом РППС Организа</w:t>
      </w:r>
      <w:r w:rsidR="004337EF">
        <w:rPr>
          <w:rFonts w:ascii="Times New Roman" w:hAnsi="Times New Roman" w:cs="Times New Roman"/>
          <w:color w:val="000000"/>
          <w:sz w:val="24"/>
          <w:szCs w:val="24"/>
        </w:rPr>
        <w:t>ции  обеспечивает и гарантирует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>– охрану и укрепление физического и психического здоровья и эмоционального благополучия детей, в том числе с учетом специфики информационной социализации и рисков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>Интернет-ресурсов</w:t>
      </w:r>
      <w:r w:rsidRPr="00FD3F2B">
        <w:rPr>
          <w:rFonts w:ascii="Times New Roman" w:hAnsi="Times New Roman" w:cs="Times New Roman"/>
          <w:color w:val="0070C1"/>
          <w:sz w:val="24"/>
          <w:szCs w:val="24"/>
        </w:rPr>
        <w:t xml:space="preserve">, 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>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– 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</w:t>
      </w:r>
      <w:r w:rsidRPr="00FD3F2B">
        <w:rPr>
          <w:rFonts w:ascii="Times New Roman" w:hAnsi="Times New Roman" w:cs="Times New Roman"/>
          <w:sz w:val="24"/>
          <w:szCs w:val="24"/>
        </w:rPr>
        <w:t>возраста в соответствии с потребностями каждого возрастного этапа, охраны и укрепления их</w:t>
      </w:r>
      <w:r w:rsidR="00E46D3D">
        <w:rPr>
          <w:rFonts w:ascii="Times New Roman" w:hAnsi="Times New Roman" w:cs="Times New Roman"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sz w:val="24"/>
          <w:szCs w:val="24"/>
        </w:rPr>
        <w:t>здоровья, возможностями учета особенностей и коррекции недостатков их развития;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– построение вариативного развивающего образования, ориентированного 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возможность свободного выбора детьми материалов, видов активности, участников совместной деятельности и общения как с детьми разного возраста, так и 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 xml:space="preserve"> взрослыми, а также свободу в выражении своих чувств и мыслей;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–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D3F2B">
        <w:rPr>
          <w:rFonts w:ascii="Times New Roman" w:hAnsi="Times New Roman" w:cs="Times New Roman"/>
          <w:sz w:val="24"/>
          <w:szCs w:val="24"/>
        </w:rPr>
        <w:t>– открытость дошкольного образования и вовлечение родителей (законных</w:t>
      </w:r>
      <w:proofErr w:type="gramEnd"/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а также поддержки образовательных инициатив внутри семьи;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– 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>недопустимость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 xml:space="preserve"> как искусственного ускорения, так и искусственного замедления развития детей);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– создание равных условий, максимально способствующих реализации различных образовательных программ в Организации, для детей, принадлежащих к разным национальн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 xml:space="preserve"> культурным, религиозным общностям и социальным слоям, а также имеющих различные (в том</w:t>
      </w:r>
      <w:r w:rsidR="00E46D3D">
        <w:rPr>
          <w:rFonts w:ascii="Times New Roman" w:hAnsi="Times New Roman" w:cs="Times New Roman"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sz w:val="24"/>
          <w:szCs w:val="24"/>
        </w:rPr>
        <w:t>числе ограниченные) возможности здоровья.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lastRenderedPageBreak/>
        <w:t>РППС обладает свойствами открытой системы и выполняет образовательную, воспитывающую, мотивирующую функции. Среда в ДОУ  не только развивающая, но и развивающаяся.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D3F2B">
        <w:rPr>
          <w:rFonts w:ascii="Times New Roman" w:hAnsi="Times New Roman" w:cs="Times New Roman"/>
          <w:sz w:val="24"/>
          <w:szCs w:val="24"/>
        </w:rPr>
        <w:t>Пр</w:t>
      </w:r>
      <w:r w:rsidR="00D74472">
        <w:rPr>
          <w:rFonts w:ascii="Times New Roman" w:hAnsi="Times New Roman" w:cs="Times New Roman"/>
          <w:sz w:val="24"/>
          <w:szCs w:val="24"/>
        </w:rPr>
        <w:t>едметно-пространственная среда ДОУ</w:t>
      </w:r>
      <w:r w:rsidRPr="00FD3F2B">
        <w:rPr>
          <w:rFonts w:ascii="Times New Roman" w:hAnsi="Times New Roman" w:cs="Times New Roman"/>
          <w:sz w:val="24"/>
          <w:szCs w:val="24"/>
        </w:rPr>
        <w:t xml:space="preserve">  обеспечивает возможность реализации разных видов детской активности, в том числе</w:t>
      </w:r>
      <w:r w:rsidR="00D74472">
        <w:rPr>
          <w:rFonts w:ascii="Times New Roman" w:hAnsi="Times New Roman" w:cs="Times New Roman"/>
          <w:sz w:val="24"/>
          <w:szCs w:val="24"/>
        </w:rPr>
        <w:t xml:space="preserve">, </w:t>
      </w:r>
      <w:r w:rsidRPr="00FD3F2B">
        <w:rPr>
          <w:rFonts w:ascii="Times New Roman" w:hAnsi="Times New Roman" w:cs="Times New Roman"/>
          <w:sz w:val="24"/>
          <w:szCs w:val="24"/>
        </w:rPr>
        <w:t xml:space="preserve"> с учетом специфики информационной социализации детей и правил безопасного пользования</w:t>
      </w:r>
      <w:r w:rsidR="00D74472">
        <w:rPr>
          <w:rFonts w:ascii="Times New Roman" w:hAnsi="Times New Roman" w:cs="Times New Roman"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sz w:val="24"/>
          <w:szCs w:val="24"/>
        </w:rPr>
        <w:t xml:space="preserve"> Интернетом: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 xml:space="preserve"> развития.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При проектировании пространства внутренних помещений Организации, прилегающих территорий, предназначенных для реализации Программы, наполнении их мебелью, средствами 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>обучения, материалами и другими компонентами ДОУ руководствуется следующими принципами формирования среды. Развивающая предметно-пространственная среда Организации создается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>Таким образом, развивающая предметно-пространственная среда Организации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FD3F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содержательно-насыщена 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>– включает средства обучения (в том числе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D3F2B">
        <w:rPr>
          <w:rFonts w:ascii="Times New Roman" w:hAnsi="Times New Roman" w:cs="Times New Roman"/>
          <w:color w:val="000000"/>
          <w:sz w:val="24"/>
          <w:szCs w:val="24"/>
        </w:rPr>
        <w:t>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</w:t>
      </w:r>
      <w:proofErr w:type="gramEnd"/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D3F2B">
        <w:rPr>
          <w:rFonts w:ascii="Times New Roman" w:hAnsi="Times New Roman" w:cs="Times New Roman"/>
          <w:color w:val="000000"/>
          <w:sz w:val="24"/>
          <w:szCs w:val="24"/>
        </w:rPr>
        <w:t>числе</w:t>
      </w:r>
      <w:proofErr w:type="gramEnd"/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FD3F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трансформируема – 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>обеспечивает возможность изменений РППС в зависимости от образовательной ситуации, в том числе меняющихся интересов, мотивов и возможностей детей;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FD3F2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полифункциональна</w:t>
      </w:r>
      <w:r w:rsidR="003D70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я</w:t>
      </w:r>
      <w:r w:rsidRPr="00FD3F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>– обеспечивает возможность разнообразного использования составляющих РППС (например, детской мебели, матов, мягких модулей, ширм, в том числе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>природных материалов) в разных видах детской активности;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proofErr w:type="gramStart"/>
      <w:r w:rsidRPr="00FD3F2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доступна</w:t>
      </w:r>
      <w:proofErr w:type="gramEnd"/>
      <w:r w:rsidRPr="00FD3F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>– обеспечивает свободный доступ воспитанников к играм, игрушкам, материалам, пособиям, обеспечивающим все основные виды детской активности;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proofErr w:type="gramStart"/>
      <w:r w:rsidRPr="00FD3F2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безопасна</w:t>
      </w:r>
      <w:proofErr w:type="gramEnd"/>
      <w:r w:rsidRPr="00FD3F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>– все элементы РППС  соответствуют требованиям по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обеспечению надежности и безопасность их использования, </w:t>
      </w:r>
      <w:proofErr w:type="gramStart"/>
      <w:r w:rsidRPr="00FD3F2B">
        <w:rPr>
          <w:rFonts w:ascii="Times New Roman" w:hAnsi="Times New Roman" w:cs="Times New Roman"/>
          <w:color w:val="000000"/>
          <w:sz w:val="24"/>
          <w:szCs w:val="24"/>
        </w:rPr>
        <w:t>такими</w:t>
      </w:r>
      <w:proofErr w:type="gramEnd"/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 как санитарно-эпидемиологические правилам и нормативам и правилам пожарной безопасности</w:t>
      </w:r>
      <w:r w:rsidRPr="00FD3F2B">
        <w:rPr>
          <w:rFonts w:ascii="Times New Roman" w:hAnsi="Times New Roman" w:cs="Times New Roman"/>
          <w:color w:val="0070C1"/>
          <w:sz w:val="24"/>
          <w:szCs w:val="24"/>
        </w:rPr>
        <w:t xml:space="preserve">, 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>а также правилам безопасного пользования Интернетом.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 РППС учитывает целостность образовательного процесса в Организации, в заданных Стандартом образовательных областях: социально коммуникативной, познавательной, речевой, художественно-эстетической и физической.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Для обеспечения образовательной деятельности в </w:t>
      </w:r>
      <w:r w:rsidRPr="00FD3F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социально-коммуникативной области 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 групповых и других помещениях, предназначенных для образовательной деятельности</w:t>
      </w:r>
      <w:r w:rsidRPr="00FD3F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>детей (музыкальн</w:t>
      </w:r>
      <w:proofErr w:type="gramStart"/>
      <w:r w:rsidRPr="00FD3F2B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FD3F2B">
        <w:rPr>
          <w:rFonts w:ascii="Times New Roman" w:hAnsi="Times New Roman" w:cs="Times New Roman"/>
          <w:color w:val="000000"/>
          <w:sz w:val="24"/>
          <w:szCs w:val="24"/>
        </w:rPr>
        <w:t xml:space="preserve"> спортивном зале и др. помещениях ), созданы</w:t>
      </w:r>
      <w:r w:rsidRPr="00FD3F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>условия для общения и совместной деятельности детей как со взрослыми, так и со</w:t>
      </w:r>
      <w:r w:rsidRPr="00FD3F2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color w:val="000000"/>
          <w:sz w:val="24"/>
          <w:szCs w:val="24"/>
        </w:rPr>
        <w:t>сверстниками в разных групповых сочетаниях. Дети  имеют возможность собираться</w:t>
      </w:r>
      <w:r w:rsidRPr="00FD3F2B">
        <w:rPr>
          <w:rFonts w:ascii="Times New Roman" w:hAnsi="Times New Roman" w:cs="Times New Roman"/>
          <w:sz w:val="24"/>
          <w:szCs w:val="24"/>
        </w:rPr>
        <w:t xml:space="preserve"> для игр и занятий всей группой вместе, а также объединяться в малые группы в соответствии со своими интересами. На прилегающих территориях  выделены зоны для общения и совместной деятельности больших и малых групп детей из разных возрастных групп и взрослых, в том числе для использования методов проектирования как средств познавательно-исследовательской деятельности детей. Дети  имеют возможность безопасного </w:t>
      </w:r>
      <w:r w:rsidRPr="00FD3F2B">
        <w:rPr>
          <w:rFonts w:ascii="Times New Roman" w:hAnsi="Times New Roman" w:cs="Times New Roman"/>
          <w:sz w:val="24"/>
          <w:szCs w:val="24"/>
        </w:rPr>
        <w:lastRenderedPageBreak/>
        <w:t>беспрепятственного доступа к объектам инфраструктуры Организации, а также к играм, игрушкам, материалам, пособиям, обеспечивающим все основные виды детской активности.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В Организации  обеспечивается </w:t>
      </w:r>
      <w:r w:rsidRPr="00FD3F2B">
        <w:rPr>
          <w:rFonts w:ascii="Times New Roman" w:hAnsi="Times New Roman" w:cs="Times New Roman"/>
          <w:i/>
          <w:iCs/>
          <w:sz w:val="24"/>
          <w:szCs w:val="24"/>
        </w:rPr>
        <w:t xml:space="preserve">доступность </w:t>
      </w:r>
      <w:r w:rsidRPr="00FD3F2B">
        <w:rPr>
          <w:rFonts w:ascii="Times New Roman" w:hAnsi="Times New Roman" w:cs="Times New Roman"/>
          <w:sz w:val="24"/>
          <w:szCs w:val="24"/>
        </w:rPr>
        <w:t>предметно-пространственной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среды для воспитанников.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Организации  </w:t>
      </w:r>
      <w:r w:rsidRPr="00FD3F2B">
        <w:rPr>
          <w:rFonts w:ascii="Times New Roman" w:hAnsi="Times New Roman" w:cs="Times New Roman"/>
          <w:i/>
          <w:iCs/>
          <w:sz w:val="24"/>
          <w:szCs w:val="24"/>
        </w:rPr>
        <w:t xml:space="preserve">обеспечивает условия </w:t>
      </w:r>
      <w:proofErr w:type="gramStart"/>
      <w:r w:rsidRPr="00FD3F2B">
        <w:rPr>
          <w:rFonts w:ascii="Times New Roman" w:hAnsi="Times New Roman" w:cs="Times New Roman"/>
          <w:i/>
          <w:iCs/>
          <w:sz w:val="24"/>
          <w:szCs w:val="24"/>
        </w:rPr>
        <w:t>для</w:t>
      </w:r>
      <w:proofErr w:type="gramEnd"/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D3F2B">
        <w:rPr>
          <w:rFonts w:ascii="Times New Roman" w:hAnsi="Times New Roman" w:cs="Times New Roman"/>
          <w:i/>
          <w:iCs/>
          <w:sz w:val="24"/>
          <w:szCs w:val="24"/>
        </w:rPr>
        <w:t>физического и психического развития, охраны и укрепления здоровья, коррекции и компенсации недостатков развития детей.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Для этого в групповых и других помещениях присутствует достаточно пространства для свободного передвижения детей, а также выделены помещения или зоны для разных видов двигательной активности детей – бега, прыжков, лазания, метания и др.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В Организации имеется оборудование, инвентарь и материалы для развития крупной моторики и содействия двигательной активности, материалы и пособия для развития мелкой моторики.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В Организации могут быть созданы условия для проведения диагностики состояния здоровья детей, медицинских процедур, коррекционных и профилактических мероприятий.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в Организации  </w:t>
      </w:r>
      <w:r w:rsidRPr="00FD3F2B">
        <w:rPr>
          <w:rFonts w:ascii="Times New Roman" w:hAnsi="Times New Roman" w:cs="Times New Roman"/>
          <w:i/>
          <w:iCs/>
          <w:sz w:val="24"/>
          <w:szCs w:val="24"/>
        </w:rPr>
        <w:t>обеспечивает условия для эмоционального благополучия детей и комфортной работы педагогических и учебно-вспомогательных сотрудников.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</w:t>
      </w:r>
      <w:r w:rsidRPr="00FD3F2B">
        <w:rPr>
          <w:rFonts w:ascii="Times New Roman" w:hAnsi="Times New Roman" w:cs="Times New Roman"/>
          <w:i/>
          <w:iCs/>
          <w:sz w:val="24"/>
          <w:szCs w:val="24"/>
        </w:rPr>
        <w:t xml:space="preserve">обеспечивает условия для развития игровой и познавательно-исследовательской деятельности </w:t>
      </w:r>
      <w:r w:rsidRPr="00FD3F2B">
        <w:rPr>
          <w:rFonts w:ascii="Times New Roman" w:hAnsi="Times New Roman" w:cs="Times New Roman"/>
          <w:sz w:val="24"/>
          <w:szCs w:val="24"/>
        </w:rPr>
        <w:t>детей.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Для этого в групповых помещениях и на прилегающих территориях пространство организовано так, чтобы можно было играть в различные, в том числе сюжетно-ролевые игры. В групповых помещениях и на прилегающих территориях находится оборудование, игрушки и материалы для разнообразных сюжетно-ролевых и дидактических игр, в том числе предметы-заместители.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FD3F2B">
        <w:rPr>
          <w:rFonts w:ascii="Times New Roman" w:hAnsi="Times New Roman" w:cs="Times New Roman"/>
          <w:sz w:val="24"/>
          <w:szCs w:val="24"/>
        </w:rPr>
        <w:t>Предметно-пространст</w:t>
      </w:r>
      <w:r w:rsidR="00B27728">
        <w:rPr>
          <w:rFonts w:ascii="Times New Roman" w:hAnsi="Times New Roman" w:cs="Times New Roman"/>
          <w:sz w:val="24"/>
          <w:szCs w:val="24"/>
        </w:rPr>
        <w:t xml:space="preserve">венная среда Организации обеспечивает </w:t>
      </w:r>
      <w:r w:rsidRPr="00FD3F2B">
        <w:rPr>
          <w:rFonts w:ascii="Times New Roman" w:hAnsi="Times New Roman" w:cs="Times New Roman"/>
          <w:i/>
          <w:iCs/>
          <w:sz w:val="24"/>
          <w:szCs w:val="24"/>
        </w:rPr>
        <w:t xml:space="preserve">условия для познавательно-исследовательского развития детей </w:t>
      </w:r>
      <w:r w:rsidRPr="00FD3F2B">
        <w:rPr>
          <w:rFonts w:ascii="Times New Roman" w:hAnsi="Times New Roman" w:cs="Times New Roman"/>
          <w:sz w:val="24"/>
          <w:szCs w:val="24"/>
        </w:rPr>
        <w:t>(выделены помещения или зоны,</w:t>
      </w:r>
      <w:r w:rsidRPr="00FD3F2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sz w:val="24"/>
          <w:szCs w:val="24"/>
        </w:rPr>
        <w:t>оснащенные оборудованием и информационными ресурсами, приборами и материалами для</w:t>
      </w:r>
      <w:proofErr w:type="gramEnd"/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разных видов познавательной деятельности детей – книжный уголок, библиотека, огород, живой уголок и др.).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Предметно-пространственная среда  </w:t>
      </w:r>
      <w:r w:rsidRPr="00FD3F2B">
        <w:rPr>
          <w:rFonts w:ascii="Times New Roman" w:hAnsi="Times New Roman" w:cs="Times New Roman"/>
          <w:i/>
          <w:iCs/>
          <w:sz w:val="24"/>
          <w:szCs w:val="24"/>
        </w:rPr>
        <w:t xml:space="preserve">обеспечивает условия для художественно-эстетического развития детей. </w:t>
      </w:r>
      <w:r w:rsidRPr="00FD3F2B">
        <w:rPr>
          <w:rFonts w:ascii="Times New Roman" w:hAnsi="Times New Roman" w:cs="Times New Roman"/>
          <w:sz w:val="24"/>
          <w:szCs w:val="24"/>
        </w:rPr>
        <w:t>Помещения Организации и прилегающие территории оформлены с художественным вкусом; выделены помещения и зоны, оснащенные оборудованием и материалами для изобразительной, музыкальной, театрализованной</w:t>
      </w:r>
      <w:r w:rsidRPr="00FD3F2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D3F2B">
        <w:rPr>
          <w:rFonts w:ascii="Times New Roman" w:hAnsi="Times New Roman" w:cs="Times New Roman"/>
          <w:sz w:val="24"/>
          <w:szCs w:val="24"/>
        </w:rPr>
        <w:t>деятельности детей.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В Организации постепенно улучшаются условия </w:t>
      </w:r>
      <w:r w:rsidRPr="00FD3F2B">
        <w:rPr>
          <w:rFonts w:ascii="Times New Roman" w:hAnsi="Times New Roman" w:cs="Times New Roman"/>
          <w:i/>
          <w:iCs/>
          <w:sz w:val="24"/>
          <w:szCs w:val="24"/>
        </w:rPr>
        <w:t>для информатизации образовательного процесса.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Для этого планируется пополнение оборудования для использования информационно-коммуникационных технологий в образовательном процессе (стационарные и мобильные компьютеры, интерактивное оборудование, принтеры и т. п.). 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Уже приобретенное компьютерно-техническое оснащение Организации используется для различных целей: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– для демонстрации детям познавательных, художественных, мультипликационных фильмов, литературных, музыкальных произведений и др.;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– для поиска в информационной среде материалов, обеспечивающих реализацию основной образовательной программы;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– для предоставления информации о Программе семье, всем заинтересованным лицам, вовлеченным в образовательную деятельность, а также широкой общественности;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– для обсуждения с родителями (законными представителями) детей вопросов, связанных с реализацией Программы и т. п.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Для организации РППС в семейных условиях родители (законные представители) в начале учебного года на общем и групповых собраниях  </w:t>
      </w:r>
      <w:proofErr w:type="spellStart"/>
      <w:r w:rsidRPr="00FD3F2B">
        <w:rPr>
          <w:rFonts w:ascii="Times New Roman" w:hAnsi="Times New Roman" w:cs="Times New Roman"/>
          <w:sz w:val="24"/>
          <w:szCs w:val="24"/>
        </w:rPr>
        <w:t>ознакамливаются</w:t>
      </w:r>
      <w:proofErr w:type="spellEnd"/>
      <w:r w:rsidRPr="00FD3F2B">
        <w:rPr>
          <w:rFonts w:ascii="Times New Roman" w:hAnsi="Times New Roman" w:cs="Times New Roman"/>
          <w:sz w:val="24"/>
          <w:szCs w:val="24"/>
        </w:rPr>
        <w:t xml:space="preserve"> с образовательной программой Организации для соблюдения единства семейного и общественного воспитания. </w:t>
      </w:r>
      <w:r w:rsidRPr="00FD3F2B">
        <w:rPr>
          <w:rFonts w:ascii="Times New Roman" w:hAnsi="Times New Roman" w:cs="Times New Roman"/>
          <w:sz w:val="24"/>
          <w:szCs w:val="24"/>
        </w:rPr>
        <w:lastRenderedPageBreak/>
        <w:t>Знакомство с Программой способствует конструктивному взаимодействию семьи и Организации в целях поддержки индивидуальности ребенка.</w:t>
      </w:r>
    </w:p>
    <w:p w:rsidR="00B27728" w:rsidRPr="00B27728" w:rsidRDefault="00B27728" w:rsidP="00B2772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р</w:t>
      </w:r>
      <w:r w:rsidRPr="00B2772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азвивающая предметно-пространственная среда в детском саду представляет интеграцию пяти образовательных областей (познавательное развитие, речевое, физическое, художественно-эстетическое, социально-коммуникативное развитие).</w:t>
      </w:r>
    </w:p>
    <w:p w:rsidR="00B27728" w:rsidRPr="00B27728" w:rsidRDefault="00B27728" w:rsidP="00B277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27728">
        <w:rPr>
          <w:rFonts w:ascii="Times New Roman" w:eastAsia="Calibri" w:hAnsi="Times New Roman" w:cs="Times New Roman"/>
          <w:b/>
          <w:sz w:val="24"/>
        </w:rPr>
        <w:t>Социально-коммуникативное развитие</w:t>
      </w:r>
      <w:r w:rsidRPr="00B27728">
        <w:rPr>
          <w:rFonts w:ascii="Times New Roman" w:eastAsia="Calibri" w:hAnsi="Times New Roman" w:cs="Times New Roman"/>
          <w:sz w:val="24"/>
        </w:rPr>
        <w:t xml:space="preserve"> представлено разными видами театров, предметами </w:t>
      </w:r>
      <w:proofErr w:type="spellStart"/>
      <w:r w:rsidRPr="00B27728">
        <w:rPr>
          <w:rFonts w:ascii="Times New Roman" w:eastAsia="Calibri" w:hAnsi="Times New Roman" w:cs="Times New Roman"/>
          <w:sz w:val="24"/>
        </w:rPr>
        <w:t>ряжения</w:t>
      </w:r>
      <w:proofErr w:type="spellEnd"/>
      <w:r w:rsidRPr="00B27728">
        <w:rPr>
          <w:rFonts w:ascii="Times New Roman" w:eastAsia="Calibri" w:hAnsi="Times New Roman" w:cs="Times New Roman"/>
          <w:sz w:val="24"/>
        </w:rPr>
        <w:t>, настольными играми, строительными наборами, которые подобраны с учетом возрастных и индивидуальных особенностей детей. Имеются сюжетно-ролевые игры: «Семья», «Магазин», «Больница», «Ателье», «Строители», «Почта», «Школа» и др.</w:t>
      </w:r>
    </w:p>
    <w:p w:rsidR="00B27728" w:rsidRPr="00B27728" w:rsidRDefault="00B27728" w:rsidP="00B277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27728">
        <w:rPr>
          <w:rFonts w:ascii="Times New Roman" w:eastAsia="Calibri" w:hAnsi="Times New Roman" w:cs="Times New Roman"/>
          <w:b/>
          <w:sz w:val="24"/>
        </w:rPr>
        <w:t>Для познавательного и речевого развития</w:t>
      </w:r>
      <w:r w:rsidRPr="00B27728">
        <w:rPr>
          <w:rFonts w:ascii="Times New Roman" w:eastAsia="Calibri" w:hAnsi="Times New Roman" w:cs="Times New Roman"/>
          <w:sz w:val="24"/>
        </w:rPr>
        <w:t xml:space="preserve"> в группах созданы центры  опытн</w:t>
      </w:r>
      <w:proofErr w:type="gramStart"/>
      <w:r w:rsidRPr="00B27728">
        <w:rPr>
          <w:rFonts w:ascii="Times New Roman" w:eastAsia="Calibri" w:hAnsi="Times New Roman" w:cs="Times New Roman"/>
          <w:sz w:val="24"/>
        </w:rPr>
        <w:t>о-</w:t>
      </w:r>
      <w:proofErr w:type="gramEnd"/>
      <w:r w:rsidRPr="00B27728">
        <w:rPr>
          <w:rFonts w:ascii="Times New Roman" w:eastAsia="Calibri" w:hAnsi="Times New Roman" w:cs="Times New Roman"/>
          <w:sz w:val="24"/>
        </w:rPr>
        <w:t xml:space="preserve"> экспериментальной деятельности, конструирования, дидактических и развивающих игр, книжный уголок; имеются игры-головол</w:t>
      </w:r>
      <w:r w:rsidR="003D70C2">
        <w:rPr>
          <w:rFonts w:ascii="Times New Roman" w:eastAsia="Calibri" w:hAnsi="Times New Roman" w:cs="Times New Roman"/>
          <w:sz w:val="24"/>
        </w:rPr>
        <w:t>о</w:t>
      </w:r>
      <w:r w:rsidRPr="00B27728">
        <w:rPr>
          <w:rFonts w:ascii="Times New Roman" w:eastAsia="Calibri" w:hAnsi="Times New Roman" w:cs="Times New Roman"/>
          <w:sz w:val="24"/>
        </w:rPr>
        <w:t>мки, демонстрационный и раздаточный материал.</w:t>
      </w:r>
    </w:p>
    <w:p w:rsidR="00B27728" w:rsidRPr="00B27728" w:rsidRDefault="00B27728" w:rsidP="00B277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27728">
        <w:rPr>
          <w:rFonts w:ascii="Times New Roman" w:eastAsia="Calibri" w:hAnsi="Times New Roman" w:cs="Times New Roman"/>
          <w:sz w:val="24"/>
        </w:rPr>
        <w:t xml:space="preserve">Уголки природы оснащены лейками, </w:t>
      </w:r>
      <w:proofErr w:type="spellStart"/>
      <w:r w:rsidRPr="00B27728">
        <w:rPr>
          <w:rFonts w:ascii="Times New Roman" w:eastAsia="Calibri" w:hAnsi="Times New Roman" w:cs="Times New Roman"/>
          <w:sz w:val="24"/>
        </w:rPr>
        <w:t>пулевизаторами</w:t>
      </w:r>
      <w:proofErr w:type="spellEnd"/>
      <w:r w:rsidRPr="00B27728">
        <w:rPr>
          <w:rFonts w:ascii="Times New Roman" w:eastAsia="Calibri" w:hAnsi="Times New Roman" w:cs="Times New Roman"/>
          <w:sz w:val="24"/>
        </w:rPr>
        <w:t xml:space="preserve">, предусмотрены фартуки. В природных уголках имеются гербарии растений, подбор семян, типичных для нашего района, </w:t>
      </w:r>
      <w:proofErr w:type="spellStart"/>
      <w:r w:rsidRPr="00B27728">
        <w:rPr>
          <w:rFonts w:ascii="Times New Roman" w:eastAsia="Calibri" w:hAnsi="Times New Roman" w:cs="Times New Roman"/>
          <w:sz w:val="24"/>
        </w:rPr>
        <w:t>фотоподборки</w:t>
      </w:r>
      <w:proofErr w:type="spellEnd"/>
      <w:r w:rsidRPr="00B27728">
        <w:rPr>
          <w:rFonts w:ascii="Times New Roman" w:eastAsia="Calibri" w:hAnsi="Times New Roman" w:cs="Times New Roman"/>
          <w:sz w:val="24"/>
        </w:rPr>
        <w:t>, календари природы и др.</w:t>
      </w:r>
    </w:p>
    <w:p w:rsidR="00B27728" w:rsidRPr="00B27728" w:rsidRDefault="00B27728" w:rsidP="00B277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27728">
        <w:rPr>
          <w:rFonts w:ascii="Times New Roman" w:eastAsia="Calibri" w:hAnsi="Times New Roman" w:cs="Times New Roman"/>
          <w:b/>
          <w:sz w:val="24"/>
        </w:rPr>
        <w:t>Для художественно-эстетического развития</w:t>
      </w:r>
      <w:r w:rsidRPr="00B27728">
        <w:rPr>
          <w:rFonts w:ascii="Times New Roman" w:eastAsia="Calibri" w:hAnsi="Times New Roman" w:cs="Times New Roman"/>
          <w:sz w:val="24"/>
        </w:rPr>
        <w:t xml:space="preserve"> педагоги создали альбомы с разными техниками изобразительного искусства, группы оснащены канцелярскими принадлежностями для </w:t>
      </w:r>
      <w:proofErr w:type="spellStart"/>
      <w:r w:rsidRPr="00B27728">
        <w:rPr>
          <w:rFonts w:ascii="Times New Roman" w:eastAsia="Calibri" w:hAnsi="Times New Roman" w:cs="Times New Roman"/>
          <w:sz w:val="24"/>
        </w:rPr>
        <w:t>изодеятельности</w:t>
      </w:r>
      <w:proofErr w:type="spellEnd"/>
      <w:r w:rsidRPr="00B27728">
        <w:rPr>
          <w:rFonts w:ascii="Times New Roman" w:eastAsia="Calibri" w:hAnsi="Times New Roman" w:cs="Times New Roman"/>
          <w:sz w:val="24"/>
        </w:rPr>
        <w:t xml:space="preserve">, дидактическими пособиями, трафаретами, раскрасками, репродукциями картин, портретами художников. Музыкально-художественная деятельность представлена музыкальными инструментами, игрушками, дидактическими играми, аудио и </w:t>
      </w:r>
      <w:proofErr w:type="gramStart"/>
      <w:r w:rsidRPr="00B27728">
        <w:rPr>
          <w:rFonts w:ascii="Times New Roman" w:eastAsia="Calibri" w:hAnsi="Times New Roman" w:cs="Times New Roman"/>
          <w:sz w:val="24"/>
        </w:rPr>
        <w:t>видео дисками</w:t>
      </w:r>
      <w:proofErr w:type="gramEnd"/>
      <w:r w:rsidRPr="00B27728">
        <w:rPr>
          <w:rFonts w:ascii="Times New Roman" w:eastAsia="Calibri" w:hAnsi="Times New Roman" w:cs="Times New Roman"/>
          <w:sz w:val="24"/>
        </w:rPr>
        <w:t>.</w:t>
      </w:r>
    </w:p>
    <w:p w:rsidR="00B27728" w:rsidRPr="00B27728" w:rsidRDefault="00B27728" w:rsidP="00B277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27728">
        <w:rPr>
          <w:rFonts w:ascii="Times New Roman" w:eastAsia="Calibri" w:hAnsi="Times New Roman" w:cs="Times New Roman"/>
          <w:b/>
          <w:sz w:val="24"/>
        </w:rPr>
        <w:t>Для физического развития</w:t>
      </w:r>
      <w:r w:rsidRPr="00B27728">
        <w:rPr>
          <w:rFonts w:ascii="Times New Roman" w:eastAsia="Calibri" w:hAnsi="Times New Roman" w:cs="Times New Roman"/>
          <w:sz w:val="24"/>
        </w:rPr>
        <w:t xml:space="preserve"> приобретены маты, набивные мячи, скакалки, мягкие модули. Групповые физкультурные центры оснащены спортивным инвентарем, наглядным материалом, дидактическими играми и детской литературой на тему здоровья и безопасности, дорожками здоровья для профилактики плоскостопия, картотеками подвижных игр, считалок, </w:t>
      </w:r>
      <w:proofErr w:type="spellStart"/>
      <w:r w:rsidRPr="00B27728">
        <w:rPr>
          <w:rFonts w:ascii="Times New Roman" w:eastAsia="Calibri" w:hAnsi="Times New Roman" w:cs="Times New Roman"/>
          <w:sz w:val="24"/>
        </w:rPr>
        <w:t>физминуток</w:t>
      </w:r>
      <w:proofErr w:type="spellEnd"/>
      <w:r w:rsidRPr="00B27728">
        <w:rPr>
          <w:rFonts w:ascii="Times New Roman" w:eastAsia="Calibri" w:hAnsi="Times New Roman" w:cs="Times New Roman"/>
          <w:sz w:val="24"/>
        </w:rPr>
        <w:t xml:space="preserve"> и др.</w:t>
      </w:r>
    </w:p>
    <w:p w:rsidR="00B27728" w:rsidRPr="00B27728" w:rsidRDefault="00B27728" w:rsidP="00B277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27728">
        <w:rPr>
          <w:rFonts w:ascii="Times New Roman" w:eastAsia="Calibri" w:hAnsi="Times New Roman" w:cs="Times New Roman"/>
          <w:sz w:val="24"/>
        </w:rPr>
        <w:t>Территория, прилегающая к зданию и используемая для прогулок  и игр на свежем воздухе, рассматривается как часть развивающего пространства, в пределах которого осуществляется игровая и свободная деятельность детей. Поэтому на территории для каждой группы имеется отдельный участок, на котором размещены игровые постройки, есть теневые навесы. Участки оснащены оборудованием, озеленены и поддерживаются в надлежащем состоянии.</w:t>
      </w:r>
    </w:p>
    <w:p w:rsidR="00B27728" w:rsidRPr="00B27728" w:rsidRDefault="00B27728" w:rsidP="00B277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27728">
        <w:rPr>
          <w:rFonts w:ascii="Times New Roman" w:eastAsia="Calibri" w:hAnsi="Times New Roman" w:cs="Times New Roman"/>
          <w:sz w:val="24"/>
        </w:rPr>
        <w:t>На территории располагаются:</w:t>
      </w:r>
    </w:p>
    <w:p w:rsidR="00B27728" w:rsidRPr="00B27728" w:rsidRDefault="00B27728" w:rsidP="00ED34A8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27728">
        <w:rPr>
          <w:rFonts w:ascii="Times New Roman" w:eastAsia="Calibri" w:hAnsi="Times New Roman" w:cs="Times New Roman"/>
          <w:sz w:val="24"/>
        </w:rPr>
        <w:t>спортплощадка, включающая в себя: беговые дорожки; площадку для метания, игры в баскетбол и волейбол.</w:t>
      </w:r>
    </w:p>
    <w:p w:rsidR="00B27728" w:rsidRPr="00B27728" w:rsidRDefault="00B27728" w:rsidP="00ED34A8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27728">
        <w:rPr>
          <w:rFonts w:ascii="Times New Roman" w:eastAsia="Calibri" w:hAnsi="Times New Roman" w:cs="Times New Roman"/>
          <w:sz w:val="24"/>
        </w:rPr>
        <w:t>площадка по знакомству с правилами дорожного движения;</w:t>
      </w:r>
    </w:p>
    <w:p w:rsidR="00B27728" w:rsidRPr="00B27728" w:rsidRDefault="00B27728" w:rsidP="00ED34A8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27728">
        <w:rPr>
          <w:rFonts w:ascii="Times New Roman" w:eastAsia="Calibri" w:hAnsi="Times New Roman" w:cs="Times New Roman"/>
          <w:sz w:val="24"/>
        </w:rPr>
        <w:t>экологическая тропа, состоящая из зоны лекарственных растений, березовой и еловой аллей, фруктового сада; декоративных клумб.</w:t>
      </w:r>
    </w:p>
    <w:p w:rsidR="00B27728" w:rsidRPr="00B27728" w:rsidRDefault="00B27728" w:rsidP="00B277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27728">
        <w:rPr>
          <w:rFonts w:ascii="Times New Roman" w:eastAsia="Calibri" w:hAnsi="Times New Roman" w:cs="Times New Roman"/>
          <w:sz w:val="24"/>
        </w:rPr>
        <w:t xml:space="preserve">В связи с тем, что РППС имеет огромное значение для развития детей, то есть обеспечивает максимальную реализацию образовательного потенциала пространства дошкольного учреждения, поэтому сохраняется необходимость постоянного расширения и обновления ее. </w:t>
      </w:r>
    </w:p>
    <w:p w:rsidR="00B27728" w:rsidRPr="00B27728" w:rsidRDefault="00B27728" w:rsidP="00B277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B27728">
        <w:rPr>
          <w:rFonts w:ascii="Times New Roman" w:eastAsia="Calibri" w:hAnsi="Times New Roman" w:cs="Times New Roman"/>
          <w:sz w:val="24"/>
        </w:rPr>
        <w:t xml:space="preserve">В дошкольном учреждении планируется </w:t>
      </w:r>
      <w:r w:rsidRPr="00B27728">
        <w:rPr>
          <w:rFonts w:ascii="Times New Roman" w:eastAsia="Calibri" w:hAnsi="Times New Roman" w:cs="Times New Roman"/>
          <w:sz w:val="24"/>
          <w:szCs w:val="24"/>
        </w:rPr>
        <w:t xml:space="preserve">обновление мебели, оборудования, игрушек, наглядных пособий и интерактивных средств обучения в соответствии с ФГОС </w:t>
      </w:r>
      <w:proofErr w:type="gramStart"/>
      <w:r w:rsidRPr="00B27728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B2772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27728" w:rsidRPr="00B27728" w:rsidRDefault="00B27728" w:rsidP="00B27728">
      <w:pPr>
        <w:widowControl w:val="0"/>
        <w:autoSpaceDE w:val="0"/>
        <w:autoSpaceDN w:val="0"/>
        <w:adjustRightInd w:val="0"/>
        <w:spacing w:after="120" w:line="240" w:lineRule="auto"/>
        <w:ind w:firstLine="283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B277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 проблема  организации  развивающей  среды  на  территории  детского  сада:  необходимо  обновить  оборудование  на  спортивной  площадке и участках ДОУ.</w:t>
      </w:r>
    </w:p>
    <w:p w:rsidR="00FD3F2B" w:rsidRPr="00B27728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B27728">
        <w:rPr>
          <w:rFonts w:ascii="Times New Roman" w:hAnsi="Times New Roman" w:cs="Times New Roman"/>
          <w:b/>
          <w:sz w:val="28"/>
          <w:szCs w:val="24"/>
        </w:rPr>
        <w:t>3.3.  Кадровые условия реализации Программы.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3.3.1. Организация укомплектована квалифицированными кадрами, в т. ч.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руководящими, педагогическими, учебно-вспомогательными, административно-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хозяйственными работниками.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Согласно Единому квалификационному справочнику должностей руководителей,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специалистов и служащих: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– к педагогическим работникам  в ДОУ относятся такие специалисты, как воспитатель (включая старшего), учител</w:t>
      </w:r>
      <w:proofErr w:type="gramStart"/>
      <w:r w:rsidRPr="00FD3F2B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FD3F2B">
        <w:rPr>
          <w:rFonts w:ascii="Times New Roman" w:hAnsi="Times New Roman" w:cs="Times New Roman"/>
          <w:sz w:val="24"/>
          <w:szCs w:val="24"/>
        </w:rPr>
        <w:t xml:space="preserve"> ло</w:t>
      </w:r>
      <w:r w:rsidR="00B27728">
        <w:rPr>
          <w:rFonts w:ascii="Times New Roman" w:hAnsi="Times New Roman" w:cs="Times New Roman"/>
          <w:sz w:val="24"/>
          <w:szCs w:val="24"/>
        </w:rPr>
        <w:t xml:space="preserve">гопед, педагог-психолог, </w:t>
      </w:r>
      <w:r w:rsidR="00CE10A4">
        <w:rPr>
          <w:rFonts w:ascii="Times New Roman" w:hAnsi="Times New Roman" w:cs="Times New Roman"/>
          <w:sz w:val="24"/>
          <w:szCs w:val="24"/>
        </w:rPr>
        <w:t xml:space="preserve"> музыкальный р</w:t>
      </w:r>
      <w:r w:rsidRPr="00FD3F2B">
        <w:rPr>
          <w:rFonts w:ascii="Times New Roman" w:hAnsi="Times New Roman" w:cs="Times New Roman"/>
          <w:sz w:val="24"/>
          <w:szCs w:val="24"/>
        </w:rPr>
        <w:t>уководитель</w:t>
      </w:r>
      <w:r w:rsidR="00CE10A4">
        <w:rPr>
          <w:rFonts w:ascii="Times New Roman" w:hAnsi="Times New Roman" w:cs="Times New Roman"/>
          <w:sz w:val="24"/>
          <w:szCs w:val="24"/>
        </w:rPr>
        <w:t>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lastRenderedPageBreak/>
        <w:t>– к учебно-вспомогательному персоналу относятся такие специалисты, как помощник</w:t>
      </w:r>
      <w:r w:rsidR="004337EF">
        <w:rPr>
          <w:rFonts w:ascii="Times New Roman" w:hAnsi="Times New Roman" w:cs="Times New Roman"/>
          <w:sz w:val="24"/>
          <w:szCs w:val="24"/>
        </w:rPr>
        <w:t>и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воспитателя.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Реализация Программы осуществляется: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1) </w:t>
      </w:r>
      <w:r w:rsidRPr="00FD3F2B">
        <w:rPr>
          <w:rFonts w:ascii="Times New Roman" w:hAnsi="Times New Roman" w:cs="Times New Roman"/>
          <w:i/>
          <w:iCs/>
          <w:sz w:val="24"/>
          <w:szCs w:val="24"/>
        </w:rPr>
        <w:t xml:space="preserve">педагогическими работниками </w:t>
      </w:r>
      <w:r w:rsidRPr="00FD3F2B">
        <w:rPr>
          <w:rFonts w:ascii="Times New Roman" w:hAnsi="Times New Roman" w:cs="Times New Roman"/>
          <w:sz w:val="24"/>
          <w:szCs w:val="24"/>
        </w:rPr>
        <w:t>в течение всего времени пребывания воспитанников в Организации.</w:t>
      </w:r>
    </w:p>
    <w:p w:rsidR="00FD3F2B" w:rsidRP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 xml:space="preserve">2) </w:t>
      </w:r>
      <w:r w:rsidRPr="00FD3F2B">
        <w:rPr>
          <w:rFonts w:ascii="Times New Roman" w:hAnsi="Times New Roman" w:cs="Times New Roman"/>
          <w:i/>
          <w:iCs/>
          <w:sz w:val="24"/>
          <w:szCs w:val="24"/>
        </w:rPr>
        <w:t xml:space="preserve">учебно-вспомогательными работниками </w:t>
      </w:r>
      <w:r w:rsidRPr="00FD3F2B">
        <w:rPr>
          <w:rFonts w:ascii="Times New Roman" w:hAnsi="Times New Roman" w:cs="Times New Roman"/>
          <w:sz w:val="24"/>
          <w:szCs w:val="24"/>
        </w:rPr>
        <w:t>в группе в течение всего времени пребывания воспитанников в Организации.</w:t>
      </w:r>
    </w:p>
    <w:p w:rsidR="00FD3F2B" w:rsidRDefault="00FD3F2B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2B">
        <w:rPr>
          <w:rFonts w:ascii="Times New Roman" w:hAnsi="Times New Roman" w:cs="Times New Roman"/>
          <w:sz w:val="24"/>
          <w:szCs w:val="24"/>
        </w:rPr>
        <w:t>Каждая группа непрерывно сопровождаться одним учебно-вспомогательным работником.</w:t>
      </w:r>
    </w:p>
    <w:p w:rsidR="00CE5DA4" w:rsidRPr="00FD3F2B" w:rsidRDefault="00CE5DA4" w:rsidP="00FD3F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ведут группу от второй младшей до выпуска в школу. С детьми раннего возраста и первой младшей группы работают постоянно закрепленные педагоги.</w:t>
      </w:r>
    </w:p>
    <w:p w:rsidR="00294A62" w:rsidRPr="003B5E42" w:rsidRDefault="00294A62" w:rsidP="00294A62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Расстановка педагогических кадров на 2016-2017 учебный год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985"/>
        <w:gridCol w:w="1559"/>
        <w:gridCol w:w="851"/>
        <w:gridCol w:w="2800"/>
      </w:tblGrid>
      <w:tr w:rsidR="00294A62" w:rsidRPr="00294A62" w:rsidTr="00B74739">
        <w:trPr>
          <w:trHeight w:val="783"/>
        </w:trPr>
        <w:tc>
          <w:tcPr>
            <w:tcW w:w="675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1985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педагогов</w:t>
            </w:r>
          </w:p>
        </w:tc>
        <w:tc>
          <w:tcPr>
            <w:tcW w:w="1559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Образование </w:t>
            </w:r>
          </w:p>
        </w:tc>
        <w:tc>
          <w:tcPr>
            <w:tcW w:w="851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4A62">
              <w:rPr>
                <w:rFonts w:ascii="Times New Roman" w:hAnsi="Times New Roman" w:cs="Times New Roman"/>
                <w:b/>
                <w:sz w:val="24"/>
                <w:szCs w:val="24"/>
              </w:rPr>
              <w:t>Пед</w:t>
            </w:r>
            <w:proofErr w:type="spellEnd"/>
            <w:r w:rsidRPr="00294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стаж </w:t>
            </w:r>
          </w:p>
        </w:tc>
        <w:tc>
          <w:tcPr>
            <w:tcW w:w="2800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4A62">
              <w:rPr>
                <w:rFonts w:ascii="Times New Roman" w:hAnsi="Times New Roman" w:cs="Times New Roman"/>
                <w:b/>
                <w:sz w:val="24"/>
                <w:szCs w:val="24"/>
              </w:rPr>
              <w:t>Квал</w:t>
            </w:r>
            <w:proofErr w:type="spellEnd"/>
            <w:r w:rsidRPr="00294A62">
              <w:rPr>
                <w:rFonts w:ascii="Times New Roman" w:hAnsi="Times New Roman" w:cs="Times New Roman"/>
                <w:b/>
                <w:sz w:val="24"/>
                <w:szCs w:val="24"/>
              </w:rPr>
              <w:t>. Категория</w:t>
            </w:r>
          </w:p>
        </w:tc>
      </w:tr>
      <w:tr w:rsidR="00294A62" w:rsidRPr="00294A62" w:rsidTr="00294A62">
        <w:trPr>
          <w:trHeight w:val="315"/>
        </w:trPr>
        <w:tc>
          <w:tcPr>
            <w:tcW w:w="675" w:type="dxa"/>
            <w:vMerge w:val="restart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  <w:vMerge w:val="restart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94A62" w:rsidRPr="00294A62" w:rsidRDefault="003D70C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Кускова Т.В.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94A62" w:rsidRPr="00294A62" w:rsidRDefault="0021555C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94A62"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реднее специальное дошкольное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94A62" w:rsidRPr="00294A62" w:rsidRDefault="003D70C2" w:rsidP="00352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л. </w:t>
            </w:r>
            <w:r w:rsidR="003529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A62" w:rsidRPr="00294A62" w:rsidTr="00294A62">
        <w:trPr>
          <w:trHeight w:val="315"/>
        </w:trPr>
        <w:tc>
          <w:tcPr>
            <w:tcW w:w="675" w:type="dxa"/>
            <w:vMerge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94A62" w:rsidRPr="00294A62" w:rsidRDefault="002154CF" w:rsidP="003D7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3D70C2">
              <w:rPr>
                <w:rFonts w:ascii="Times New Roman" w:hAnsi="Times New Roman" w:cs="Times New Roman"/>
                <w:sz w:val="24"/>
                <w:szCs w:val="24"/>
              </w:rPr>
              <w:t>усова</w:t>
            </w:r>
            <w:proofErr w:type="spellEnd"/>
            <w:r w:rsidR="003D70C2"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 высшее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94A62" w:rsidRPr="00294A62" w:rsidRDefault="003D70C2" w:rsidP="00352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154C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3529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154CF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- соответствует занимаемой должности</w:t>
            </w:r>
          </w:p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A62" w:rsidRPr="00294A62" w:rsidTr="00294A62">
        <w:trPr>
          <w:trHeight w:val="360"/>
        </w:trPr>
        <w:tc>
          <w:tcPr>
            <w:tcW w:w="675" w:type="dxa"/>
            <w:vMerge w:val="restart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vMerge w:val="restart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  <w:p w:rsidR="00294A62" w:rsidRPr="00294A62" w:rsidRDefault="00294A62" w:rsidP="003D7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 группа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94A62" w:rsidRPr="00294A62" w:rsidRDefault="003D70C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Череднякова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94A62" w:rsidRPr="00294A62" w:rsidRDefault="003D70C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94A62" w:rsidRPr="00294A62" w:rsidRDefault="003D70C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15л. </w:t>
            </w:r>
            <w:r w:rsidR="003529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294A62" w:rsidRPr="00294A62" w:rsidRDefault="003D70C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-соответствует занимаемой должности</w:t>
            </w:r>
          </w:p>
        </w:tc>
      </w:tr>
      <w:tr w:rsidR="00294A62" w:rsidRPr="00294A62" w:rsidTr="00294A62">
        <w:trPr>
          <w:trHeight w:val="270"/>
        </w:trPr>
        <w:tc>
          <w:tcPr>
            <w:tcW w:w="675" w:type="dxa"/>
            <w:vMerge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94A62" w:rsidRPr="00294A62" w:rsidRDefault="003D70C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Покровская Л.Г.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94A62" w:rsidRPr="00294A62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D70C2">
              <w:rPr>
                <w:rFonts w:ascii="Times New Roman" w:hAnsi="Times New Roman" w:cs="Times New Roman"/>
                <w:sz w:val="24"/>
                <w:szCs w:val="24"/>
              </w:rPr>
              <w:t>реднее профессиональное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94A62" w:rsidRPr="00294A62" w:rsidRDefault="003D70C2" w:rsidP="00352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37л. </w:t>
            </w:r>
            <w:r w:rsidR="003529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A62" w:rsidRPr="00294A62" w:rsidTr="00294A62">
        <w:trPr>
          <w:trHeight w:val="330"/>
        </w:trPr>
        <w:tc>
          <w:tcPr>
            <w:tcW w:w="675" w:type="dxa"/>
            <w:vMerge w:val="restart"/>
          </w:tcPr>
          <w:p w:rsidR="00294A62" w:rsidRPr="00294A62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  <w:vMerge w:val="restart"/>
          </w:tcPr>
          <w:p w:rsidR="00294A62" w:rsidRPr="00294A62" w:rsidRDefault="00294A62" w:rsidP="003D7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Логопедическая группа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94A62" w:rsidRPr="00294A62" w:rsidRDefault="003D70C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Алексеенко Н.Г.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94A62" w:rsidRPr="00294A62" w:rsidRDefault="003D70C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94A62" w:rsidRPr="00294A62" w:rsidRDefault="003D70C2" w:rsidP="00352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 л. </w:t>
            </w:r>
            <w:r w:rsidR="003529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294A62" w:rsidRPr="00294A62" w:rsidRDefault="00352968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</w:tr>
      <w:tr w:rsidR="00294A62" w:rsidRPr="00294A62" w:rsidTr="00294A62">
        <w:trPr>
          <w:trHeight w:val="300"/>
        </w:trPr>
        <w:tc>
          <w:tcPr>
            <w:tcW w:w="675" w:type="dxa"/>
            <w:vMerge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94A62" w:rsidRPr="00294A62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Животова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94A62" w:rsidRPr="00294A62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352968" w:rsidRDefault="00B74739" w:rsidP="00352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26л.</w:t>
            </w:r>
          </w:p>
          <w:p w:rsidR="00294A62" w:rsidRPr="00294A62" w:rsidRDefault="00352968" w:rsidP="00352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4739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294A62" w:rsidRPr="00294A62" w:rsidRDefault="002154CF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 занимаемой должности</w:t>
            </w:r>
          </w:p>
        </w:tc>
      </w:tr>
      <w:tr w:rsidR="00294A62" w:rsidRPr="00294A62" w:rsidTr="00294A62">
        <w:trPr>
          <w:trHeight w:val="495"/>
        </w:trPr>
        <w:tc>
          <w:tcPr>
            <w:tcW w:w="675" w:type="dxa"/>
            <w:vMerge w:val="restart"/>
          </w:tcPr>
          <w:p w:rsidR="00294A62" w:rsidRPr="00294A62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vMerge w:val="restart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94A62" w:rsidRPr="00294A62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Приймакова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94A62" w:rsidRPr="00294A62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94A62" w:rsidRPr="00294A62" w:rsidRDefault="00B74739" w:rsidP="00352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529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3529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294A62" w:rsidRPr="00294A62" w:rsidRDefault="00CC254B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74739">
              <w:rPr>
                <w:rFonts w:ascii="Times New Roman" w:hAnsi="Times New Roman" w:cs="Times New Roman"/>
                <w:sz w:val="24"/>
                <w:szCs w:val="24"/>
              </w:rPr>
              <w:t>соответствует занимаемой должности</w:t>
            </w:r>
          </w:p>
        </w:tc>
      </w:tr>
      <w:tr w:rsidR="00294A62" w:rsidRPr="00294A62" w:rsidTr="00294A62">
        <w:trPr>
          <w:trHeight w:val="465"/>
        </w:trPr>
        <w:tc>
          <w:tcPr>
            <w:tcW w:w="675" w:type="dxa"/>
            <w:vMerge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94A62" w:rsidRPr="00294A62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Покровская Л.Г.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94A62" w:rsidRPr="00294A62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739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94A62" w:rsidRPr="00294A62" w:rsidRDefault="00B74739" w:rsidP="00352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739">
              <w:rPr>
                <w:rFonts w:ascii="Times New Roman" w:hAnsi="Times New Roman" w:cs="Times New Roman"/>
                <w:sz w:val="24"/>
                <w:szCs w:val="24"/>
              </w:rPr>
              <w:t xml:space="preserve">37л. </w:t>
            </w:r>
            <w:r w:rsidR="003529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74739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  <w:tc>
          <w:tcPr>
            <w:tcW w:w="2800" w:type="dxa"/>
            <w:tcBorders>
              <w:top w:val="single" w:sz="4" w:space="0" w:color="auto"/>
            </w:tcBorders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- соответствует занимаемой должности</w:t>
            </w:r>
          </w:p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A62" w:rsidRPr="00294A62" w:rsidTr="00294A62">
        <w:tc>
          <w:tcPr>
            <w:tcW w:w="675" w:type="dxa"/>
          </w:tcPr>
          <w:p w:rsidR="00294A62" w:rsidRPr="00294A62" w:rsidRDefault="00352968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985" w:type="dxa"/>
          </w:tcPr>
          <w:p w:rsidR="00294A62" w:rsidRPr="00294A62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Зубкова А.Ю.</w:t>
            </w:r>
          </w:p>
        </w:tc>
        <w:tc>
          <w:tcPr>
            <w:tcW w:w="1559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Среднее специальное музыкальное</w:t>
            </w:r>
          </w:p>
        </w:tc>
        <w:tc>
          <w:tcPr>
            <w:tcW w:w="851" w:type="dxa"/>
          </w:tcPr>
          <w:p w:rsidR="00294A62" w:rsidRPr="00294A62" w:rsidRDefault="00B74739" w:rsidP="00352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29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r w:rsidR="0035296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2800" w:type="dxa"/>
          </w:tcPr>
          <w:p w:rsidR="00294A62" w:rsidRPr="00294A62" w:rsidRDefault="00B74739" w:rsidP="00B74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</w:tr>
      <w:tr w:rsidR="00294A62" w:rsidRPr="00294A62" w:rsidTr="00294A62">
        <w:tc>
          <w:tcPr>
            <w:tcW w:w="675" w:type="dxa"/>
          </w:tcPr>
          <w:p w:rsidR="00294A62" w:rsidRPr="00294A62" w:rsidRDefault="00352968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747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C71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</w:tc>
        <w:tc>
          <w:tcPr>
            <w:tcW w:w="1985" w:type="dxa"/>
          </w:tcPr>
          <w:p w:rsidR="00294A62" w:rsidRPr="00294A62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Мигрина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559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851" w:type="dxa"/>
          </w:tcPr>
          <w:p w:rsidR="00294A62" w:rsidRPr="00294A62" w:rsidRDefault="00B74739" w:rsidP="00352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8л. </w:t>
            </w:r>
            <w:r w:rsidR="003529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800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94A62" w:rsidRPr="00294A62" w:rsidTr="00294A62">
        <w:tc>
          <w:tcPr>
            <w:tcW w:w="675" w:type="dxa"/>
          </w:tcPr>
          <w:p w:rsidR="00294A62" w:rsidRPr="00294A62" w:rsidRDefault="00352968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747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C71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-л</w:t>
            </w:r>
            <w:proofErr w:type="gramEnd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огопед</w:t>
            </w:r>
          </w:p>
        </w:tc>
        <w:tc>
          <w:tcPr>
            <w:tcW w:w="1985" w:type="dxa"/>
          </w:tcPr>
          <w:p w:rsidR="00294A62" w:rsidRPr="00294A62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Страшко У.С.</w:t>
            </w:r>
          </w:p>
        </w:tc>
        <w:tc>
          <w:tcPr>
            <w:tcW w:w="1559" w:type="dxa"/>
          </w:tcPr>
          <w:p w:rsidR="00294A62" w:rsidRPr="00294A62" w:rsidRDefault="00294A62" w:rsidP="00352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851" w:type="dxa"/>
          </w:tcPr>
          <w:p w:rsidR="00B74739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16л.</w:t>
            </w:r>
          </w:p>
          <w:p w:rsidR="00294A62" w:rsidRPr="00294A62" w:rsidRDefault="00352968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747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800" w:type="dxa"/>
          </w:tcPr>
          <w:p w:rsidR="00294A62" w:rsidRPr="00294A62" w:rsidRDefault="00B74739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294A62" w:rsidRPr="00294A62" w:rsidTr="00294A62">
        <w:trPr>
          <w:trHeight w:val="1020"/>
        </w:trPr>
        <w:tc>
          <w:tcPr>
            <w:tcW w:w="675" w:type="dxa"/>
          </w:tcPr>
          <w:p w:rsidR="00294A62" w:rsidRPr="00294A62" w:rsidRDefault="00352968" w:rsidP="00B74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01" w:type="dxa"/>
          </w:tcPr>
          <w:p w:rsidR="00294A62" w:rsidRPr="00294A62" w:rsidRDefault="00352968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="00C71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логопед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94A62" w:rsidRPr="00294A62" w:rsidRDefault="00352968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Костоманова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94A62" w:rsidRPr="00294A62" w:rsidRDefault="00352968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94A62" w:rsidRPr="00294A62" w:rsidRDefault="00352968" w:rsidP="003529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25л. 10м.</w:t>
            </w:r>
          </w:p>
        </w:tc>
        <w:tc>
          <w:tcPr>
            <w:tcW w:w="2800" w:type="dxa"/>
            <w:tcBorders>
              <w:bottom w:val="single" w:sz="4" w:space="0" w:color="auto"/>
            </w:tcBorders>
          </w:tcPr>
          <w:p w:rsidR="00294A62" w:rsidRPr="00294A62" w:rsidRDefault="00352968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</w:tbl>
    <w:p w:rsidR="00294A62" w:rsidRPr="00294A62" w:rsidRDefault="00294A62" w:rsidP="00294A62">
      <w:pPr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Педагогическими кадрами ДОУ укомплектовано на 100%. В результате аттестации педагогических кадров в 2015-2016 учебном году квалификационные показатели педагогического состава выглядят следующим образом:</w:t>
      </w:r>
    </w:p>
    <w:tbl>
      <w:tblPr>
        <w:tblStyle w:val="a9"/>
        <w:tblW w:w="9713" w:type="dxa"/>
        <w:tblLook w:val="04A0" w:firstRow="1" w:lastRow="0" w:firstColumn="1" w:lastColumn="0" w:noHBand="0" w:noVBand="1"/>
      </w:tblPr>
      <w:tblGrid>
        <w:gridCol w:w="4219"/>
        <w:gridCol w:w="2255"/>
        <w:gridCol w:w="3239"/>
      </w:tblGrid>
      <w:tr w:rsidR="00294A62" w:rsidRPr="00294A62" w:rsidTr="00294A62">
        <w:trPr>
          <w:trHeight w:val="325"/>
        </w:trPr>
        <w:tc>
          <w:tcPr>
            <w:tcW w:w="4219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3239" w:type="dxa"/>
          </w:tcPr>
          <w:p w:rsidR="00294A62" w:rsidRPr="00294A62" w:rsidRDefault="00294A62" w:rsidP="00294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94A62" w:rsidRPr="00294A62" w:rsidTr="00294A62">
        <w:trPr>
          <w:trHeight w:val="159"/>
        </w:trPr>
        <w:tc>
          <w:tcPr>
            <w:tcW w:w="4219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Всего педагогов </w:t>
            </w:r>
          </w:p>
          <w:p w:rsidR="00294A62" w:rsidRPr="00B27728" w:rsidRDefault="00294A62" w:rsidP="00294A6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7728">
              <w:rPr>
                <w:rFonts w:ascii="Times New Roman" w:hAnsi="Times New Roman" w:cs="Times New Roman"/>
                <w:i/>
                <w:sz w:val="24"/>
                <w:szCs w:val="24"/>
              </w:rPr>
              <w:t>(постоянное место работы)</w:t>
            </w:r>
          </w:p>
        </w:tc>
        <w:tc>
          <w:tcPr>
            <w:tcW w:w="2255" w:type="dxa"/>
          </w:tcPr>
          <w:p w:rsidR="00294A62" w:rsidRPr="00294A62" w:rsidRDefault="00352968" w:rsidP="00294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39" w:type="dxa"/>
          </w:tcPr>
          <w:p w:rsidR="00294A62" w:rsidRPr="00294A62" w:rsidRDefault="00294A62" w:rsidP="00294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294A62" w:rsidRPr="00294A62" w:rsidTr="00294A62">
        <w:trPr>
          <w:trHeight w:val="159"/>
        </w:trPr>
        <w:tc>
          <w:tcPr>
            <w:tcW w:w="4219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2255" w:type="dxa"/>
          </w:tcPr>
          <w:p w:rsidR="00294A62" w:rsidRPr="00294A62" w:rsidRDefault="00352968" w:rsidP="00294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39" w:type="dxa"/>
          </w:tcPr>
          <w:p w:rsidR="00294A62" w:rsidRPr="00294A62" w:rsidRDefault="00352968" w:rsidP="00294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4A62"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94A62" w:rsidRPr="00294A62" w:rsidTr="00294A62">
        <w:trPr>
          <w:trHeight w:val="159"/>
        </w:trPr>
        <w:tc>
          <w:tcPr>
            <w:tcW w:w="4219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2255" w:type="dxa"/>
          </w:tcPr>
          <w:p w:rsidR="00294A62" w:rsidRPr="00294A62" w:rsidRDefault="00352968" w:rsidP="00294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9" w:type="dxa"/>
          </w:tcPr>
          <w:p w:rsidR="00294A62" w:rsidRPr="00294A62" w:rsidRDefault="00352968" w:rsidP="00294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94A62"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94A62" w:rsidRPr="00294A62" w:rsidTr="00294A62">
        <w:trPr>
          <w:trHeight w:val="325"/>
        </w:trPr>
        <w:tc>
          <w:tcPr>
            <w:tcW w:w="4219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соответствуют занимаемой должности</w:t>
            </w:r>
          </w:p>
        </w:tc>
        <w:tc>
          <w:tcPr>
            <w:tcW w:w="2255" w:type="dxa"/>
          </w:tcPr>
          <w:p w:rsidR="00294A62" w:rsidRPr="00294A62" w:rsidRDefault="0021555C" w:rsidP="00294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39" w:type="dxa"/>
          </w:tcPr>
          <w:p w:rsidR="00294A62" w:rsidRPr="00294A62" w:rsidRDefault="0021555C" w:rsidP="00294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294A62" w:rsidRPr="00294A6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94A62" w:rsidRPr="00294A62" w:rsidTr="00294A62">
        <w:trPr>
          <w:trHeight w:val="642"/>
        </w:trPr>
        <w:tc>
          <w:tcPr>
            <w:tcW w:w="4219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Педагоги, </w:t>
            </w:r>
            <w:proofErr w:type="spellStart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аттестующиеся</w:t>
            </w:r>
            <w:proofErr w:type="spellEnd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 в 2016-2017 </w:t>
            </w:r>
            <w:proofErr w:type="spellStart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оду</w:t>
            </w:r>
            <w:proofErr w:type="spellEnd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 по графику ДОУ</w:t>
            </w:r>
            <w:r w:rsidRPr="00B27728">
              <w:rPr>
                <w:rFonts w:ascii="Times New Roman" w:hAnsi="Times New Roman" w:cs="Times New Roman"/>
                <w:i/>
                <w:sz w:val="24"/>
                <w:szCs w:val="24"/>
              </w:rPr>
              <w:t>(постоянные + временные работники)</w:t>
            </w:r>
          </w:p>
        </w:tc>
        <w:tc>
          <w:tcPr>
            <w:tcW w:w="2255" w:type="dxa"/>
          </w:tcPr>
          <w:p w:rsidR="00294A62" w:rsidRPr="00294A62" w:rsidRDefault="0021555C" w:rsidP="00294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9" w:type="dxa"/>
          </w:tcPr>
          <w:p w:rsidR="00294A62" w:rsidRPr="00294A62" w:rsidRDefault="0021555C" w:rsidP="00294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294A62"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294A62" w:rsidRPr="00294A62" w:rsidTr="00294A62">
        <w:trPr>
          <w:trHeight w:val="325"/>
        </w:trPr>
        <w:tc>
          <w:tcPr>
            <w:tcW w:w="4219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атестовываются</w:t>
            </w:r>
            <w:proofErr w:type="spellEnd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стаж менее 2 лет, в д/о)</w:t>
            </w:r>
          </w:p>
        </w:tc>
        <w:tc>
          <w:tcPr>
            <w:tcW w:w="2255" w:type="dxa"/>
          </w:tcPr>
          <w:p w:rsidR="00294A62" w:rsidRPr="00294A62" w:rsidRDefault="0021555C" w:rsidP="00294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39" w:type="dxa"/>
          </w:tcPr>
          <w:p w:rsidR="00294A62" w:rsidRPr="00294A62" w:rsidRDefault="0021555C" w:rsidP="00294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94A62" w:rsidRPr="00294A6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</w:tbl>
    <w:p w:rsidR="00CE10A4" w:rsidRDefault="00CE10A4" w:rsidP="00C7128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94A62" w:rsidRPr="00294A62" w:rsidRDefault="00294A62" w:rsidP="00294A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A62">
        <w:rPr>
          <w:rFonts w:ascii="Times New Roman" w:hAnsi="Times New Roman" w:cs="Times New Roman"/>
          <w:b/>
          <w:sz w:val="24"/>
          <w:szCs w:val="24"/>
        </w:rPr>
        <w:t>Анализ прохождения педагогами ДОУ</w:t>
      </w:r>
    </w:p>
    <w:p w:rsidR="00294A62" w:rsidRPr="00294A62" w:rsidRDefault="00294A62" w:rsidP="00294A6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A62">
        <w:rPr>
          <w:rFonts w:ascii="Times New Roman" w:hAnsi="Times New Roman" w:cs="Times New Roman"/>
          <w:b/>
          <w:sz w:val="24"/>
          <w:szCs w:val="24"/>
        </w:rPr>
        <w:t>курсов повышения квалификации.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1331"/>
        <w:gridCol w:w="1860"/>
      </w:tblGrid>
      <w:tr w:rsidR="00294A62" w:rsidRPr="00294A62" w:rsidTr="00294A62">
        <w:tc>
          <w:tcPr>
            <w:tcW w:w="817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63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1331" w:type="dxa"/>
            <w:tcBorders>
              <w:right w:val="single" w:sz="4" w:space="0" w:color="auto"/>
            </w:tcBorders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860" w:type="dxa"/>
            <w:tcBorders>
              <w:left w:val="single" w:sz="4" w:space="0" w:color="auto"/>
            </w:tcBorders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94A62" w:rsidRPr="00294A62" w:rsidTr="00294A62">
        <w:tc>
          <w:tcPr>
            <w:tcW w:w="817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3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Прошли курсы</w:t>
            </w:r>
          </w:p>
        </w:tc>
        <w:tc>
          <w:tcPr>
            <w:tcW w:w="1331" w:type="dxa"/>
            <w:tcBorders>
              <w:right w:val="single" w:sz="4" w:space="0" w:color="auto"/>
            </w:tcBorders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60" w:type="dxa"/>
            <w:tcBorders>
              <w:left w:val="single" w:sz="4" w:space="0" w:color="auto"/>
            </w:tcBorders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294A62" w:rsidRPr="00294A62" w:rsidTr="00294A62">
        <w:tc>
          <w:tcPr>
            <w:tcW w:w="817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63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Курсы ФГОС</w:t>
            </w:r>
          </w:p>
        </w:tc>
        <w:tc>
          <w:tcPr>
            <w:tcW w:w="1331" w:type="dxa"/>
            <w:tcBorders>
              <w:right w:val="single" w:sz="4" w:space="0" w:color="auto"/>
            </w:tcBorders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60" w:type="dxa"/>
            <w:tcBorders>
              <w:left w:val="single" w:sz="4" w:space="0" w:color="auto"/>
            </w:tcBorders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294A62" w:rsidRPr="00294A62" w:rsidTr="00294A62">
        <w:tc>
          <w:tcPr>
            <w:tcW w:w="817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3" w:type="dxa"/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Необходимо пройти</w:t>
            </w:r>
          </w:p>
        </w:tc>
        <w:tc>
          <w:tcPr>
            <w:tcW w:w="1331" w:type="dxa"/>
            <w:tcBorders>
              <w:right w:val="single" w:sz="4" w:space="0" w:color="auto"/>
            </w:tcBorders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0" w:type="dxa"/>
            <w:tcBorders>
              <w:left w:val="single" w:sz="4" w:space="0" w:color="auto"/>
            </w:tcBorders>
          </w:tcPr>
          <w:p w:rsidR="00294A62" w:rsidRPr="00294A62" w:rsidRDefault="00294A62" w:rsidP="00294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A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3.3.2. В целях эффективной реализации Программы Организация создает условия для профессионального развития педагогических и руководящих кадров, в т. ч. Их дополнительного профессионального образования. Программой предусмотрены различные формы и программы дополнительного профессионального образования, в т. ч. учитывающие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особенности реализуемой основной образовательной программы.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3.3.3. Организация самостоятельно и  с привлечением других организаций и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партнеров обеспечивать консультативную поддержку руководящих и педагогических работников по вопросам образования детей, в том числе реализации программам дополнительного образования, адаптивных коррекционно-развивающих программ. Организация осуществляет организационно-методическое сопровождение процесса реализации Программы.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294A62">
        <w:rPr>
          <w:rFonts w:ascii="Times New Roman" w:hAnsi="Times New Roman" w:cs="Times New Roman"/>
          <w:b/>
          <w:bCs/>
          <w:sz w:val="28"/>
          <w:szCs w:val="24"/>
        </w:rPr>
        <w:t>3.4. Материально-техническое обеспечение Программы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 xml:space="preserve">Организация обеспечивает материально-технические условия, </w:t>
      </w:r>
      <w:proofErr w:type="gramStart"/>
      <w:r w:rsidRPr="00294A62">
        <w:rPr>
          <w:rFonts w:ascii="Times New Roman" w:hAnsi="Times New Roman" w:cs="Times New Roman"/>
          <w:sz w:val="24"/>
          <w:szCs w:val="24"/>
        </w:rPr>
        <w:t>позволяющие достичь</w:t>
      </w:r>
      <w:proofErr w:type="gramEnd"/>
      <w:r w:rsidRPr="00294A62">
        <w:rPr>
          <w:rFonts w:ascii="Times New Roman" w:hAnsi="Times New Roman" w:cs="Times New Roman"/>
          <w:sz w:val="24"/>
          <w:szCs w:val="24"/>
        </w:rPr>
        <w:t xml:space="preserve"> запланированные цели и выполнить задачи, в т. ч.: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─ осуществляет все виды деятельности ребенка,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─ организовывает участие родителей воспитанников (законных представителей), педагогических работников и представителей общественности в разработке основной образовательной программы, в создании условий для ее реализации, а также мотивирующей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образовательной среды, уклада организации, осуществляющей образовательную деятельность;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─ использует в образовательном процессе современные образовательные технологии (вт. ч. игровые, коммуникативные, проектные технологии и культурные практики социализации детей);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─ ежегодно обновляет содержание основной образовательной программы</w:t>
      </w:r>
      <w:r w:rsidR="00CE5DA4">
        <w:rPr>
          <w:rFonts w:ascii="Times New Roman" w:hAnsi="Times New Roman" w:cs="Times New Roman"/>
          <w:sz w:val="24"/>
          <w:szCs w:val="24"/>
        </w:rPr>
        <w:t xml:space="preserve"> (внесение изменений и дополнений)</w:t>
      </w:r>
      <w:r w:rsidRPr="00294A62">
        <w:rPr>
          <w:rFonts w:ascii="Times New Roman" w:hAnsi="Times New Roman" w:cs="Times New Roman"/>
          <w:sz w:val="24"/>
          <w:szCs w:val="24"/>
        </w:rPr>
        <w:t>, методики и технологий ее реализации в соответствии с динамикой развития системы образования, запросами воспитанников и их родителей (законных представителей) с учетом особенностей социокультурной среды развития воспитанников и специфики информационной социализации детей;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 xml:space="preserve">─ обеспечивает эффективное использование профессионального и творческого потенциала педагогических, руководящих и иных работников организации, осуществляющей </w:t>
      </w:r>
      <w:r w:rsidRPr="00294A62">
        <w:rPr>
          <w:rFonts w:ascii="Times New Roman" w:hAnsi="Times New Roman" w:cs="Times New Roman"/>
          <w:sz w:val="24"/>
          <w:szCs w:val="24"/>
        </w:rPr>
        <w:lastRenderedPageBreak/>
        <w:t>образовательную деятельность, повышения их профессиональной, коммуникативной, информационной, правовой компетентности и мастерства мотивирования детей;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─ эффективно управляет организацией, осуществляющей образовательную деятельность, с использованием технологий управления проектами и знаниями, управления рисками, технологий разрешения конфликтов, информационно-коммуникационных технологий, современных механизмов финансирования.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Организация, осуществляющая образовательную деятельность по Программе, создает материально-технические условия, обеспечивающие: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1) возможность достижения воспитанниками планируемых результатов освоения Программы;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2) выполнение Организацией требований: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b/>
          <w:bCs/>
          <w:sz w:val="24"/>
          <w:szCs w:val="24"/>
        </w:rPr>
        <w:t>– санитарно-эпидемиологических правил и нормативов</w:t>
      </w:r>
      <w:r w:rsidRPr="00294A62">
        <w:rPr>
          <w:rFonts w:ascii="Times New Roman" w:hAnsi="Times New Roman" w:cs="Times New Roman"/>
          <w:sz w:val="24"/>
          <w:szCs w:val="24"/>
        </w:rPr>
        <w:t>: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 к условиям размещения организаций, осуществляющих образовательную деятельность,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 оборудованию и содержанию территории,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 помещениям, их оборудованию и содержанию,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 естественному и искусственному освещению помещений,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 отоплению и вентиляции,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 водоснабжению и канализации,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 организации питания,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 медицинскому обеспечению,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 приему детей в организации, осуществляющие образовательную деятельность,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 организации режима дня,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 организации физического воспитания,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 личной гигиене персонала;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94A62">
        <w:rPr>
          <w:rFonts w:ascii="Times New Roman" w:hAnsi="Times New Roman" w:cs="Times New Roman"/>
          <w:b/>
          <w:bCs/>
          <w:sz w:val="24"/>
          <w:szCs w:val="24"/>
        </w:rPr>
        <w:t>– пожарной безопасности и электробезопасности;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 xml:space="preserve">– </w:t>
      </w:r>
      <w:r w:rsidRPr="00294A62">
        <w:rPr>
          <w:rFonts w:ascii="Times New Roman" w:hAnsi="Times New Roman" w:cs="Times New Roman"/>
          <w:b/>
          <w:bCs/>
          <w:sz w:val="24"/>
          <w:szCs w:val="24"/>
        </w:rPr>
        <w:t xml:space="preserve">охране здоровья воспитанников и охране труда работников </w:t>
      </w:r>
      <w:r w:rsidRPr="00294A62">
        <w:rPr>
          <w:rFonts w:ascii="Times New Roman" w:hAnsi="Times New Roman" w:cs="Times New Roman"/>
          <w:b/>
          <w:sz w:val="24"/>
          <w:szCs w:val="24"/>
        </w:rPr>
        <w:t>Организации;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Организация  имеет определенное оснащение и оборудование для всех видов образовательной деятельности воспитанников педагогической, административной и хозяйственной деятельности: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– учебно-методический комплект Программы (в т. ч. комплект различных развивающих игр);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– 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ребенка с участием взрослых и других детей;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– оснащение предметно-развивающей среды, включающей средства образования и воспитания, подобранные в соответствии с возрастными и индивидуальными особенностями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A62">
        <w:rPr>
          <w:rFonts w:ascii="Times New Roman" w:hAnsi="Times New Roman" w:cs="Times New Roman"/>
          <w:sz w:val="24"/>
          <w:szCs w:val="24"/>
        </w:rPr>
        <w:t>детей дошкольного возраста,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– мебель, техническое оборудование, спортивный и хозяйственный инвентарь, инвентарь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для художественного творчества, музыкальные инструменты.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Программа оставляет за Организацией право самостоятельного подбора разновидности необходимых средств обучения, оборудования, материалов, исходя из особенностей реализации основной образовательной программы.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Программа предусматривает необходимость в специальном оснащении и оборудовании для организации образовательного процесса с детьми-инвалидами и детьми с ограниченными возможностями здоровья.</w:t>
      </w:r>
    </w:p>
    <w:p w:rsidR="00294A62" w:rsidRPr="00294A62" w:rsidRDefault="00294A62" w:rsidP="00294A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4A62">
        <w:rPr>
          <w:rFonts w:ascii="Times New Roman" w:hAnsi="Times New Roman" w:cs="Times New Roman"/>
          <w:sz w:val="24"/>
          <w:szCs w:val="24"/>
        </w:rPr>
        <w:t>Программой предусмотрено также использование Организацией обновляемых образовательных ресурсов, в т. ч. расходных материалов, подписки на актуализацию электронных ресурсов, техническое и мультимедийное сопровождение деятельности средств обучения и воспитания, спортивного, музыкального, оздоровительного оборудования, услуг связи, в т. ч. информационно-телекоммуникационной сети Интернет.</w:t>
      </w:r>
    </w:p>
    <w:p w:rsidR="00E46D3D" w:rsidRPr="00E46D3D" w:rsidRDefault="00E46D3D" w:rsidP="00294A62">
      <w:pPr>
        <w:widowControl w:val="0"/>
        <w:autoSpaceDE w:val="0"/>
        <w:autoSpaceDN w:val="0"/>
        <w:adjustRightInd w:val="0"/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Условия организации образовательного процесса. </w:t>
      </w:r>
    </w:p>
    <w:p w:rsidR="00E46D3D" w:rsidRPr="00E46D3D" w:rsidRDefault="00E46D3D" w:rsidP="00E46D3D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Тип здания</w:t>
      </w:r>
      <w:r w:rsidR="00CE10A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CE10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proofErr w:type="gramStart"/>
      <w:r w:rsidRPr="00E46D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типовое</w:t>
      </w:r>
      <w:proofErr w:type="gramEnd"/>
      <w:r w:rsidRPr="00E46D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19</w:t>
      </w:r>
      <w:r w:rsidR="00CE10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72</w:t>
      </w:r>
      <w:r w:rsidRPr="00E46D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год</w:t>
      </w:r>
      <w:r w:rsidRPr="00E46D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</w:t>
      </w:r>
    </w:p>
    <w:p w:rsidR="00E46D3D" w:rsidRPr="00E46D3D" w:rsidRDefault="00CE10A4" w:rsidP="00E46D3D">
      <w:pPr>
        <w:widowControl w:val="0"/>
        <w:autoSpaceDE w:val="0"/>
        <w:autoSpaceDN w:val="0"/>
        <w:adjustRightInd w:val="0"/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</w:t>
      </w:r>
      <w:r w:rsidR="00E46D3D" w:rsidRPr="00E46D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46D3D"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E46D3D"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типовое</w:t>
      </w:r>
      <w:proofErr w:type="gramEnd"/>
      <w:r w:rsidR="00E46D3D"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приспособленное, год постройки)</w:t>
      </w:r>
    </w:p>
    <w:p w:rsidR="00E46D3D" w:rsidRPr="00E46D3D" w:rsidRDefault="00E46D3D" w:rsidP="00E46D3D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Земельный участок  </w:t>
      </w:r>
      <w:r w:rsidR="00CE10A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4086</w:t>
      </w:r>
      <w:r w:rsidRPr="00E46D3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кв. м</w:t>
      </w:r>
    </w:p>
    <w:p w:rsidR="00E46D3D" w:rsidRPr="00E46D3D" w:rsidRDefault="00E46D3D" w:rsidP="00E46D3D">
      <w:pPr>
        <w:widowControl w:val="0"/>
        <w:autoSpaceDE w:val="0"/>
        <w:autoSpaceDN w:val="0"/>
        <w:adjustRightInd w:val="0"/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(площадь)</w:t>
      </w:r>
    </w:p>
    <w:p w:rsidR="00E46D3D" w:rsidRPr="00E46D3D" w:rsidRDefault="00E46D3D" w:rsidP="00E46D3D">
      <w:pPr>
        <w:widowControl w:val="0"/>
        <w:autoSpaceDE w:val="0"/>
        <w:autoSpaceDN w:val="0"/>
        <w:adjustRightInd w:val="0"/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8"/>
          <w:lang w:eastAsia="ru-RU"/>
        </w:rPr>
        <w:t>МБДОУ детский сад комбинированного вида № 1</w:t>
      </w:r>
      <w:r w:rsidR="00CE10A4">
        <w:rPr>
          <w:rFonts w:ascii="Times New Roman" w:eastAsia="Times New Roman" w:hAnsi="Times New Roman" w:cs="Times New Roman"/>
          <w:sz w:val="24"/>
          <w:szCs w:val="28"/>
          <w:lang w:eastAsia="ru-RU"/>
        </w:rPr>
        <w:t>1</w:t>
      </w:r>
      <w:r w:rsidRPr="00E46D3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 муниципального образования Успенский район  занимает </w:t>
      </w:r>
      <w:r w:rsidR="00CE10A4">
        <w:rPr>
          <w:rFonts w:ascii="Times New Roman" w:eastAsia="Times New Roman" w:hAnsi="Times New Roman" w:cs="Times New Roman"/>
          <w:sz w:val="24"/>
          <w:szCs w:val="28"/>
          <w:lang w:eastAsia="ru-RU"/>
        </w:rPr>
        <w:t>одно</w:t>
      </w:r>
      <w:r w:rsidRPr="00E46D3D">
        <w:rPr>
          <w:rFonts w:ascii="Times New Roman" w:eastAsia="Times New Roman" w:hAnsi="Times New Roman" w:cs="Times New Roman"/>
          <w:sz w:val="24"/>
          <w:szCs w:val="28"/>
          <w:lang w:eastAsia="ru-RU"/>
        </w:rPr>
        <w:t>этажное здание</w:t>
      </w:r>
      <w:r w:rsidR="00CE10A4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E46D3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CE10A4">
        <w:rPr>
          <w:rFonts w:ascii="Times New Roman" w:eastAsia="Times New Roman" w:hAnsi="Times New Roman" w:cs="Times New Roman"/>
          <w:sz w:val="24"/>
          <w:szCs w:val="28"/>
          <w:lang w:eastAsia="ru-RU"/>
        </w:rPr>
        <w:t>О</w:t>
      </w:r>
      <w:r w:rsidRPr="00E46D3D">
        <w:rPr>
          <w:rFonts w:ascii="Times New Roman" w:eastAsia="Times New Roman" w:hAnsi="Times New Roman" w:cs="Times New Roman"/>
          <w:sz w:val="24"/>
          <w:szCs w:val="28"/>
          <w:lang w:eastAsia="ru-RU"/>
        </w:rPr>
        <w:t>топление газовое</w:t>
      </w:r>
      <w:r w:rsidR="00CE10A4">
        <w:rPr>
          <w:rFonts w:ascii="Times New Roman" w:eastAsia="Times New Roman" w:hAnsi="Times New Roman" w:cs="Times New Roman"/>
          <w:sz w:val="24"/>
          <w:szCs w:val="28"/>
          <w:lang w:eastAsia="ru-RU"/>
        </w:rPr>
        <w:t>, собственная котельная</w:t>
      </w:r>
      <w:r w:rsidRPr="00E46D3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r w:rsidR="000C0E10">
        <w:rPr>
          <w:rFonts w:ascii="Times New Roman" w:eastAsia="Times New Roman" w:hAnsi="Times New Roman" w:cs="Times New Roman"/>
          <w:sz w:val="24"/>
          <w:szCs w:val="28"/>
          <w:lang w:eastAsia="ru-RU"/>
        </w:rPr>
        <w:t>З</w:t>
      </w:r>
      <w:r w:rsidRPr="00E46D3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дание рассчитано на </w:t>
      </w:r>
      <w:r w:rsidR="000C0E1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четыре </w:t>
      </w:r>
      <w:r w:rsidRPr="00E46D3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групп</w:t>
      </w:r>
      <w:r w:rsidR="000C0E10">
        <w:rPr>
          <w:rFonts w:ascii="Times New Roman" w:eastAsia="Times New Roman" w:hAnsi="Times New Roman" w:cs="Times New Roman"/>
          <w:sz w:val="24"/>
          <w:szCs w:val="28"/>
          <w:lang w:eastAsia="ru-RU"/>
        </w:rPr>
        <w:t>ы.</w:t>
      </w:r>
    </w:p>
    <w:p w:rsidR="00E46D3D" w:rsidRPr="00E46D3D" w:rsidRDefault="00E46D3D" w:rsidP="00E46D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учреждении функционирует </w:t>
      </w:r>
      <w:r w:rsidR="000C0E1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0C0E1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46D3D" w:rsidRPr="00E46D3D" w:rsidRDefault="00E46D3D" w:rsidP="00E46D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первая младшая группа, общеразвивающей направленности;</w:t>
      </w:r>
    </w:p>
    <w:p w:rsidR="00E46D3D" w:rsidRPr="00E46D3D" w:rsidRDefault="00E46D3D" w:rsidP="00E46D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</w:p>
    <w:p w:rsidR="00E46D3D" w:rsidRPr="00E46D3D" w:rsidRDefault="00E46D3D" w:rsidP="00E46D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>*1-  вторая младшая группа, общеразвивающей направленности;</w:t>
      </w:r>
    </w:p>
    <w:p w:rsidR="00E46D3D" w:rsidRPr="00E46D3D" w:rsidRDefault="00E46D3D" w:rsidP="00E46D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="000C0E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</w:t>
      </w:r>
    </w:p>
    <w:p w:rsidR="00E46D3D" w:rsidRPr="00E46D3D" w:rsidRDefault="000C0E10" w:rsidP="00E46D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1- старше – подготовительная </w:t>
      </w:r>
      <w:r w:rsidR="00B2772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</w:t>
      </w:r>
      <w:r w:rsidR="00E46D3D"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общеразвивающей направленности;</w:t>
      </w:r>
    </w:p>
    <w:p w:rsidR="00E46D3D" w:rsidRPr="00E46D3D" w:rsidRDefault="00E46D3D" w:rsidP="00E46D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</w:t>
      </w:r>
    </w:p>
    <w:p w:rsidR="00E46D3D" w:rsidRPr="00E46D3D" w:rsidRDefault="00E46D3D" w:rsidP="00E46D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 </w:t>
      </w:r>
      <w:r w:rsidR="000C0E1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2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логопедическ</w:t>
      </w:r>
      <w:r w:rsidR="000C0E10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B2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 w:rsidR="000C0E1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разново</w:t>
      </w:r>
      <w:r w:rsidR="00B27728">
        <w:rPr>
          <w:rFonts w:ascii="Times New Roman" w:eastAsia="Times New Roman" w:hAnsi="Times New Roman" w:cs="Times New Roman"/>
          <w:sz w:val="24"/>
          <w:szCs w:val="24"/>
          <w:lang w:eastAsia="ru-RU"/>
        </w:rPr>
        <w:t>зрастн</w:t>
      </w:r>
      <w:r w:rsidR="000C0E10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(старший и подготовительный возраст) компенсирующей направленности  -   для детей с ОНР.</w:t>
      </w:r>
    </w:p>
    <w:p w:rsidR="00E46D3D" w:rsidRPr="00C71281" w:rsidRDefault="00E46D3D" w:rsidP="00C712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B277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</w:p>
    <w:p w:rsidR="00E46D3D" w:rsidRPr="00E46D3D" w:rsidRDefault="00E46D3D" w:rsidP="00E46D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Информатизация образовательного процесса.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4"/>
        <w:gridCol w:w="3364"/>
      </w:tblGrid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значение</w:t>
            </w:r>
          </w:p>
        </w:tc>
      </w:tr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образовательном учреждении подключения к сети  </w:t>
            </w: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Internet</w:t>
            </w: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Кбит/сек</w:t>
            </w:r>
          </w:p>
        </w:tc>
        <w:tc>
          <w:tcPr>
            <w:tcW w:w="336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Да, 100 м-бит/ сек</w:t>
            </w:r>
          </w:p>
        </w:tc>
      </w:tr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Internet</w:t>
            </w: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-серверов</w:t>
            </w:r>
          </w:p>
        </w:tc>
        <w:tc>
          <w:tcPr>
            <w:tcW w:w="336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локальных сетей в ОУ</w:t>
            </w:r>
          </w:p>
        </w:tc>
        <w:tc>
          <w:tcPr>
            <w:tcW w:w="336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терминалов, с доступом к сети </w:t>
            </w: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Internet</w:t>
            </w: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6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единиц вычислительной техники (компьютеров)</w:t>
            </w:r>
          </w:p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-всего</w:t>
            </w:r>
          </w:p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-из них используются в образовательном процессе</w:t>
            </w:r>
          </w:p>
        </w:tc>
        <w:tc>
          <w:tcPr>
            <w:tcW w:w="336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46D3D" w:rsidRPr="00E46D3D" w:rsidRDefault="000C0E10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один</w:t>
            </w:r>
          </w:p>
        </w:tc>
      </w:tr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proofErr w:type="spellStart"/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мультимедиапроектора</w:t>
            </w:r>
            <w:proofErr w:type="spellEnd"/>
          </w:p>
        </w:tc>
        <w:tc>
          <w:tcPr>
            <w:tcW w:w="336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один</w:t>
            </w:r>
          </w:p>
        </w:tc>
      </w:tr>
    </w:tbl>
    <w:p w:rsidR="00E46D3D" w:rsidRPr="00E46D3D" w:rsidRDefault="00E46D3D" w:rsidP="00E46D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Оснащение образовательного процесса методической литературой.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4"/>
        <w:gridCol w:w="3364"/>
      </w:tblGrid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значение</w:t>
            </w:r>
          </w:p>
        </w:tc>
      </w:tr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Книжный фонд</w:t>
            </w:r>
          </w:p>
        </w:tc>
        <w:tc>
          <w:tcPr>
            <w:tcW w:w="336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160</w:t>
            </w:r>
          </w:p>
        </w:tc>
      </w:tr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подписных изданий</w:t>
            </w:r>
          </w:p>
        </w:tc>
        <w:tc>
          <w:tcPr>
            <w:tcW w:w="3364" w:type="dxa"/>
          </w:tcPr>
          <w:p w:rsidR="00E46D3D" w:rsidRPr="00E46D3D" w:rsidRDefault="000C0E10" w:rsidP="000C0E10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:rsidR="00E46D3D" w:rsidRPr="00E46D3D" w:rsidRDefault="00E46D3D" w:rsidP="00E46D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Медико-социальные условия пребывания участников образовательного процесса.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4"/>
        <w:gridCol w:w="3364"/>
      </w:tblGrid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Фактическое значение</w:t>
            </w:r>
          </w:p>
        </w:tc>
      </w:tr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медицинского кабинета</w:t>
            </w:r>
          </w:p>
        </w:tc>
        <w:tc>
          <w:tcPr>
            <w:tcW w:w="336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</w:t>
            </w:r>
          </w:p>
        </w:tc>
      </w:tr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Оснащенность </w:t>
            </w:r>
          </w:p>
        </w:tc>
        <w:tc>
          <w:tcPr>
            <w:tcW w:w="336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Соответствует  предъявляемым требованиям</w:t>
            </w:r>
          </w:p>
        </w:tc>
      </w:tr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Реквизиты лицензии на медицинскую деятельность </w:t>
            </w:r>
          </w:p>
        </w:tc>
        <w:tc>
          <w:tcPr>
            <w:tcW w:w="3364" w:type="dxa"/>
          </w:tcPr>
          <w:p w:rsidR="00E46D3D" w:rsidRPr="00E46D3D" w:rsidRDefault="00E46D3D" w:rsidP="000C0E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Серия </w:t>
            </w:r>
            <w:r w:rsidR="000C0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ФС 0003283</w:t>
            </w: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№ 008902, регистрационный № </w:t>
            </w:r>
            <w:r w:rsidR="000C0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ФС-23-01-004231</w:t>
            </w: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 </w:t>
            </w:r>
            <w:r w:rsidR="000C0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30.12.2011</w:t>
            </w: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года, срок действия бессрочно; приложение № 1 к лицензии № </w:t>
            </w:r>
            <w:r w:rsidR="000C0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ФС-23-01-004231</w:t>
            </w:r>
            <w:r w:rsidR="000C0E10"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C0E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 30.12.2011</w:t>
            </w: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</w:t>
            </w:r>
          </w:p>
        </w:tc>
      </w:tr>
      <w:tr w:rsidR="00E46D3D" w:rsidRPr="00E46D3D" w:rsidTr="00294A62">
        <w:tc>
          <w:tcPr>
            <w:tcW w:w="6284" w:type="dxa"/>
          </w:tcPr>
          <w:p w:rsidR="00E46D3D" w:rsidRPr="00E46D3D" w:rsidRDefault="00E46D3D" w:rsidP="00E46D3D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Профессиональное и профилактическое медицинское обслуживание</w:t>
            </w:r>
          </w:p>
        </w:tc>
        <w:tc>
          <w:tcPr>
            <w:tcW w:w="3364" w:type="dxa"/>
          </w:tcPr>
          <w:p w:rsidR="00E46D3D" w:rsidRPr="00E46D3D" w:rsidRDefault="00E46D3D" w:rsidP="000C0E10">
            <w:pPr>
              <w:tabs>
                <w:tab w:val="left" w:pos="793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6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Старшая медицинская сестра</w:t>
            </w:r>
          </w:p>
        </w:tc>
      </w:tr>
    </w:tbl>
    <w:p w:rsidR="00E46D3D" w:rsidRPr="00E46D3D" w:rsidRDefault="00E46D3D" w:rsidP="00E46D3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созданы все условия для разностороннего развития детей с 1,5 до 7 лет;</w:t>
      </w:r>
    </w:p>
    <w:p w:rsidR="00E46D3D" w:rsidRPr="00E46D3D" w:rsidRDefault="00E46D3D" w:rsidP="00E46D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Соблюдены гигиенические требования к организации образовательного процесса (требования к максимальной нагрузке с учетом состояния здоровья воспитанников) и создан психологически комфортный микроклимат.</w:t>
      </w:r>
    </w:p>
    <w:p w:rsidR="00E46D3D" w:rsidRPr="00E46D3D" w:rsidRDefault="00E46D3D" w:rsidP="00E46D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 учебного процесса, в том числе планирование недельной учебной нагрузки, осуществляется в соответствии с СанПиН 2.4.1.</w:t>
      </w:r>
      <w:r w:rsidRPr="00E46D3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3049-13</w:t>
      </w: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>.  </w:t>
      </w:r>
    </w:p>
    <w:p w:rsidR="00E46D3D" w:rsidRPr="00E46D3D" w:rsidRDefault="00E46D3D" w:rsidP="00E46D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допустимый объем недельной учебной нагрузки на воспитанника ДОУ соответствует требованиям СанПиН.</w:t>
      </w:r>
    </w:p>
    <w:p w:rsidR="00E46D3D" w:rsidRPr="00E46D3D" w:rsidRDefault="00E46D3D" w:rsidP="00E46D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непрерывной непосредственно образовательной деятельности для детей 4-го года жизни - не более 15 минут, для детей 5-го года жизни - не более 20 минут, для детей 6-го года жизни - не более 25 минут, а для детей 7-го года жизни -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группе 45 минут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</w:p>
    <w:p w:rsidR="00E46D3D" w:rsidRPr="00E46D3D" w:rsidRDefault="00E46D3D" w:rsidP="00E46D3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МБДОУ работает консультативный пункт для родителей детей не  посещающих ДОУ.</w:t>
      </w:r>
    </w:p>
    <w:p w:rsidR="00E46D3D" w:rsidRPr="00E46D3D" w:rsidRDefault="00E46D3D" w:rsidP="00E46D3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>В  учреждении  создан психолого-медико-педагогический консилиум,  с целью создания в образовательном учреждении условий для  полноценного личностного развития воспитанников в соответствии с индивидуальными возможностями и особенностями.</w:t>
      </w:r>
    </w:p>
    <w:p w:rsidR="00E46D3D" w:rsidRPr="00E46D3D" w:rsidRDefault="00E46D3D" w:rsidP="00E46D3D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Дошкольное учреждение оборудовано музыкальным залом, медицинским кабинетом и кабинетом заведующей. Хозяйственный блок МБДОУ состоит из кладовых, прачечной, пищеблока. На пищеблоке имеется необходимое технологическое оборудование пищеблока.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Группы ДОУ </w:t>
      </w: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раздельные игровые, спальни, туалетные комнаты, моечные отделены ширмами. </w:t>
      </w:r>
    </w:p>
    <w:p w:rsidR="00E46D3D" w:rsidRDefault="00E46D3D" w:rsidP="00E46D3D">
      <w:pPr>
        <w:shd w:val="clear" w:color="auto" w:fill="FFFFFF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6D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    </w:t>
      </w:r>
      <w:r w:rsidRPr="00E46D3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Участок МБДОУ озеленен, оснащен навесами.  На  территории,  прилегающей  к  дошкольному  учреждению,  имеется  </w:t>
      </w:r>
      <w:r w:rsidR="00474AB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игровых</w:t>
      </w:r>
      <w:proofErr w:type="gramEnd"/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площад</w:t>
      </w:r>
      <w:r w:rsidR="00474AB8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E46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Оборудование  участков  в  рабочем  состоянии, но существует необходимость приобретения нового оборудования. </w:t>
      </w:r>
    </w:p>
    <w:p w:rsidR="006C6615" w:rsidRPr="00E46D3D" w:rsidRDefault="006C6615" w:rsidP="00E46D3D">
      <w:pPr>
        <w:shd w:val="clear" w:color="auto" w:fill="FFFFFF"/>
        <w:spacing w:after="0" w:line="240" w:lineRule="auto"/>
        <w:ind w:left="2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05EA6" w:rsidRPr="00C05EA6" w:rsidRDefault="00C05EA6" w:rsidP="00C05EA6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05EA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Перечень необходимых для осуществления воспитательно-образовательного процесса программ, технологий, методических пособий, согласующихся с ФГОС </w:t>
      </w:r>
      <w:proofErr w:type="gramStart"/>
      <w:r w:rsidRPr="00C05EA6">
        <w:rPr>
          <w:rFonts w:ascii="Times New Roman" w:hAnsi="Times New Roman" w:cs="Times New Roman"/>
          <w:b/>
          <w:i/>
          <w:sz w:val="24"/>
          <w:szCs w:val="24"/>
          <w:u w:val="single"/>
        </w:rPr>
        <w:t>ДО</w:t>
      </w:r>
      <w:proofErr w:type="gramEnd"/>
      <w:r w:rsidRPr="00C05EA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 </w:t>
      </w:r>
      <w:proofErr w:type="gramStart"/>
      <w:r w:rsidRPr="00C05EA6">
        <w:rPr>
          <w:rFonts w:ascii="Times New Roman" w:hAnsi="Times New Roman" w:cs="Times New Roman"/>
          <w:b/>
          <w:i/>
          <w:sz w:val="24"/>
          <w:szCs w:val="24"/>
          <w:u w:val="single"/>
        </w:rPr>
        <w:t>примерной</w:t>
      </w:r>
      <w:proofErr w:type="gramEnd"/>
      <w:r w:rsidRPr="00C05EA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основной общеобразовательной программой дошкольного образования по концептуальным основам, целям, задачам и принципам</w:t>
      </w:r>
    </w:p>
    <w:p w:rsidR="00C05EA6" w:rsidRPr="00C05EA6" w:rsidRDefault="00C05EA6" w:rsidP="00C05E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5EA6">
        <w:rPr>
          <w:rFonts w:ascii="Times New Roman" w:hAnsi="Times New Roman" w:cs="Times New Roman"/>
          <w:b/>
          <w:sz w:val="24"/>
          <w:szCs w:val="24"/>
          <w:u w:val="single"/>
        </w:rPr>
        <w:t>ГРУППЫ ОБЩЕРАЗВИВАЮЩЕЙ НАПРАВЛЕННОСТИ: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4785"/>
      </w:tblGrid>
      <w:tr w:rsidR="00C05EA6" w:rsidRPr="00C05EA6" w:rsidTr="009A2512">
        <w:tc>
          <w:tcPr>
            <w:tcW w:w="675" w:type="dxa"/>
            <w:vMerge w:val="restart"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896" w:type="dxa"/>
            <w:gridSpan w:val="2"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ПРОГРАММЫ</w:t>
            </w:r>
          </w:p>
        </w:tc>
      </w:tr>
      <w:tr w:rsidR="00C05EA6" w:rsidRPr="00C05EA6" w:rsidTr="009A2512">
        <w:tc>
          <w:tcPr>
            <w:tcW w:w="675" w:type="dxa"/>
            <w:vMerge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комплексные</w:t>
            </w:r>
          </w:p>
        </w:tc>
        <w:tc>
          <w:tcPr>
            <w:tcW w:w="4785" w:type="dxa"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</w:t>
            </w:r>
          </w:p>
        </w:tc>
      </w:tr>
      <w:tr w:rsidR="00C05EA6" w:rsidRPr="00C05EA6" w:rsidTr="009A2512">
        <w:trPr>
          <w:trHeight w:val="2273"/>
        </w:trPr>
        <w:tc>
          <w:tcPr>
            <w:tcW w:w="675" w:type="dxa"/>
            <w:vMerge w:val="restart"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11" w:type="dxa"/>
            <w:vMerge w:val="restart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1"/>
                <w:sz w:val="24"/>
                <w:szCs w:val="24"/>
              </w:rPr>
              <w:t>п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"/>
                <w:sz w:val="24"/>
                <w:szCs w:val="24"/>
              </w:rPr>
              <w:t>римерная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41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"/>
                <w:sz w:val="24"/>
                <w:szCs w:val="24"/>
              </w:rPr>
              <w:t>общеобразовательная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3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"/>
                <w:sz w:val="24"/>
                <w:szCs w:val="24"/>
              </w:rPr>
              <w:t>программа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4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"/>
                <w:sz w:val="24"/>
                <w:szCs w:val="24"/>
              </w:rPr>
              <w:t>дошкольного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4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"/>
                <w:sz w:val="24"/>
                <w:szCs w:val="24"/>
              </w:rPr>
              <w:t>образования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3"/>
                <w:sz w:val="24"/>
                <w:szCs w:val="24"/>
              </w:rPr>
              <w:t xml:space="preserve"> «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О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1"/>
                <w:sz w:val="24"/>
                <w:szCs w:val="24"/>
              </w:rPr>
              <w:t>Т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40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1"/>
                <w:sz w:val="24"/>
                <w:szCs w:val="24"/>
              </w:rPr>
              <w:t>РОЖДЕНИЯ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41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ДО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40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1"/>
                <w:sz w:val="24"/>
                <w:szCs w:val="24"/>
              </w:rPr>
              <w:t>ШКОЛЫ»</w:t>
            </w:r>
            <w:proofErr w:type="gramStart"/>
            <w:r w:rsidRPr="00C05EA6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>.</w:t>
            </w:r>
            <w:proofErr w:type="gramEnd"/>
            <w:r w:rsidRPr="00C05EA6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>(</w:t>
            </w:r>
            <w:proofErr w:type="gramStart"/>
            <w:r w:rsidRPr="00C05EA6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>п</w:t>
            </w:r>
            <w:proofErr w:type="gramEnd"/>
            <w:r w:rsidRPr="00C05EA6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>илотный</w:t>
            </w:r>
            <w:r w:rsidRPr="00C05EA6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>в</w:t>
            </w:r>
            <w:r w:rsidRPr="00C05EA6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>ари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ант)</w:t>
            </w:r>
            <w:r w:rsidRPr="00C05EA6">
              <w:rPr>
                <w:rFonts w:ascii="Times New Roman" w:hAnsi="Times New Roman" w:cs="Times New Roman"/>
                <w:color w:val="231F20"/>
                <w:spacing w:val="37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/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Под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ред.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Н.</w:t>
            </w:r>
            <w:r w:rsidRPr="00C05EA6">
              <w:rPr>
                <w:rFonts w:ascii="Times New Roman" w:hAnsi="Times New Roman" w:cs="Times New Roman"/>
                <w:color w:val="231F20"/>
                <w:spacing w:val="-33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Е.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Вераксы,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Т</w:t>
            </w:r>
            <w:r w:rsidRPr="00C05EA6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>.</w:t>
            </w:r>
            <w:r w:rsidRPr="00C05EA6">
              <w:rPr>
                <w:rFonts w:ascii="Times New Roman" w:hAnsi="Times New Roman" w:cs="Times New Roman"/>
                <w:color w:val="231F20"/>
                <w:spacing w:val="-33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С.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Комаровой,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М.</w:t>
            </w:r>
            <w:r w:rsidRPr="00C05EA6">
              <w:rPr>
                <w:rFonts w:ascii="Times New Roman" w:hAnsi="Times New Roman" w:cs="Times New Roman"/>
                <w:color w:val="231F20"/>
                <w:spacing w:val="-33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А.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Васильевой.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—</w:t>
            </w:r>
            <w:r w:rsidRPr="00C05EA6">
              <w:rPr>
                <w:rFonts w:ascii="Times New Roman" w:hAnsi="Times New Roman" w:cs="Times New Roman"/>
                <w:color w:val="231F20"/>
                <w:spacing w:val="20"/>
                <w:w w:val="82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М.:</w:t>
            </w:r>
            <w:r w:rsidRPr="00C05EA6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МОЗАИКА-СИНТЕЗ,</w:t>
            </w:r>
            <w:r w:rsidRPr="00C05EA6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2014.</w:t>
            </w:r>
            <w:r w:rsidRPr="00C05EA6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—</w:t>
            </w:r>
            <w:r w:rsidRPr="00C05EA6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368</w:t>
            </w:r>
            <w:r w:rsidRPr="00C05EA6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с.</w:t>
            </w: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«Основы безопасности детей дошкольного возраста» - М.1998, под редакцией Р.Б.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Стеркиной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, Н.Н. Авдеевой, О.Л. Князевой; Гриф: 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рекомендована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Министерством образования и науки Российской Федерации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Н.Ф. Губанова «Театрализованная деятельность дошкольников»</w:t>
            </w:r>
          </w:p>
        </w:tc>
      </w:tr>
      <w:tr w:rsidR="00C05EA6" w:rsidRPr="00C05EA6" w:rsidTr="00C05EA6">
        <w:trPr>
          <w:trHeight w:val="1492"/>
        </w:trPr>
        <w:tc>
          <w:tcPr>
            <w:tcW w:w="675" w:type="dxa"/>
            <w:vMerge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«Ритмическая мозаика» СПб: Детство, 2000г. автор А.И. Буренина;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Гриф: 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рекомендована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Министерством образования и науки Российской Федерации</w:t>
            </w:r>
          </w:p>
        </w:tc>
      </w:tr>
      <w:tr w:rsidR="00C05EA6" w:rsidRPr="00C05EA6" w:rsidTr="009A2512">
        <w:trPr>
          <w:trHeight w:val="735"/>
        </w:trPr>
        <w:tc>
          <w:tcPr>
            <w:tcW w:w="675" w:type="dxa"/>
            <w:vMerge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single" w:sz="4" w:space="0" w:color="auto"/>
            </w:tcBorders>
          </w:tcPr>
          <w:p w:rsidR="00C05EA6" w:rsidRDefault="00F8046A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05EA6"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Ю.А. </w:t>
            </w:r>
            <w:proofErr w:type="spellStart"/>
            <w:r w:rsidR="00C05EA6" w:rsidRPr="00C05EA6">
              <w:rPr>
                <w:rFonts w:ascii="Times New Roman" w:hAnsi="Times New Roman" w:cs="Times New Roman"/>
                <w:sz w:val="24"/>
                <w:szCs w:val="24"/>
              </w:rPr>
              <w:t>Афонькина</w:t>
            </w:r>
            <w:proofErr w:type="spellEnd"/>
            <w:r w:rsidR="00C05EA6"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Рабочая программа педагога-психолога ДОО-изд.2-е </w:t>
            </w:r>
            <w:proofErr w:type="spellStart"/>
            <w:r w:rsidR="00C05EA6" w:rsidRPr="00C05EA6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proofErr w:type="gramStart"/>
            <w:r w:rsidR="00C05EA6" w:rsidRPr="00C05EA6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="00C05EA6" w:rsidRPr="00C05EA6">
              <w:rPr>
                <w:rFonts w:ascii="Times New Roman" w:hAnsi="Times New Roman" w:cs="Times New Roman"/>
                <w:sz w:val="24"/>
                <w:szCs w:val="24"/>
              </w:rPr>
              <w:t>Волгоград: учитель, 2015 . – 170с</w:t>
            </w:r>
          </w:p>
          <w:p w:rsidR="00F8046A" w:rsidRPr="00F8046A" w:rsidRDefault="00F8046A" w:rsidP="00F804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046A">
              <w:rPr>
                <w:rFonts w:ascii="Times New Roman" w:hAnsi="Times New Roman" w:cs="Times New Roman"/>
                <w:sz w:val="24"/>
                <w:szCs w:val="24"/>
              </w:rPr>
              <w:t>2.Профилактика жадности, лжи, лени и хвастовства: Коррекционн</w:t>
            </w:r>
            <w:proofErr w:type="gramStart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развивающая программа для детей 5-8 лет: /Автор</w:t>
            </w:r>
            <w:proofErr w:type="gramStart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 xml:space="preserve">ост. Н.В. Макарычева. - 4е изд., </w:t>
            </w:r>
            <w:proofErr w:type="spellStart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 xml:space="preserve"> и доп.- М.: АРКТИ, 2014г</w:t>
            </w:r>
          </w:p>
          <w:p w:rsidR="00F8046A" w:rsidRPr="00C05EA6" w:rsidRDefault="00F8046A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5EA6" w:rsidRPr="00C05EA6" w:rsidRDefault="00C05EA6" w:rsidP="00C05EA6">
      <w:pPr>
        <w:rPr>
          <w:rFonts w:ascii="Times New Roman" w:hAnsi="Times New Roman" w:cs="Times New Roman"/>
          <w:b/>
          <w:sz w:val="24"/>
          <w:szCs w:val="24"/>
        </w:rPr>
      </w:pPr>
      <w:r w:rsidRPr="00C05EA6">
        <w:rPr>
          <w:rFonts w:ascii="Times New Roman" w:hAnsi="Times New Roman" w:cs="Times New Roman"/>
          <w:b/>
          <w:sz w:val="24"/>
          <w:szCs w:val="24"/>
        </w:rPr>
        <w:t>Технологии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5494"/>
      </w:tblGrid>
      <w:tr w:rsidR="00C05EA6" w:rsidRPr="00C05EA6" w:rsidTr="009A2512">
        <w:tc>
          <w:tcPr>
            <w:tcW w:w="675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развития</w:t>
            </w:r>
          </w:p>
        </w:tc>
        <w:tc>
          <w:tcPr>
            <w:tcW w:w="5494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технология и методические пособия</w:t>
            </w:r>
          </w:p>
        </w:tc>
      </w:tr>
      <w:tr w:rsidR="00C05EA6" w:rsidRPr="00C05EA6" w:rsidTr="009A2512">
        <w:tc>
          <w:tcPr>
            <w:tcW w:w="675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Ранний возраст</w:t>
            </w:r>
          </w:p>
        </w:tc>
        <w:tc>
          <w:tcPr>
            <w:tcW w:w="5494" w:type="dxa"/>
          </w:tcPr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1.Теплюк С.Н.,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Лямина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Г.М.,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М.Б. Дети раннего возраста в детском саду - М.: Мозаика-Синтез, 2007;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2.Ребенок от рождения до года</w:t>
            </w:r>
            <w:proofErr w:type="gram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 ред.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Теплюк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С.Н.-  М.: Мозаика-Синтез, 2007;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3.Теплюк С.Н. Занятия на прогулке с малышами - М.: Мозаика-Синтез, 2007;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4.Лайзане С.Я. Физическая культура для малышей - М.: 1978;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5.Губанова Н.Ф.  Развитие игровой деятельности - М.: Мозаика-Синтез, 2009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6.Е.А.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Янушко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мелкой моторики рук у детей раннего возраста» (1-3 года) М. Мозаика-Синтез 2007.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7.Е.А.Янушко «Рисование с детьми раннего возраста» (1-3 года) М. Мозаика-Синтез 2009г.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Е.А.Янушко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 Сенсорное развитие детей раннего возраста» (1-3 года) М. Мозаика-Синтез 2009г.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8.Е.А.Янушко «Лепка с детьми раннего возраста» (1-3года)  М.  Мозаик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Синтез , 2007г.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9.Е.А.Янушко « Аппликация с детьми раннего возраста» ( 1-3 года) М. Мозаик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Синтез, 2009г. 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EA6" w:rsidRPr="00C05EA6" w:rsidTr="009A2512">
        <w:tc>
          <w:tcPr>
            <w:tcW w:w="675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3402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494" w:type="dxa"/>
          </w:tcPr>
          <w:p w:rsidR="00C05EA6" w:rsidRPr="00C05EA6" w:rsidRDefault="00C05EA6" w:rsidP="009A2512">
            <w:pPr>
              <w:ind w:lef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1.Пензулаева Л.И. Методические пособия по физическому развитию дошкольников - М.: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Владос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, 2002;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2.Степаненкова Э.Я. Физическое воспитание в детском саду - М.: Академия, 2006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Л.И. Пензулаева Физкультурные занятия в детском саду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онспекты занятий ( во 2 младшей, средней, старшей группах),  М., Мозаика-Синтез, 2009;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05EA6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Диагностика  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1.Общероссийский мониторинг физической подготовленности - Постановление Правительства РФ от  29.12.2001;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2.Кожухова Н.Н. Воспитатель по физической культуре в дошкольных учреждениях - М.: Академия, 2002;</w:t>
            </w:r>
          </w:p>
          <w:p w:rsidR="00EB2D75" w:rsidRPr="00EB2D75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="00EB2D75"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М.А. </w:t>
            </w:r>
            <w:proofErr w:type="spellStart"/>
            <w:r w:rsidR="00EB2D75"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Рунова</w:t>
            </w:r>
            <w:proofErr w:type="spellEnd"/>
            <w:r w:rsidR="00EB2D75"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«Двигательная активность ребенка </w:t>
            </w:r>
            <w:r w:rsidR="00EB2D75"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детском саду: Пособие для педагогов дошкольных учреждений, преподавателей и студентов педвузов и колледжей.- М.: Мозаика-Синтез, 2000. –  256 с.</w:t>
            </w:r>
          </w:p>
        </w:tc>
      </w:tr>
      <w:tr w:rsidR="00C05EA6" w:rsidRPr="00C05EA6" w:rsidTr="009A2512">
        <w:tc>
          <w:tcPr>
            <w:tcW w:w="675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02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5494" w:type="dxa"/>
          </w:tcPr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1.Дыбина О.В. Ребенок и окружающий мир - М.: Мозаика-Синтез, 2006;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2.Арапова-Пискарева Н.А. Формирование элементарных математических представлений в детском саду - М.: Мозаика-Синтез, 2006;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3.Соломенникова О.А. Экологическое воспитание в детском саду - М.: Мозаика-Синтез, 2006;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4.Теплюк С.Н. Занятия на прогулке с малышами - М.: Мозаика-Синтез, 2008;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5.Журова Л.Е.,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Варенцова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Н.С. Обучение дошкольников грамоте. Методическое пособие - М.: РАО. « Школа-Пресс», 1998;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6.Гербова В.В. Развитие речи в детском саду - М.: 1984;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7.Гербова В.В. Приобщение детей к художественной литературе - М.: Мозаика-Синтез, 2006;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8.Максаков А.И. Воспитание звуковой культуры речи у дошкольников - М.: Мозаика-Синтез, 2007;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9.Максаков А.И. Развитие правильной речи ребенка в семье - М.: Мозаика-Синтез, 2006;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10.Максаков А.И. Правильно ли говорит ваш ребенок - М.: Мозаика-Синтез, 2006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11.В.В. Гербова </w:t>
            </w: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Развитие речи в детском саду.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Программа и методические рекомендации для занятий с детьми 2-7 лет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12.В.В. Гербова Занятия по развитию речи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первой младшей группе детского сада. М. Мозаика-Синтез, 2008.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13.В.В. Гербова «Занятия по развитию речи во второй младшей группе детского сада» М. «Мозаика-Синтез»2008г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14.Арапова-Пискарева «Формирование элементарных математических представлений в детском саду. Для занятий с детьми 2-7 лет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.» / 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программа и методические рекомендации. М. Мозаика-Синтез 2006г.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15.И.А. Помораева, В.А. Позина «Занятия по формированию элементарных математических представлений во второй младшей группе детского сада». М. Мозаика-Синтез 2009г. И.А. Помораева, В.А. Позина «Занятия по формированию элементарных математических представлений в средней группе детского сада». М. Мозаика-Синтез 2009г.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16.И.А. Помораева, В.А. Позина «Занятия по формированию элементарных математических представлений в старшей группе детского сада». М. Мозаика-Синтез 2009г.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17.В.П. Новикова « Математика в детском саду»  (3-4 года) / конспекты занятий М. Мозаика-Синтез 2007г.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18.В.П. Новикова  «Математика в детском саду» (4-5 лет) / конспекты занятий М. Мозаика-Синтез 2007г.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19.В.П. Новикова  «Математика в детском саду» (5-7 лет) / конспекты занятий М. Мозаика-Синтез 2007г.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20.В.П. Новикова «Математика в детском саду. Конспекты занятий  с детьми 6-7 лет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»М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. Мозаика-Синтез, 2008г.</w:t>
            </w:r>
          </w:p>
          <w:p w:rsidR="00C05EA6" w:rsidRPr="00941CFE" w:rsidRDefault="00C05EA6" w:rsidP="00941C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CFE">
              <w:rPr>
                <w:rFonts w:ascii="Times New Roman" w:hAnsi="Times New Roman" w:cs="Times New Roman"/>
                <w:sz w:val="24"/>
                <w:szCs w:val="24"/>
              </w:rPr>
              <w:t xml:space="preserve">21.В.П.Новикова, Л.И. Тихонова «Развивающие игры и занятия с палочками </w:t>
            </w:r>
            <w:proofErr w:type="spellStart"/>
            <w:r w:rsidRPr="00941CFE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941CFE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работы с детьми 3-7 лет». М. Мозаика-Синтез 2009 г</w:t>
            </w:r>
          </w:p>
          <w:p w:rsidR="00941CFE" w:rsidRPr="00941CFE" w:rsidRDefault="00F8046A" w:rsidP="00941C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CFE">
              <w:rPr>
                <w:rFonts w:ascii="Times New Roman" w:hAnsi="Times New Roman" w:cs="Times New Roman"/>
                <w:sz w:val="24"/>
                <w:szCs w:val="24"/>
              </w:rPr>
              <w:t xml:space="preserve">22.Веракса А.Н., </w:t>
            </w:r>
            <w:proofErr w:type="spellStart"/>
            <w:r w:rsidRPr="00941CFE">
              <w:rPr>
                <w:rFonts w:ascii="Times New Roman" w:hAnsi="Times New Roman" w:cs="Times New Roman"/>
                <w:sz w:val="24"/>
                <w:szCs w:val="24"/>
              </w:rPr>
              <w:t>Гуторова</w:t>
            </w:r>
            <w:proofErr w:type="spellEnd"/>
            <w:r w:rsidRPr="00941CFE">
              <w:rPr>
                <w:rFonts w:ascii="Times New Roman" w:hAnsi="Times New Roman" w:cs="Times New Roman"/>
                <w:sz w:val="24"/>
                <w:szCs w:val="24"/>
              </w:rPr>
              <w:t xml:space="preserve"> М.Ф. Практический психолог в детском саду. Пособие для психологов и педагогов. – М.: Мозаика – Синтез, 2016г</w:t>
            </w:r>
          </w:p>
          <w:p w:rsidR="00F8046A" w:rsidRPr="00C05EA6" w:rsidRDefault="00941CFE" w:rsidP="00941CF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1CFE">
              <w:rPr>
                <w:rFonts w:ascii="Times New Roman" w:hAnsi="Times New Roman" w:cs="Times New Roman"/>
                <w:sz w:val="24"/>
                <w:szCs w:val="24"/>
              </w:rPr>
              <w:t>23. Ильина М.Н. Подготовка к школе: развивающие тесты и упражнения. - СП</w:t>
            </w:r>
            <w:proofErr w:type="gramStart"/>
            <w:r w:rsidRPr="00941CFE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941CFE">
              <w:rPr>
                <w:rFonts w:ascii="Times New Roman" w:hAnsi="Times New Roman" w:cs="Times New Roman"/>
                <w:sz w:val="24"/>
                <w:szCs w:val="24"/>
              </w:rPr>
              <w:t xml:space="preserve">Питер, 2006г. </w:t>
            </w:r>
          </w:p>
        </w:tc>
      </w:tr>
      <w:tr w:rsidR="00C05EA6" w:rsidRPr="00C05EA6" w:rsidTr="009A2512">
        <w:tc>
          <w:tcPr>
            <w:tcW w:w="675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402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5494" w:type="dxa"/>
          </w:tcPr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1.Петрова В.И.,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Стульник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Т.Д. Нравственное воспитание в детском саду - М.: Мозаика-Синтез, 2006;</w:t>
            </w:r>
            <w:r w:rsidRPr="00C05EA6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br/>
            </w: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2.Комарова Т.С.,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 Трудовое воспитание в детском саду – М.: Мозаика-синтез, 2006; 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3.Куцакова Л.В., Мерзлякова С.И. Воспитание ребенка-дошкольника: развитого, образованного, инициативного - М.: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Владос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, 2004;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4.Куцакова Л.В.  Нравственно-трудовое воспитание в детском саду - М.: Мозаика-Синтез, 2007;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5.Губанова Н.Ф. Игровая деятельность в детском саду - М.: Мозаика-Синтез, 2009</w:t>
            </w:r>
          </w:p>
          <w:p w:rsid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6.В.И. Петрова, Т.Д.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Стульник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 Этические беседы с детьми 4-7 лет. Нравственное воспитание в детском саду»/ пособие для педагогов и методистов. М. «Мозаика-Синтез»2007г</w:t>
            </w:r>
          </w:p>
          <w:p w:rsidR="00EB2D75" w:rsidRPr="00C05EA6" w:rsidRDefault="00EB2D75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Коломийченко Л.В.</w:t>
            </w:r>
            <w:r w:rsidR="00BF01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Дорогою добра. Концепция и программа социально-коммуникативного развития и социально</w:t>
            </w:r>
            <w:r w:rsidR="00BF0190">
              <w:rPr>
                <w:rFonts w:ascii="Times New Roman" w:hAnsi="Times New Roman" w:cs="Times New Roman"/>
                <w:sz w:val="24"/>
                <w:szCs w:val="24"/>
              </w:rPr>
              <w:t>го воспитания дошкольников. – М.: ТЦ Сфера, 2015. – 160 с.</w:t>
            </w:r>
          </w:p>
          <w:p w:rsidR="00C05EA6" w:rsidRDefault="00EB2D75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Коломийченко Л.В., Чугаева Г.И., Югова Л.И. Дорогою добра. Занятия для детей</w:t>
            </w:r>
            <w:r w:rsidR="00BF0190">
              <w:rPr>
                <w:rFonts w:ascii="Times New Roman" w:hAnsi="Times New Roman" w:cs="Times New Roman"/>
                <w:sz w:val="24"/>
                <w:szCs w:val="24"/>
              </w:rPr>
              <w:t xml:space="preserve"> 3-5 лет по социально-коммуникативному развитию и социальному воспитанию/ под ред. Л.В. Коломийченко. М.: ТЦ Сфера, 2015. – 176 с.</w:t>
            </w:r>
          </w:p>
          <w:p w:rsidR="00BF0190" w:rsidRPr="00C05EA6" w:rsidRDefault="00BF0190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Коломийченко Л.В., Чугаева Г.И., Югова Л.И. Дорогою добра. Занятия для детей 6-7 лет по социально-коммуникативному развитию и социальному воспитанию/ под ред. Л.В. Коломийченко. М.: ТЦ Сфера, 2015. – 320 с.</w:t>
            </w:r>
          </w:p>
        </w:tc>
      </w:tr>
      <w:tr w:rsidR="00C05EA6" w:rsidRPr="00C05EA6" w:rsidTr="00BF0190">
        <w:trPr>
          <w:trHeight w:val="1555"/>
        </w:trPr>
        <w:tc>
          <w:tcPr>
            <w:tcW w:w="675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402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5494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1.Т.С. Комарова «Изобразительная деятельность в детском саду. Для занятий с детьми 2-7 лет»/Программа и методические рекомендации. М. Мозаика-Синтез 2006г.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2.Т.С. Комарова «Детское художественное творчество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ля работы с детьми 2-7 лет» \ методическое пособие для воспитателей и педагогов. М. Мозаика-Синтез 2006г.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3.Т.С. Комарова «Занятия по изобразительной деятельности во второй младшей группе детского сада» М. Мозаика-Синтез 2008г.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4.Т.С. Комарова «Занятия по изобразительной деятельности в средней группе детского сада» М. Мозаика-Синтез 2009г.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5.Т.С. Комарова «Занятия по изобразительной деятельности в старшей группе детского сада» М. Мозаика-Синтез 2009г.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6.Л.В.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«Творим и мастерим. Ручной труд в детском саду и дома. Для занятий с детьми 4-7 лет» / Пособие для педагогов и родителей. М. Мозаика-Синтез 2007 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7.Л.В.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«Конструирование и художественный труд в детском саду» М. Мозаика-Синтез 2007г.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8.Л.В.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«Занятия по конструированию из строительного материала в средней группе детского сада» М. Мозаика-Синтез, 2007г.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9.Л.В.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 Занятия по конструированию из строительного материала в старшей группе детского сада» М. мозаика-синтез 2007г     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2 шт.)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10.Л.В.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 «Занятия по конструированию  из строительного материала в подготовительной к школе группе датского сада» М. Мозаика-Синтез 2007 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11.М.Б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«Культурно-досуговая деятельность в детском саду. Для занятий с детьми 2-7 лет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.»/ 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Программа и методические рекомендации. М. «Мозаика-Синтез»2006г.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12.М.Б.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 «Музыкальное воспитание в детском саду» Для занятий с детьми 2-7 лет. /Программа и методические рекомендации. М. Мозаика-Синтез 2005 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13.М.Б.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, Т.В. Антонова «Народные праздники в детском саду. Для работы с детьми 5-7 лет / Методическое пособие для педагогов и музыкальных руководителей. М. Мозаика-Синтез 2005 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14. А.Н. Малышева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Н.В. Ермолаева «Аппликация в детском саду»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15. Е.Н. Лихачева «Организация нестандартных занятий по конструированию с детьми дошкольного возраста»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16. З.Д. Коваленко «Аппликация семенами» для </w:t>
            </w:r>
            <w:r w:rsidRPr="00C05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работы с детьми 3-7 лет М. Мозаика-Синтез, 2014.- 80 с.: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17. Губанова Н.Ф. «Развитие игровой деятельности: Средняя группа.- М.: МОЗАИКА-СИНТЕЗ, 2015. – 160 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</w:tr>
    </w:tbl>
    <w:p w:rsidR="00C05EA6" w:rsidRPr="00C05EA6" w:rsidRDefault="00C05EA6" w:rsidP="00C05E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05EA6" w:rsidRPr="00C05EA6" w:rsidRDefault="00C05EA6" w:rsidP="00C05EA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5EA6">
        <w:rPr>
          <w:rFonts w:ascii="Times New Roman" w:hAnsi="Times New Roman" w:cs="Times New Roman"/>
          <w:b/>
          <w:sz w:val="24"/>
          <w:szCs w:val="24"/>
          <w:u w:val="single"/>
        </w:rPr>
        <w:t>ГРУППЫ КОМПЕНСИРУЮЩЕЙ НАПРАВЛЕННОСТИ</w:t>
      </w:r>
    </w:p>
    <w:p w:rsidR="00C05EA6" w:rsidRPr="00C05EA6" w:rsidRDefault="00C05EA6" w:rsidP="00C05EA6">
      <w:pPr>
        <w:rPr>
          <w:rFonts w:ascii="Times New Roman" w:hAnsi="Times New Roman" w:cs="Times New Roman"/>
          <w:b/>
          <w:sz w:val="24"/>
          <w:szCs w:val="24"/>
        </w:rPr>
      </w:pPr>
      <w:r w:rsidRPr="00C05EA6">
        <w:rPr>
          <w:rFonts w:ascii="Times New Roman" w:hAnsi="Times New Roman" w:cs="Times New Roman"/>
          <w:b/>
          <w:sz w:val="24"/>
          <w:szCs w:val="24"/>
        </w:rPr>
        <w:t>Программы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5494"/>
      </w:tblGrid>
      <w:tr w:rsidR="00C05EA6" w:rsidRPr="00C05EA6" w:rsidTr="00C05EA6">
        <w:trPr>
          <w:trHeight w:val="311"/>
        </w:trPr>
        <w:tc>
          <w:tcPr>
            <w:tcW w:w="675" w:type="dxa"/>
            <w:vMerge w:val="restart"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896" w:type="dxa"/>
            <w:gridSpan w:val="2"/>
            <w:tcBorders>
              <w:bottom w:val="single" w:sz="4" w:space="0" w:color="auto"/>
            </w:tcBorders>
          </w:tcPr>
          <w:p w:rsidR="00C05EA6" w:rsidRPr="00C05EA6" w:rsidRDefault="00C05EA6" w:rsidP="009A2512">
            <w:pPr>
              <w:tabs>
                <w:tab w:val="left" w:pos="503"/>
                <w:tab w:val="center" w:pos="43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ОСНОВНЫЕ ПРОГРАММЫ</w:t>
            </w:r>
          </w:p>
        </w:tc>
      </w:tr>
      <w:tr w:rsidR="00C05EA6" w:rsidRPr="00C05EA6" w:rsidTr="00C05EA6">
        <w:trPr>
          <w:trHeight w:val="234"/>
        </w:trPr>
        <w:tc>
          <w:tcPr>
            <w:tcW w:w="675" w:type="dxa"/>
            <w:vMerge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96" w:type="dxa"/>
            <w:gridSpan w:val="2"/>
            <w:tcBorders>
              <w:top w:val="single" w:sz="4" w:space="0" w:color="auto"/>
            </w:tcBorders>
          </w:tcPr>
          <w:p w:rsidR="00C05EA6" w:rsidRPr="00C05EA6" w:rsidRDefault="00C05EA6" w:rsidP="00C05EA6">
            <w:pPr>
              <w:tabs>
                <w:tab w:val="left" w:pos="503"/>
                <w:tab w:val="center" w:pos="434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05EA6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Адаптированная основная образовательная программа (АООП)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, разработанная ДОУ</w:t>
            </w:r>
          </w:p>
        </w:tc>
      </w:tr>
      <w:tr w:rsidR="00C05EA6" w:rsidRPr="00C05EA6" w:rsidTr="001D7976">
        <w:tc>
          <w:tcPr>
            <w:tcW w:w="675" w:type="dxa"/>
            <w:vMerge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комплексные</w:t>
            </w:r>
          </w:p>
        </w:tc>
        <w:tc>
          <w:tcPr>
            <w:tcW w:w="5494" w:type="dxa"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парциальные</w:t>
            </w:r>
          </w:p>
        </w:tc>
      </w:tr>
      <w:tr w:rsidR="00C05EA6" w:rsidRPr="00C05EA6" w:rsidTr="001D7976">
        <w:trPr>
          <w:trHeight w:val="1096"/>
        </w:trPr>
        <w:tc>
          <w:tcPr>
            <w:tcW w:w="675" w:type="dxa"/>
            <w:vMerge w:val="restart"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402" w:type="dxa"/>
            <w:vMerge w:val="restart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1"/>
                <w:sz w:val="24"/>
                <w:szCs w:val="24"/>
              </w:rPr>
              <w:t>п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"/>
                <w:sz w:val="24"/>
                <w:szCs w:val="24"/>
              </w:rPr>
              <w:t>римерная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41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"/>
                <w:sz w:val="24"/>
                <w:szCs w:val="24"/>
              </w:rPr>
              <w:t>общеобразовательная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3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"/>
                <w:sz w:val="24"/>
                <w:szCs w:val="24"/>
              </w:rPr>
              <w:t>программа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4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"/>
                <w:sz w:val="24"/>
                <w:szCs w:val="24"/>
              </w:rPr>
              <w:t>дошкольного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4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"/>
                <w:sz w:val="24"/>
                <w:szCs w:val="24"/>
              </w:rPr>
              <w:t>образования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23"/>
                <w:sz w:val="24"/>
                <w:szCs w:val="24"/>
              </w:rPr>
              <w:t xml:space="preserve"> «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О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1"/>
                <w:sz w:val="24"/>
                <w:szCs w:val="24"/>
              </w:rPr>
              <w:t>Т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40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1"/>
                <w:sz w:val="24"/>
                <w:szCs w:val="24"/>
              </w:rPr>
              <w:t>РОЖДЕНИЯ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41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z w:val="24"/>
                <w:szCs w:val="24"/>
              </w:rPr>
              <w:t>ДО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40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b/>
                <w:bCs/>
                <w:color w:val="231F20"/>
                <w:spacing w:val="1"/>
                <w:sz w:val="24"/>
                <w:szCs w:val="24"/>
              </w:rPr>
              <w:t>ШКОЛЫ»</w:t>
            </w:r>
            <w:r w:rsidR="001D7976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 xml:space="preserve">                       </w:t>
            </w:r>
            <w:r w:rsidRPr="00C05EA6">
              <w:rPr>
                <w:rFonts w:ascii="Times New Roman" w:hAnsi="Times New Roman" w:cs="Times New Roman"/>
                <w:color w:val="231F20"/>
                <w:spacing w:val="14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>(</w:t>
            </w:r>
            <w:r w:rsidRPr="00C05EA6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>пилотный</w:t>
            </w:r>
            <w:r w:rsidRPr="00C05EA6">
              <w:rPr>
                <w:rFonts w:ascii="Times New Roman" w:hAnsi="Times New Roman" w:cs="Times New Roman"/>
                <w:color w:val="231F20"/>
                <w:spacing w:val="10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pacing w:val="1"/>
                <w:sz w:val="24"/>
                <w:szCs w:val="24"/>
              </w:rPr>
              <w:t>в</w:t>
            </w:r>
            <w:r w:rsidRPr="00C05EA6">
              <w:rPr>
                <w:rFonts w:ascii="Times New Roman" w:hAnsi="Times New Roman" w:cs="Times New Roman"/>
                <w:color w:val="231F20"/>
                <w:spacing w:val="2"/>
                <w:sz w:val="24"/>
                <w:szCs w:val="24"/>
              </w:rPr>
              <w:t>ари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ант)</w:t>
            </w:r>
            <w:r w:rsidRPr="00C05EA6">
              <w:rPr>
                <w:rFonts w:ascii="Times New Roman" w:hAnsi="Times New Roman" w:cs="Times New Roman"/>
                <w:color w:val="231F20"/>
                <w:spacing w:val="37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/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="001D797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   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Под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ред.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Н.</w:t>
            </w:r>
            <w:r w:rsidRPr="00C05EA6">
              <w:rPr>
                <w:rFonts w:ascii="Times New Roman" w:hAnsi="Times New Roman" w:cs="Times New Roman"/>
                <w:color w:val="231F20"/>
                <w:spacing w:val="-33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Е.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Вераксы,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pacing w:val="-10"/>
                <w:sz w:val="24"/>
                <w:szCs w:val="24"/>
              </w:rPr>
              <w:t>Т</w:t>
            </w:r>
            <w:r w:rsidRPr="00C05EA6">
              <w:rPr>
                <w:rFonts w:ascii="Times New Roman" w:hAnsi="Times New Roman" w:cs="Times New Roman"/>
                <w:color w:val="231F20"/>
                <w:spacing w:val="-13"/>
                <w:sz w:val="24"/>
                <w:szCs w:val="24"/>
              </w:rPr>
              <w:t>.</w:t>
            </w:r>
            <w:r w:rsidRPr="00C05EA6">
              <w:rPr>
                <w:rFonts w:ascii="Times New Roman" w:hAnsi="Times New Roman" w:cs="Times New Roman"/>
                <w:color w:val="231F20"/>
                <w:spacing w:val="-33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С.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Комаровой,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М.</w:t>
            </w:r>
            <w:r w:rsidRPr="00C05EA6">
              <w:rPr>
                <w:rFonts w:ascii="Times New Roman" w:hAnsi="Times New Roman" w:cs="Times New Roman"/>
                <w:color w:val="231F20"/>
                <w:spacing w:val="-33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А.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Васильевой.</w:t>
            </w:r>
            <w:r w:rsidRPr="00C05EA6">
              <w:rPr>
                <w:rFonts w:ascii="Times New Roman" w:hAnsi="Times New Roman" w:cs="Times New Roman"/>
                <w:color w:val="231F20"/>
                <w:spacing w:val="38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—</w:t>
            </w:r>
            <w:r w:rsidRPr="00C05EA6">
              <w:rPr>
                <w:rFonts w:ascii="Times New Roman" w:hAnsi="Times New Roman" w:cs="Times New Roman"/>
                <w:color w:val="231F20"/>
                <w:spacing w:val="20"/>
                <w:w w:val="82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М.:</w:t>
            </w:r>
            <w:r w:rsidRPr="00C05EA6">
              <w:rPr>
                <w:rFonts w:ascii="Times New Roman" w:hAnsi="Times New Roman" w:cs="Times New Roman"/>
                <w:color w:val="231F20"/>
                <w:spacing w:val="11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МОЗАИКА-СИНТЕЗ,</w:t>
            </w:r>
            <w:r w:rsidRPr="00C05EA6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2014.</w:t>
            </w:r>
            <w:r w:rsidRPr="00C05EA6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—</w:t>
            </w:r>
            <w:r w:rsidRPr="00C05EA6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368</w:t>
            </w:r>
            <w:r w:rsidRPr="00C05EA6">
              <w:rPr>
                <w:rFonts w:ascii="Times New Roman" w:hAnsi="Times New Roman" w:cs="Times New Roman"/>
                <w:color w:val="231F20"/>
                <w:spacing w:val="12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с.</w:t>
            </w:r>
          </w:p>
        </w:tc>
        <w:tc>
          <w:tcPr>
            <w:tcW w:w="5494" w:type="dxa"/>
            <w:tcBorders>
              <w:bottom w:val="double" w:sz="4" w:space="0" w:color="auto"/>
            </w:tcBorders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Т.Б. Филичева, Г.В. Чиркина «Программа коррекционного обучения и воспитания детей с общим недоразвитием речи 6-го года жизни. М., 1989 год.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Н.Ф. Губанова «Театрализованная деятельность дошкольников»</w:t>
            </w:r>
          </w:p>
        </w:tc>
      </w:tr>
      <w:tr w:rsidR="00C05EA6" w:rsidRPr="00C05EA6" w:rsidTr="001D7976">
        <w:trPr>
          <w:trHeight w:val="1818"/>
        </w:trPr>
        <w:tc>
          <w:tcPr>
            <w:tcW w:w="675" w:type="dxa"/>
            <w:vMerge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tcBorders>
              <w:top w:val="double" w:sz="4" w:space="0" w:color="auto"/>
              <w:bottom w:val="single" w:sz="4" w:space="0" w:color="auto"/>
            </w:tcBorders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«Основы безопасности детей дошкольного возраста» - М.1998, под редакцией Р.Б.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Стеркиной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, Н.Н. Авдеевой, О.Л. Князевой; Гриф: 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рекомендована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Министерством образования и науки Российской Федерации</w:t>
            </w:r>
          </w:p>
        </w:tc>
      </w:tr>
      <w:tr w:rsidR="00C05EA6" w:rsidRPr="00C05EA6" w:rsidTr="001D7976">
        <w:trPr>
          <w:trHeight w:val="1440"/>
        </w:trPr>
        <w:tc>
          <w:tcPr>
            <w:tcW w:w="675" w:type="dxa"/>
            <w:vMerge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tcBorders>
              <w:top w:val="single" w:sz="4" w:space="0" w:color="auto"/>
              <w:bottom w:val="single" w:sz="4" w:space="0" w:color="auto"/>
            </w:tcBorders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«Ритмическая мозаика» СПб: Детство, 2000г. автор А.И. Буренина;</w:t>
            </w:r>
          </w:p>
          <w:p w:rsidR="0089672C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Гриф: 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рекомендована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Министерством образования и науки Российской Федерации</w:t>
            </w:r>
          </w:p>
        </w:tc>
      </w:tr>
      <w:tr w:rsidR="0089672C" w:rsidRPr="00C05EA6" w:rsidTr="001D7976">
        <w:trPr>
          <w:trHeight w:val="1413"/>
        </w:trPr>
        <w:tc>
          <w:tcPr>
            <w:tcW w:w="675" w:type="dxa"/>
            <w:vMerge/>
          </w:tcPr>
          <w:p w:rsidR="0089672C" w:rsidRPr="00C05EA6" w:rsidRDefault="0089672C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9672C" w:rsidRPr="00C05EA6" w:rsidRDefault="0089672C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tcBorders>
              <w:top w:val="single" w:sz="4" w:space="0" w:color="auto"/>
              <w:bottom w:val="single" w:sz="4" w:space="0" w:color="auto"/>
            </w:tcBorders>
          </w:tcPr>
          <w:p w:rsidR="0089672C" w:rsidRPr="0089672C" w:rsidRDefault="0089672C" w:rsidP="008967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8046A">
              <w:rPr>
                <w:rFonts w:ascii="Times New Roman" w:hAnsi="Times New Roman" w:cs="Times New Roman"/>
                <w:sz w:val="24"/>
                <w:szCs w:val="24"/>
              </w:rPr>
              <w:t>Профилактика жадности, лжи, лени и хвастовства: Коррекционн</w:t>
            </w:r>
            <w:proofErr w:type="gramStart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развивающая программа для детей 5-8 лет: /Автор</w:t>
            </w:r>
            <w:proofErr w:type="gramStart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gramStart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 xml:space="preserve">ост. Н.В. Макарычева. - 4е изд., </w:t>
            </w:r>
            <w:proofErr w:type="spellStart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 w:rsidRPr="00F8046A">
              <w:rPr>
                <w:rFonts w:ascii="Times New Roman" w:hAnsi="Times New Roman" w:cs="Times New Roman"/>
                <w:sz w:val="24"/>
                <w:szCs w:val="24"/>
              </w:rPr>
              <w:t xml:space="preserve"> и доп.-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М.: АРКТИ, 2014</w:t>
            </w:r>
          </w:p>
        </w:tc>
      </w:tr>
      <w:tr w:rsidR="00C05EA6" w:rsidRPr="00C05EA6" w:rsidTr="001D7976">
        <w:trPr>
          <w:trHeight w:val="752"/>
        </w:trPr>
        <w:tc>
          <w:tcPr>
            <w:tcW w:w="675" w:type="dxa"/>
            <w:vMerge/>
          </w:tcPr>
          <w:p w:rsidR="00C05EA6" w:rsidRPr="00C05EA6" w:rsidRDefault="00C05EA6" w:rsidP="009A2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tcBorders>
              <w:top w:val="single" w:sz="4" w:space="0" w:color="auto"/>
            </w:tcBorders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8"/>
              </w:rPr>
              <w:t xml:space="preserve">Ю.А.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8"/>
              </w:rPr>
              <w:t>Афонькина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8"/>
              </w:rPr>
              <w:t xml:space="preserve"> Рабочая программа педагога-психолога ДОО-изд.2-е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8"/>
              </w:rPr>
              <w:t>перераб</w:t>
            </w:r>
            <w:proofErr w:type="spellEnd"/>
            <w:proofErr w:type="gramStart"/>
            <w:r w:rsidRPr="00C05EA6">
              <w:rPr>
                <w:rFonts w:ascii="Times New Roman" w:hAnsi="Times New Roman" w:cs="Times New Roman"/>
                <w:sz w:val="24"/>
                <w:szCs w:val="28"/>
              </w:rPr>
              <w:t>.-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8"/>
              </w:rPr>
              <w:t>Волгоград: учитель, 2015 . – 170с</w:t>
            </w:r>
          </w:p>
        </w:tc>
      </w:tr>
    </w:tbl>
    <w:p w:rsidR="00C05EA6" w:rsidRPr="00C05EA6" w:rsidRDefault="00C05EA6" w:rsidP="00C05EA6">
      <w:pPr>
        <w:rPr>
          <w:rFonts w:ascii="Times New Roman" w:hAnsi="Times New Roman" w:cs="Times New Roman"/>
          <w:b/>
          <w:sz w:val="24"/>
          <w:szCs w:val="24"/>
        </w:rPr>
      </w:pPr>
      <w:r w:rsidRPr="00C05EA6">
        <w:rPr>
          <w:rFonts w:ascii="Times New Roman" w:hAnsi="Times New Roman" w:cs="Times New Roman"/>
          <w:b/>
          <w:sz w:val="24"/>
          <w:szCs w:val="24"/>
        </w:rPr>
        <w:t>Технологии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5494"/>
      </w:tblGrid>
      <w:tr w:rsidR="00C05EA6" w:rsidRPr="00C05EA6" w:rsidTr="009A2512">
        <w:tc>
          <w:tcPr>
            <w:tcW w:w="675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развития</w:t>
            </w:r>
          </w:p>
        </w:tc>
        <w:tc>
          <w:tcPr>
            <w:tcW w:w="5494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технология и методические пособия</w:t>
            </w:r>
          </w:p>
        </w:tc>
      </w:tr>
      <w:tr w:rsidR="00C05EA6" w:rsidRPr="00C05EA6" w:rsidTr="009A2512">
        <w:tc>
          <w:tcPr>
            <w:tcW w:w="675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402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5494" w:type="dxa"/>
          </w:tcPr>
          <w:p w:rsidR="00C05EA6" w:rsidRPr="00C05EA6" w:rsidRDefault="00C05EA6" w:rsidP="009A2512">
            <w:pPr>
              <w:ind w:lef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1.Пензулаева Л.И. Методические пособия по физическому развитию дошкольников - М.: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Владос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, 2002;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2.Степаненкова Э.Я. Физическое воспитание в детском саду - М.: Академия, 2006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3.Л.И. Пензулаева </w:t>
            </w: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Физкультурные занятия в детском саду</w:t>
            </w:r>
            <w:proofErr w:type="gramStart"/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онспекты занятий старшей </w:t>
            </w:r>
            <w:r w:rsidRPr="00C05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группе),  М., Мозаика-Синтез, 2009;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Горька Л.Г. , Обухова Л.А. «Занятия по физической культуре в ДОУ» М. – 2005г.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Галина Гончарук « Игровая физкультура»,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В.Т. Кудрявцев, Б.Б. Егоров «Развивающая педагогика оздоровления» М.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Линка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-Пресс 2000г. 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Михаил Щетинин « Дыхательная гимнастика по А.Н. Стрельниковой для дошкольников»,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О.Н. Моргунова. «Профилактика плоскостопия и нарушения осанки в ДОУ»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Адашкявичене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«Баскетбол для дошкольников»,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О.Б.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Казина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«Веселая физкультура для детей и их родителей».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05EA6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Мониторинг 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1.Общероссийский мониторинг физической подготовленности - Постановление Правительства РФ от  29.12.2001;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2.Кожухова Н.Н. Воспитатель по физической культуре в дошкольных учреждениях - М.: Академия, 2002;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3.Осокина Т.И. Физическая культура в детском саду - М.: 1978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М.А.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Рунова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«Двигательная активность ребенка в детском саду: Пособие для педагогов дошкольных учреждений, преподавателей и студентов педвузов и колледжей.- М.: Мозаика-Синтез, 2000. –  256 с.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5. Тарасова Т.А. Контроль физического состояния детей дошкольного возраста: Методические рекомендации для руководителей и педагогов ДОУ. – М.: ТЦ Сфера, 2005. – 176 с. – (Приложение  к журналу «Управление ДОУ»)</w:t>
            </w:r>
          </w:p>
        </w:tc>
      </w:tr>
      <w:tr w:rsidR="00C05EA6" w:rsidRPr="00C05EA6" w:rsidTr="009A2512">
        <w:tc>
          <w:tcPr>
            <w:tcW w:w="675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402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5494" w:type="dxa"/>
          </w:tcPr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1.Дыбина О.В. Ребенок и окружающий мир - М.: Мозаика-Синтез, 2006;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2.Арапова-Пискарева Н.А. Формирование элементарных математических представлений в детском саду - М.: Мозаика-Синтез, 2006;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3.Соломенникова О.А. Экологическое воспитание в детском саду - М.: Мозаика-Синтез, 2006;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4.Гербова В.В. Приобщение детей к художественной литературе - М.: Мозаика-Синтез, 2006;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5..Максаков А.И. Развитие правильной речи ребенка в семье - М.: Мозаика-Синтез, 2006;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6.Максаков А.И. Правильно ли говорит ваш ребенок - М.: Мозаика-Синтез, 2006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7.В.В. Гербова </w:t>
            </w: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Развитие речи в детском саду.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Программа и методические рекомендации для занятий с детьми 2-7 лет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8.Арапова-Пискарева «Формирование элементарных математических представлений в детском саду. Для занятий с детьми 2-7 лет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.» / 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и методические рекомендации. М. </w:t>
            </w:r>
            <w:r w:rsidRPr="00C05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Мозаика-Синтез 2006г.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9.Г.В. Степанова «Занятия по математике в детском саду для детей 6-7 лет с трудностями в обучении» М. Творческий Центр Сфера, 2010 год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11.В.П.Новикова, Л.И. Тихонова «Развивающие игры и занятия с палочками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работы с детьми 3-7 лет». М. Мозаика-Синтез 2009 г</w:t>
            </w:r>
          </w:p>
          <w:p w:rsidR="00C05EA6" w:rsidRPr="00C05EA6" w:rsidRDefault="00C05EA6" w:rsidP="004E2C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12.Подготовка к школе детей с общим недоразвитием речи в условиях специального детского сада, первый и второй год обучения (Т.Б. Филичева, Г.В. Чиркина, М., 1993); </w:t>
            </w:r>
          </w:p>
          <w:p w:rsidR="00C05EA6" w:rsidRPr="00C05EA6" w:rsidRDefault="001D7976" w:rsidP="001D7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05EA6" w:rsidRPr="00C05EA6">
              <w:rPr>
                <w:rFonts w:ascii="Times New Roman" w:hAnsi="Times New Roman" w:cs="Times New Roman"/>
                <w:sz w:val="24"/>
                <w:szCs w:val="24"/>
              </w:rPr>
              <w:t>.Устранение общего недоразвития речи у дошкольников (М., 2003); устранение общего недоразвития речи у детей дошкольного возраста (Т.Б. Филичева, Г.В. Чиркина, М., 2007);</w:t>
            </w:r>
          </w:p>
          <w:p w:rsidR="00C05EA6" w:rsidRPr="00C05EA6" w:rsidRDefault="001D7976" w:rsidP="001D79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05EA6"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.Методическое пособие «Коррекция нарушений речи у дошкольников» 1, 2 часть (под ред. Л.С. </w:t>
            </w:r>
            <w:proofErr w:type="spellStart"/>
            <w:r w:rsidR="00C05EA6" w:rsidRPr="00C05EA6">
              <w:rPr>
                <w:rFonts w:ascii="Times New Roman" w:hAnsi="Times New Roman" w:cs="Times New Roman"/>
                <w:sz w:val="24"/>
                <w:szCs w:val="24"/>
              </w:rPr>
              <w:t>Сековец</w:t>
            </w:r>
            <w:proofErr w:type="spellEnd"/>
            <w:r w:rsidR="00C05EA6" w:rsidRPr="00C05EA6">
              <w:rPr>
                <w:rFonts w:ascii="Times New Roman" w:hAnsi="Times New Roman" w:cs="Times New Roman"/>
                <w:sz w:val="24"/>
                <w:szCs w:val="24"/>
              </w:rPr>
              <w:t>, М. 2005);</w:t>
            </w:r>
          </w:p>
          <w:p w:rsidR="00C05EA6" w:rsidRDefault="00C05EA6" w:rsidP="001D7976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Все методические пособия и комплекты 1</w:t>
            </w:r>
            <w:r w:rsidR="001D79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.Ткаченко Т.А., Коноваленко В.В., Коноваленко С.В.</w:t>
            </w:r>
          </w:p>
          <w:p w:rsidR="004E2CF0" w:rsidRPr="004E2CF0" w:rsidRDefault="004E2CF0" w:rsidP="004E2C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E2CF0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</w:t>
            </w:r>
            <w:r w:rsidRPr="004E2CF0">
              <w:rPr>
                <w:rFonts w:ascii="Times New Roman" w:hAnsi="Times New Roman" w:cs="Times New Roman"/>
                <w:sz w:val="24"/>
                <w:szCs w:val="24"/>
              </w:rPr>
              <w:t xml:space="preserve"> (педагог-психолог).</w:t>
            </w:r>
          </w:p>
          <w:p w:rsidR="004E2CF0" w:rsidRPr="004E2CF0" w:rsidRDefault="004E2CF0" w:rsidP="004E2C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E2CF0">
              <w:rPr>
                <w:rFonts w:ascii="Times New Roman" w:hAnsi="Times New Roman" w:cs="Times New Roman"/>
                <w:sz w:val="24"/>
                <w:szCs w:val="24"/>
              </w:rPr>
              <w:t>1.Веракса А.Н. Индивидуальная и психологическая диагностика: Для занятий с детьми 5-7 лет. - М.: Мозаика – Синтез, 2016;</w:t>
            </w:r>
          </w:p>
          <w:p w:rsidR="00943197" w:rsidRDefault="004E2CF0" w:rsidP="004E2C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E2CF0">
              <w:rPr>
                <w:rFonts w:ascii="Times New Roman" w:hAnsi="Times New Roman" w:cs="Times New Roman"/>
                <w:sz w:val="24"/>
                <w:szCs w:val="24"/>
              </w:rPr>
              <w:t xml:space="preserve">2.Е.А. </w:t>
            </w:r>
            <w:proofErr w:type="spellStart"/>
            <w:r w:rsidRPr="004E2CF0">
              <w:rPr>
                <w:rFonts w:ascii="Times New Roman" w:hAnsi="Times New Roman" w:cs="Times New Roman"/>
                <w:sz w:val="24"/>
                <w:szCs w:val="24"/>
              </w:rPr>
              <w:t>Стребелева</w:t>
            </w:r>
            <w:proofErr w:type="spellEnd"/>
            <w:r w:rsidRPr="004E2CF0">
              <w:rPr>
                <w:rFonts w:ascii="Times New Roman" w:hAnsi="Times New Roman" w:cs="Times New Roman"/>
                <w:sz w:val="24"/>
                <w:szCs w:val="24"/>
              </w:rPr>
              <w:t xml:space="preserve">. Психолого-педагогическая диагностика развития детей раннего и дошкольного возраста. Методическое пособие под ред. </w:t>
            </w:r>
            <w:proofErr w:type="spellStart"/>
            <w:r w:rsidRPr="004E2CF0">
              <w:rPr>
                <w:rFonts w:ascii="Times New Roman" w:hAnsi="Times New Roman" w:cs="Times New Roman"/>
                <w:sz w:val="24"/>
                <w:szCs w:val="24"/>
              </w:rPr>
              <w:t>Стребелевой</w:t>
            </w:r>
            <w:proofErr w:type="spellEnd"/>
            <w:r w:rsidRPr="004E2CF0">
              <w:rPr>
                <w:rFonts w:ascii="Times New Roman" w:hAnsi="Times New Roman" w:cs="Times New Roman"/>
                <w:sz w:val="24"/>
                <w:szCs w:val="24"/>
              </w:rPr>
              <w:t xml:space="preserve">. - 3е изд. – М.: Просвещение, 2007г; </w:t>
            </w:r>
          </w:p>
          <w:p w:rsidR="004E2CF0" w:rsidRDefault="00943197" w:rsidP="004E2CF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43197">
              <w:rPr>
                <w:rFonts w:ascii="Times New Roman" w:hAnsi="Times New Roman" w:cs="Times New Roman"/>
                <w:sz w:val="24"/>
                <w:szCs w:val="24"/>
              </w:rPr>
              <w:t>3.Тестирование детей /Автор – составитель В.Богомолов серия «Психологический практикум: - Ростов н</w:t>
            </w:r>
            <w:proofErr w:type="gramStart"/>
            <w:r w:rsidRPr="00943197">
              <w:rPr>
                <w:rFonts w:ascii="Times New Roman" w:hAnsi="Times New Roman" w:cs="Times New Roman"/>
                <w:sz w:val="24"/>
                <w:szCs w:val="24"/>
              </w:rPr>
              <w:t>/Д</w:t>
            </w:r>
            <w:proofErr w:type="gramEnd"/>
            <w:r w:rsidRPr="00943197">
              <w:rPr>
                <w:rFonts w:ascii="Times New Roman" w:hAnsi="Times New Roman" w:cs="Times New Roman"/>
                <w:sz w:val="24"/>
                <w:szCs w:val="24"/>
              </w:rPr>
              <w:t>: «Феникс», 2004г;</w:t>
            </w:r>
          </w:p>
          <w:p w:rsidR="00943197" w:rsidRPr="00C05EA6" w:rsidRDefault="00943197" w:rsidP="00943197">
            <w:pPr>
              <w:pStyle w:val="af2"/>
              <w:shd w:val="clear" w:color="auto" w:fill="FFFFFF"/>
              <w:spacing w:before="150" w:beforeAutospacing="0" w:after="150" w:afterAutospacing="0"/>
              <w:jc w:val="both"/>
            </w:pPr>
            <w:r w:rsidRPr="00943197">
              <w:t xml:space="preserve">4.Трясорукова Т.П. Тренинг по развитию познавательных способностей детей дошкольного возраста: диагностика, коррекция/ Т.П. </w:t>
            </w:r>
            <w:proofErr w:type="spellStart"/>
            <w:r w:rsidRPr="00943197">
              <w:t>Трясорукова</w:t>
            </w:r>
            <w:proofErr w:type="spellEnd"/>
            <w:r w:rsidRPr="00943197">
              <w:t xml:space="preserve"> – Ростов н/Д: Феникс, 2013г;</w:t>
            </w:r>
          </w:p>
        </w:tc>
      </w:tr>
      <w:tr w:rsidR="00C05EA6" w:rsidRPr="00C05EA6" w:rsidTr="009A2512">
        <w:tc>
          <w:tcPr>
            <w:tcW w:w="675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02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Социально-коммуникационное развитие</w:t>
            </w:r>
          </w:p>
        </w:tc>
        <w:tc>
          <w:tcPr>
            <w:tcW w:w="5494" w:type="dxa"/>
          </w:tcPr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1.Петрова В.И.,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Стульник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Т.Д. Нравственное воспитание в детском саду - М.: Мозаика-Синтез, 2006;</w:t>
            </w:r>
            <w:r w:rsidRPr="00C05EA6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br/>
            </w: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2.Комарова Т.С.,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 Трудовое воспитание в детском саду – М.: Мозаика-синтез, 2006; 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3.Куцакова Л.В., Мерзлякова С.И. Воспитание ребенка-дошкольника: развитого, образованного, инициативного - М.: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Владос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, 2004;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4.Куцакова Л.В.  Нравственно-трудовое воспитание в детском саду - М.: Мозаика-Синтез, 2007;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5.Губанова Н.Ф. Игровая деятельность в детском саду - М.: Мозаика-Синтез, 2009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6.В.И. Петрова, Т.Д.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Стульник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 Этические беседы </w:t>
            </w:r>
            <w:r w:rsidRPr="00C05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детьми 4-7 лет. Нравственное воспитание в детском саду»/ пособие для педагогов и методистов. М. «Мозаика-Синтез»2007г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EA6" w:rsidRPr="00C05EA6" w:rsidTr="009A2512">
        <w:trPr>
          <w:trHeight w:val="570"/>
        </w:trPr>
        <w:tc>
          <w:tcPr>
            <w:tcW w:w="675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402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5494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1.Т.С. Комарова «Изобразительная деятельность в детском саду. Для занятий с детьми 2-7 лет»/Программа и методические рекомендации. М. Мозаика-Синтез 2006г.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2.Т.С. Комарова «Детское художественное творчество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ля работы с детьми 2-7 лет» \ методическое пособие для воспитателей и педагогов. М. Мозаика-Синтез 2006г.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5.Т.С. Комарова «Занятия по изобразительной деятельности в старшей группе детского сада» М. Мозаика-Синтез 2009г.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6.Л.В.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«Творим и мастерим. Ручной труд в детском саду и дома. Для занятий с детьми 4-7 лет» / Пособие для педагогов и родителей. М. Мозаика-Синтез 2007 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7..Л.В.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 Занятия по конструированию из строительного материала в старшей группе детского сада» М. мозаика-синтез 2007г     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2 шт.)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8.Л.В.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 «Занятия по конструированию  из строительного материала в подготовительной к школе группе датского сада» М. Мозаика-Синтез 2007 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9.М.Б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«Культурно-досуговая деятельность в детском саду. Для занятий с детьми 2-7 лет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.»/ 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Программа и методические рекомендации. М. «Мозаика-Синтез»2006г.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10.М.Б.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 «Музыкальное воспитание в детском саду» Для занятий с детьми 2-7 лет. /Программа и методические рекомендации. М. Мозаика-Синтез 2005 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11.М.Б.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, Т.В. Антонова «Народные праздники в детском саду. Для работы с детьми 5-7 лет / Методическое пособие для педагогов и музыкальных руководит</w:t>
            </w:r>
            <w:r w:rsidR="0089672C">
              <w:rPr>
                <w:rFonts w:ascii="Times New Roman" w:hAnsi="Times New Roman" w:cs="Times New Roman"/>
                <w:sz w:val="24"/>
                <w:szCs w:val="24"/>
              </w:rPr>
              <w:t>елей. М. Мозаика-Синтез 2005 г.</w:t>
            </w:r>
          </w:p>
        </w:tc>
      </w:tr>
    </w:tbl>
    <w:p w:rsidR="00C05EA6" w:rsidRPr="0089672C" w:rsidRDefault="00EA111F" w:rsidP="0089672C">
      <w:pPr>
        <w:pStyle w:val="TableParagraph"/>
        <w:jc w:val="center"/>
        <w:rPr>
          <w:b/>
        </w:rPr>
      </w:pPr>
      <w:r w:rsidRPr="0089672C">
        <w:rPr>
          <w:b/>
        </w:rPr>
        <w:t>Группа семейного воспитания</w:t>
      </w:r>
      <w:r w:rsidR="00BF0190" w:rsidRPr="0089672C">
        <w:rPr>
          <w:b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56"/>
        <w:gridCol w:w="3295"/>
        <w:gridCol w:w="2058"/>
        <w:gridCol w:w="3817"/>
      </w:tblGrid>
      <w:tr w:rsidR="00C05EA6" w:rsidRPr="00C05EA6" w:rsidTr="002B607B">
        <w:tc>
          <w:tcPr>
            <w:tcW w:w="656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95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 детей </w:t>
            </w:r>
          </w:p>
        </w:tc>
        <w:tc>
          <w:tcPr>
            <w:tcW w:w="5875" w:type="dxa"/>
            <w:gridSpan w:val="2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технология и методические пособия</w:t>
            </w:r>
          </w:p>
        </w:tc>
      </w:tr>
      <w:tr w:rsidR="00C05EA6" w:rsidRPr="00C05EA6" w:rsidTr="002B607B">
        <w:tc>
          <w:tcPr>
            <w:tcW w:w="656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95" w:type="dxa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Ранний возраст</w:t>
            </w:r>
          </w:p>
        </w:tc>
        <w:tc>
          <w:tcPr>
            <w:tcW w:w="5875" w:type="dxa"/>
            <w:gridSpan w:val="2"/>
          </w:tcPr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1.Теплюк С.Н.,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Лямина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Г.М.,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М.Б. Дети раннего возраста в детском саду - М.: Мозаика-Синтез, 2007;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2.Ребенок от рождения до года</w:t>
            </w:r>
            <w:proofErr w:type="gram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 ред. </w:t>
            </w:r>
            <w:proofErr w:type="spellStart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Теплюк</w:t>
            </w:r>
            <w:proofErr w:type="spellEnd"/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С.Н.-  М.: Мозаика-Синтез, 2007;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3.Теплюк С.Н. Занятия на прогулке с малышами - М.: Мозаика-Синтез, 2007;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4.Лайзане С.Я. Физическая культура для малышей - М.: 1987;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5.Губанова Н.Ф.  Развитие игровой деятельности - М.: Мозаика-Синтез, 2009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6.Е.А.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Янушко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мелкой моторики рук у детей раннего возраста» (1-3 года) М. Мозаика-Синтез 2007.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7.Е.А.Янушко «Рисование с детьми раннего возраста» (1-3 года) М. Мозаика-Синтез 2009г.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Е.А.Янушко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« Сенсорное развитие детей раннего возраста» (1-3 года) М. Мозаика-Синтез 2009г.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8.Е.А.Янушко «Лепка с детьми раннего возраста» (1-3года)  М.  Мозаик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Синтез , 2007г.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9.Е.А.Янушко « Аппликация с детьми раннего возраста» ( 1-3 года) М. Мозаик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Синтез, 2009г. 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10.  Е.И. Тихеева «Игры и занятия малых детей» М. Издательство Просвещение 1965 год.</w:t>
            </w:r>
          </w:p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11. Дидактические игры и занятия с детьми раннего возраста под редакцией С.Л. </w:t>
            </w:r>
            <w:proofErr w:type="spell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Новоселовой</w:t>
            </w:r>
            <w:proofErr w:type="spell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. М. Просвещение , 1985 год </w:t>
            </w:r>
          </w:p>
        </w:tc>
      </w:tr>
      <w:tr w:rsidR="00C05EA6" w:rsidRPr="00C05EA6" w:rsidTr="002B607B">
        <w:trPr>
          <w:trHeight w:val="360"/>
        </w:trPr>
        <w:tc>
          <w:tcPr>
            <w:tcW w:w="656" w:type="dxa"/>
            <w:vMerge w:val="restart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295" w:type="dxa"/>
            <w:vMerge w:val="restart"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младший возраст</w:t>
            </w:r>
          </w:p>
        </w:tc>
        <w:tc>
          <w:tcPr>
            <w:tcW w:w="2058" w:type="dxa"/>
            <w:tcBorders>
              <w:bottom w:val="single" w:sz="4" w:space="0" w:color="auto"/>
              <w:right w:val="single" w:sz="4" w:space="0" w:color="auto"/>
            </w:tcBorders>
          </w:tcPr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817" w:type="dxa"/>
            <w:tcBorders>
              <w:left w:val="single" w:sz="4" w:space="0" w:color="auto"/>
              <w:bottom w:val="single" w:sz="4" w:space="0" w:color="auto"/>
            </w:tcBorders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Л.И. Пензулаева Физкультурные занятия в детском саду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онспекты занятий  в средней группе,  М., Мозаика-Синтез, 2009;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C05EA6" w:rsidRPr="00C05EA6" w:rsidTr="002B607B">
        <w:trPr>
          <w:trHeight w:val="195"/>
        </w:trPr>
        <w:tc>
          <w:tcPr>
            <w:tcW w:w="656" w:type="dxa"/>
            <w:vMerge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  <w:vMerge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</w:t>
            </w:r>
          </w:p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В.П. Новикова «Математика в детском саду» (конспекты занятий с детьми 3-4 лет)      </w:t>
            </w:r>
          </w:p>
        </w:tc>
      </w:tr>
      <w:tr w:rsidR="00C05EA6" w:rsidRPr="00C05EA6" w:rsidTr="002B607B">
        <w:trPr>
          <w:trHeight w:val="165"/>
        </w:trPr>
        <w:tc>
          <w:tcPr>
            <w:tcW w:w="656" w:type="dxa"/>
            <w:vMerge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  <w:vMerge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EA6" w:rsidRP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Т.С. Комарова «Занятия по изобразительной деятельности в детском саду» М. Просвещение 1991 год.</w:t>
            </w:r>
          </w:p>
        </w:tc>
      </w:tr>
      <w:tr w:rsidR="00C05EA6" w:rsidRPr="00C05EA6" w:rsidTr="002B607B">
        <w:trPr>
          <w:trHeight w:val="142"/>
        </w:trPr>
        <w:tc>
          <w:tcPr>
            <w:tcW w:w="656" w:type="dxa"/>
            <w:vMerge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  <w:vMerge/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EA6" w:rsidRDefault="00C05EA6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:rsidR="00BF0190" w:rsidRDefault="00BF0190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190" w:rsidRPr="00C05EA6" w:rsidRDefault="00BF0190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5EA6" w:rsidRPr="00C05EA6" w:rsidRDefault="00C05EA6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EA6">
              <w:rPr>
                <w:rFonts w:ascii="Times New Roman" w:hAnsi="Times New Roman" w:cs="Times New Roman"/>
                <w:sz w:val="24"/>
                <w:szCs w:val="24"/>
              </w:rPr>
              <w:t>.М.И. Чистякова «Психогимнастика»</w:t>
            </w:r>
            <w:proofErr w:type="gramStart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05EA6">
              <w:rPr>
                <w:rFonts w:ascii="Times New Roman" w:hAnsi="Times New Roman" w:cs="Times New Roman"/>
                <w:sz w:val="24"/>
                <w:szCs w:val="24"/>
              </w:rPr>
              <w:t xml:space="preserve"> М., 1995г.</w:t>
            </w:r>
          </w:p>
        </w:tc>
      </w:tr>
      <w:tr w:rsidR="002B607B" w:rsidRPr="00C05EA6" w:rsidTr="002B607B">
        <w:trPr>
          <w:trHeight w:val="142"/>
        </w:trPr>
        <w:tc>
          <w:tcPr>
            <w:tcW w:w="656" w:type="dxa"/>
          </w:tcPr>
          <w:p w:rsidR="002B607B" w:rsidRPr="002B607B" w:rsidRDefault="002B607B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07B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3295" w:type="dxa"/>
          </w:tcPr>
          <w:p w:rsidR="002B607B" w:rsidRPr="002B607B" w:rsidRDefault="002B607B" w:rsidP="002B60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B607B">
              <w:rPr>
                <w:rFonts w:ascii="Times New Roman" w:hAnsi="Times New Roman" w:cs="Times New Roman"/>
                <w:sz w:val="24"/>
                <w:szCs w:val="28"/>
              </w:rPr>
              <w:t>Средний возраст</w:t>
            </w:r>
          </w:p>
          <w:p w:rsidR="002B607B" w:rsidRPr="002B607B" w:rsidRDefault="002B607B" w:rsidP="002B607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B607B">
              <w:rPr>
                <w:rFonts w:ascii="Times New Roman" w:hAnsi="Times New Roman" w:cs="Times New Roman"/>
                <w:sz w:val="24"/>
                <w:szCs w:val="28"/>
              </w:rPr>
              <w:t>Старший возраст</w:t>
            </w:r>
          </w:p>
          <w:p w:rsidR="002B607B" w:rsidRPr="002B607B" w:rsidRDefault="002B607B" w:rsidP="002B6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07B">
              <w:rPr>
                <w:rFonts w:ascii="Times New Roman" w:hAnsi="Times New Roman" w:cs="Times New Roman"/>
                <w:sz w:val="24"/>
                <w:szCs w:val="28"/>
              </w:rPr>
              <w:t>Подготовительный</w:t>
            </w:r>
          </w:p>
        </w:tc>
        <w:tc>
          <w:tcPr>
            <w:tcW w:w="2058" w:type="dxa"/>
            <w:tcBorders>
              <w:top w:val="single" w:sz="4" w:space="0" w:color="auto"/>
              <w:right w:val="single" w:sz="4" w:space="0" w:color="auto"/>
            </w:tcBorders>
          </w:tcPr>
          <w:p w:rsidR="002B607B" w:rsidRPr="002B607B" w:rsidRDefault="002B607B" w:rsidP="009A25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607B">
              <w:rPr>
                <w:rFonts w:ascii="Times New Roman" w:eastAsia="Calibri" w:hAnsi="Times New Roman" w:cs="Times New Roman"/>
                <w:sz w:val="24"/>
                <w:szCs w:val="28"/>
              </w:rPr>
              <w:t>По 5 образовательным областям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</w:tcBorders>
          </w:tcPr>
          <w:p w:rsidR="002B607B" w:rsidRPr="002B607B" w:rsidRDefault="002B607B" w:rsidP="009A2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07B">
              <w:rPr>
                <w:rFonts w:ascii="Times New Roman" w:hAnsi="Times New Roman" w:cs="Times New Roman"/>
                <w:sz w:val="24"/>
                <w:szCs w:val="28"/>
              </w:rPr>
              <w:t>См. литературу групп общеразвивающей направленности</w:t>
            </w:r>
          </w:p>
        </w:tc>
      </w:tr>
    </w:tbl>
    <w:p w:rsidR="002B607B" w:rsidRDefault="002B607B" w:rsidP="00C05EA6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C05EA6" w:rsidRPr="009A2512" w:rsidRDefault="00C05EA6" w:rsidP="009A2512">
      <w:pPr>
        <w:pStyle w:val="a8"/>
        <w:numPr>
          <w:ilvl w:val="1"/>
          <w:numId w:val="28"/>
        </w:numPr>
        <w:rPr>
          <w:rFonts w:ascii="Times New Roman" w:hAnsi="Times New Roman" w:cs="Times New Roman"/>
          <w:b/>
          <w:sz w:val="28"/>
          <w:szCs w:val="28"/>
        </w:rPr>
      </w:pPr>
      <w:r w:rsidRPr="009A2512">
        <w:rPr>
          <w:rFonts w:ascii="Times New Roman" w:hAnsi="Times New Roman" w:cs="Times New Roman"/>
          <w:b/>
          <w:sz w:val="28"/>
          <w:szCs w:val="28"/>
        </w:rPr>
        <w:t>Финансовые условия реализации Программы</w:t>
      </w:r>
    </w:p>
    <w:p w:rsidR="009A2512" w:rsidRPr="009A2512" w:rsidRDefault="009A2512" w:rsidP="009A2512">
      <w:pPr>
        <w:pStyle w:val="a3"/>
        <w:ind w:firstLine="644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Финансовое обеспечение реализации</w:t>
      </w:r>
      <w:r>
        <w:rPr>
          <w:rFonts w:ascii="Times New Roman" w:hAnsi="Times New Roman" w:cs="Times New Roman"/>
          <w:sz w:val="24"/>
          <w:szCs w:val="24"/>
        </w:rPr>
        <w:t xml:space="preserve"> основной </w:t>
      </w:r>
      <w:r w:rsidRPr="009A2512">
        <w:rPr>
          <w:rFonts w:ascii="Times New Roman" w:hAnsi="Times New Roman" w:cs="Times New Roman"/>
          <w:sz w:val="24"/>
          <w:szCs w:val="24"/>
        </w:rPr>
        <w:t xml:space="preserve"> образовательной п</w:t>
      </w:r>
      <w:r>
        <w:rPr>
          <w:rFonts w:ascii="Times New Roman" w:hAnsi="Times New Roman" w:cs="Times New Roman"/>
          <w:sz w:val="24"/>
          <w:szCs w:val="24"/>
        </w:rPr>
        <w:t>рограммы ДОУ</w:t>
      </w:r>
      <w:r w:rsidRPr="009A2512">
        <w:rPr>
          <w:rFonts w:ascii="Times New Roman" w:hAnsi="Times New Roman" w:cs="Times New Roman"/>
          <w:sz w:val="24"/>
          <w:szCs w:val="24"/>
        </w:rPr>
        <w:t xml:space="preserve"> опирается на исполнение расходных обязательств, обеспечивающих государственные гарантии прав на получение общедоступного и бесплатного дошкольного общего образования. Объем действующих расходных обязательств отражается в государственном (муниципальном) зад</w:t>
      </w:r>
      <w:r w:rsidR="00905B0C">
        <w:rPr>
          <w:rFonts w:ascii="Times New Roman" w:hAnsi="Times New Roman" w:cs="Times New Roman"/>
          <w:sz w:val="24"/>
          <w:szCs w:val="24"/>
        </w:rPr>
        <w:t>ании ДОУ</w:t>
      </w:r>
      <w:r w:rsidRPr="009A251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A2512">
        <w:rPr>
          <w:rFonts w:ascii="Times New Roman" w:hAnsi="Times New Roman" w:cs="Times New Roman"/>
          <w:sz w:val="24"/>
          <w:szCs w:val="24"/>
        </w:rPr>
        <w:t>реализующей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 xml:space="preserve"> программу дошкольного образования. 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Государственное задание устанавливает показатели, характеризующие качество и объем государственной (муниципальной) услуги (работы) по предоставлению общедоступного  бесплатного дошкольного образования, а также по уходу и присмотру за детьми в государственн</w:t>
      </w:r>
      <w:r>
        <w:rPr>
          <w:rFonts w:ascii="Times New Roman" w:hAnsi="Times New Roman" w:cs="Times New Roman"/>
          <w:sz w:val="24"/>
          <w:szCs w:val="24"/>
        </w:rPr>
        <w:t>ой (муниципальной) организации</w:t>
      </w:r>
      <w:r w:rsidRPr="009A2512">
        <w:rPr>
          <w:rFonts w:ascii="Times New Roman" w:hAnsi="Times New Roman" w:cs="Times New Roman"/>
          <w:sz w:val="24"/>
          <w:szCs w:val="24"/>
        </w:rPr>
        <w:t xml:space="preserve">, а также порядок ее оказания (выполнения). Основная образовательная программа дошкольного образования является нормативно-управленческим документом образовательного учреждения, характеризующим специфику </w:t>
      </w:r>
      <w:r w:rsidRPr="009A2512">
        <w:rPr>
          <w:rFonts w:ascii="Times New Roman" w:hAnsi="Times New Roman" w:cs="Times New Roman"/>
          <w:sz w:val="24"/>
          <w:szCs w:val="24"/>
        </w:rPr>
        <w:lastRenderedPageBreak/>
        <w:t>содержания образования и особенности организации образовательного процесса. Основная образовательная программа дошкольного образования служит основой для определения показателей качества соответствующей государственной (муниципальной) услуги.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Финансовое обеспечение реализации образовательной программы дошкольного образования бюджетной (автономной) организации осуществляется на основании государственного (муниципального) задания и исходя из установленных расходных обязательств, обеспечиваемых предоставляемой субсидией. Финансовое обеспечение реализации </w:t>
      </w:r>
      <w:r w:rsidR="00905B0C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9A2512">
        <w:rPr>
          <w:rFonts w:ascii="Times New Roman" w:hAnsi="Times New Roman" w:cs="Times New Roman"/>
          <w:sz w:val="24"/>
          <w:szCs w:val="24"/>
        </w:rPr>
        <w:t>образовательной программы дошкольного о</w:t>
      </w:r>
      <w:r w:rsidR="00905B0C">
        <w:rPr>
          <w:rFonts w:ascii="Times New Roman" w:hAnsi="Times New Roman" w:cs="Times New Roman"/>
          <w:sz w:val="24"/>
          <w:szCs w:val="24"/>
        </w:rPr>
        <w:t xml:space="preserve">бразования </w:t>
      </w:r>
      <w:r w:rsidRPr="009A2512">
        <w:rPr>
          <w:rFonts w:ascii="Times New Roman" w:hAnsi="Times New Roman" w:cs="Times New Roman"/>
          <w:sz w:val="24"/>
          <w:szCs w:val="24"/>
        </w:rPr>
        <w:t>осуществляется на основании утвержденной бюджетной сметы.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Обеспечение государственных гарантий реализации прав на получение общедоступного и бесплатного дошкольного обще</w:t>
      </w:r>
      <w:r>
        <w:rPr>
          <w:rFonts w:ascii="Times New Roman" w:hAnsi="Times New Roman" w:cs="Times New Roman"/>
          <w:sz w:val="24"/>
          <w:szCs w:val="24"/>
        </w:rPr>
        <w:t>го образования в образовательной организации</w:t>
      </w:r>
      <w:r w:rsidRPr="009A251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2512">
        <w:rPr>
          <w:rFonts w:ascii="Times New Roman" w:hAnsi="Times New Roman" w:cs="Times New Roman"/>
          <w:sz w:val="24"/>
          <w:szCs w:val="24"/>
        </w:rPr>
        <w:t xml:space="preserve">осуществляется в соответствии с нормативами, определяемыми органами государственной власти субъектов Российской Федерации. 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Норматив затрат на реализацию </w:t>
      </w:r>
      <w:r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9A2512">
        <w:rPr>
          <w:rFonts w:ascii="Times New Roman" w:hAnsi="Times New Roman" w:cs="Times New Roman"/>
          <w:sz w:val="24"/>
          <w:szCs w:val="24"/>
        </w:rPr>
        <w:t>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ДО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r w:rsidRPr="009A2512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 xml:space="preserve"> гарантированный минимально допустимый объем финансовых средств в год в расчете на одного воспитанника по программе дошкольного образования, необходимый для реализации </w:t>
      </w:r>
      <w:r w:rsidR="00905B0C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9A2512">
        <w:rPr>
          <w:rFonts w:ascii="Times New Roman" w:hAnsi="Times New Roman" w:cs="Times New Roman"/>
          <w:sz w:val="24"/>
          <w:szCs w:val="24"/>
        </w:rPr>
        <w:t>образовательной программы дошкольного образования, включая: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расходы на оплату труда работников, реализующих</w:t>
      </w:r>
      <w:r w:rsidR="00905B0C">
        <w:rPr>
          <w:rFonts w:ascii="Times New Roman" w:hAnsi="Times New Roman" w:cs="Times New Roman"/>
          <w:sz w:val="24"/>
          <w:szCs w:val="24"/>
        </w:rPr>
        <w:t xml:space="preserve"> основную</w:t>
      </w:r>
      <w:r w:rsidRPr="009A2512">
        <w:rPr>
          <w:rFonts w:ascii="Times New Roman" w:hAnsi="Times New Roman" w:cs="Times New Roman"/>
          <w:sz w:val="24"/>
          <w:szCs w:val="24"/>
        </w:rPr>
        <w:t xml:space="preserve"> образовательную программу дошкольного образования;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расходы на приобретение учебных и методических пособий, средств обучения, игр, игрушек;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прочие расходы (за исключением расходов на содержание зданий и оплату коммунальных услуг, осуществляемых из местных бюджетов, а также расходов по уходу и присмотру за детьми, осуществляемых из местных бюджетов или за счет родительской платы, установленной учредителем организации, реализующей образовательную программу дошкольного образования).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A2512">
        <w:rPr>
          <w:rFonts w:ascii="Times New Roman" w:hAnsi="Times New Roman" w:cs="Times New Roman"/>
          <w:sz w:val="24"/>
          <w:szCs w:val="24"/>
        </w:rPr>
        <w:t>В соответствии со ст.99 Федеральный закон от 29.12.2012 N 273-ФЗ "Об образовании в Российской Федерации"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воспитанниками с ограниченными возможностями здоровья, обеспечения дополнительного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 педагогическим работникам, обеспечения безопасных условий обучения и воспитания, охраны здоровья воспитанников, а также с учетом иных предусмотренных законодательством особенностей организации и осуществления образовательной деятельности (для различных категорий воспитанников), за исключением образовательной деятельности, осуществляемой в соответствии с образовательными стандартами, в расчете на одного воспитанника, если иное не установлено законодательством.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работников, реализующих образователь</w:t>
      </w:r>
      <w:r w:rsidR="00905B0C">
        <w:rPr>
          <w:rFonts w:ascii="Times New Roman" w:hAnsi="Times New Roman" w:cs="Times New Roman"/>
          <w:sz w:val="24"/>
          <w:szCs w:val="24"/>
        </w:rPr>
        <w:t>ную программу дошкольного</w:t>
      </w:r>
      <w:r w:rsidRPr="009A2512">
        <w:rPr>
          <w:rFonts w:ascii="Times New Roman" w:hAnsi="Times New Roman" w:cs="Times New Roman"/>
          <w:sz w:val="24"/>
          <w:szCs w:val="24"/>
        </w:rPr>
        <w:t xml:space="preserve"> образования, расходов на приобретение учебных пособий, средств обучения, игр, игрушек сверх норматива финансового обеспечения, определенного субъектом Российской Федерации.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Реализация подхода нормативного финансирования в расчете на одного воспитанника осуществляется на трех следующих уровнях: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межбюджетные отношения 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9A2512">
        <w:rPr>
          <w:rFonts w:ascii="Times New Roman" w:hAnsi="Times New Roman" w:cs="Times New Roman"/>
          <w:sz w:val="24"/>
          <w:szCs w:val="24"/>
        </w:rPr>
        <w:t>внутрибюджетные</w:t>
      </w:r>
      <w:proofErr w:type="spellEnd"/>
      <w:r w:rsidRPr="009A2512">
        <w:rPr>
          <w:rFonts w:ascii="Times New Roman" w:hAnsi="Times New Roman" w:cs="Times New Roman"/>
          <w:sz w:val="24"/>
          <w:szCs w:val="24"/>
        </w:rPr>
        <w:t xml:space="preserve"> отношения (местный бюджет </w:t>
      </w:r>
      <w:proofErr w:type="gramStart"/>
      <w:r w:rsidRPr="009A2512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>бразовательная организация);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образовательная организация, реализующая программы дошкольного общего образования.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Порядок определени</w:t>
      </w:r>
      <w:r w:rsidR="00905B0C">
        <w:rPr>
          <w:rFonts w:ascii="Times New Roman" w:hAnsi="Times New Roman" w:cs="Times New Roman"/>
          <w:sz w:val="24"/>
          <w:szCs w:val="24"/>
        </w:rPr>
        <w:t>я и доведения до образовательной организации, реализующий программу</w:t>
      </w:r>
      <w:r w:rsidRPr="009A2512">
        <w:rPr>
          <w:rFonts w:ascii="Times New Roman" w:hAnsi="Times New Roman" w:cs="Times New Roman"/>
          <w:sz w:val="24"/>
          <w:szCs w:val="24"/>
        </w:rPr>
        <w:t xml:space="preserve"> дошкольного общего образования, бюджетных ассигнований, рассчитанных с использованием нормативов бюджетного финансирования в расчете на одного</w:t>
      </w:r>
      <w:r w:rsidR="00905B0C">
        <w:rPr>
          <w:rFonts w:ascii="Times New Roman" w:hAnsi="Times New Roman" w:cs="Times New Roman"/>
          <w:sz w:val="24"/>
          <w:szCs w:val="24"/>
        </w:rPr>
        <w:t xml:space="preserve"> </w:t>
      </w:r>
      <w:r w:rsidR="00905B0C">
        <w:rPr>
          <w:rFonts w:ascii="Times New Roman" w:hAnsi="Times New Roman" w:cs="Times New Roman"/>
          <w:sz w:val="24"/>
          <w:szCs w:val="24"/>
        </w:rPr>
        <w:lastRenderedPageBreak/>
        <w:t>воспитанника, обеспечивает</w:t>
      </w:r>
      <w:r w:rsidRPr="009A2512">
        <w:rPr>
          <w:rFonts w:ascii="Times New Roman" w:hAnsi="Times New Roman" w:cs="Times New Roman"/>
          <w:sz w:val="24"/>
          <w:szCs w:val="24"/>
        </w:rPr>
        <w:t xml:space="preserve"> нормативно-правовое регулирование на региональном уровне следующих положений: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сохранение уровня финансирования по статьям расходов, включенным в величину норматива затрат на реализацию образовательной программы дошкольного образования (заработная плата с начислениями, прочие текущие расходы на обеспечение материальных затрат, непосредственно связанных с у</w:t>
      </w:r>
      <w:r w:rsidR="00905B0C">
        <w:rPr>
          <w:rFonts w:ascii="Times New Roman" w:hAnsi="Times New Roman" w:cs="Times New Roman"/>
          <w:sz w:val="24"/>
          <w:szCs w:val="24"/>
        </w:rPr>
        <w:t>чебной деятельностью организации, реализующей образовательную программу</w:t>
      </w:r>
      <w:r w:rsidRPr="009A2512">
        <w:rPr>
          <w:rFonts w:ascii="Times New Roman" w:hAnsi="Times New Roman" w:cs="Times New Roman"/>
          <w:sz w:val="24"/>
          <w:szCs w:val="24"/>
        </w:rPr>
        <w:t xml:space="preserve"> дошкольного образования);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возможность использования нормативов не только на уровне межбюджетных отношений (бюджет субъекта Российской Федерации – местный бюджет), но и на уровне </w:t>
      </w:r>
      <w:proofErr w:type="spellStart"/>
      <w:r w:rsidRPr="009A2512">
        <w:rPr>
          <w:rFonts w:ascii="Times New Roman" w:hAnsi="Times New Roman" w:cs="Times New Roman"/>
          <w:sz w:val="24"/>
          <w:szCs w:val="24"/>
        </w:rPr>
        <w:t>внутрибюджетных</w:t>
      </w:r>
      <w:proofErr w:type="spellEnd"/>
      <w:r w:rsidRPr="009A2512">
        <w:rPr>
          <w:rFonts w:ascii="Times New Roman" w:hAnsi="Times New Roman" w:cs="Times New Roman"/>
          <w:sz w:val="24"/>
          <w:szCs w:val="24"/>
        </w:rPr>
        <w:t xml:space="preserve"> отношений (местный бюджет – образовательная организация) и образовательной организации. 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При разработке программы образовательной организации в части обучения и воспитания детей с ограниченными возможностями, финансовое обеспечение реализации образовательной программы дошкольного образ</w:t>
      </w:r>
      <w:r w:rsidR="00F24B7F">
        <w:rPr>
          <w:rFonts w:ascii="Times New Roman" w:hAnsi="Times New Roman" w:cs="Times New Roman"/>
          <w:sz w:val="24"/>
          <w:szCs w:val="24"/>
        </w:rPr>
        <w:t>ования для детей с ОВЗ учитывали</w:t>
      </w:r>
      <w:r w:rsidRPr="009A2512">
        <w:rPr>
          <w:rFonts w:ascii="Times New Roman" w:hAnsi="Times New Roman" w:cs="Times New Roman"/>
          <w:sz w:val="24"/>
          <w:szCs w:val="24"/>
        </w:rPr>
        <w:t xml:space="preserve"> расходы необходимые для обеспечения деятельности по коррекции нарушения развития, предусмотренной образовательной программой.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A2512">
        <w:rPr>
          <w:rFonts w:ascii="Times New Roman" w:hAnsi="Times New Roman" w:cs="Times New Roman"/>
          <w:sz w:val="24"/>
          <w:szCs w:val="24"/>
        </w:rPr>
        <w:t>Нормативные затраты на оказание государственных (муниципальных)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образования, определяемого в соответствии с Указами Президента Российской Федерации, нормативно-правовыми актами Правительства Российской Федерации, органов государственной власти субъектов Российской Федерации, органов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 xml:space="preserve"> местного самоуправления. </w:t>
      </w:r>
      <w:proofErr w:type="gramStart"/>
      <w:r w:rsidRPr="009A2512">
        <w:rPr>
          <w:rFonts w:ascii="Times New Roman" w:hAnsi="Times New Roman" w:cs="Times New Roman"/>
          <w:sz w:val="24"/>
          <w:szCs w:val="24"/>
        </w:rPr>
        <w:t>Расходы на оплату труда педагогических работников образовательных организаций, включаемые органами государственной власти субъектов Российской Федерации в нормативы финансового обеспечения, не могут быть ниже уровня, определенного нормативно-правовыми документами регулирующими уровень оплаты труда в отрасли образования субъекта Российской Федерации.</w:t>
      </w:r>
      <w:proofErr w:type="gramEnd"/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A2512">
        <w:rPr>
          <w:rFonts w:ascii="Times New Roman" w:hAnsi="Times New Roman" w:cs="Times New Roman"/>
          <w:sz w:val="24"/>
          <w:szCs w:val="24"/>
        </w:rPr>
        <w:t>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год, установленного в соответствии с нормативами финансового обеспечения, определенными органами государственной власти субъекта Российской Федерации, количеством воспитанников, соответствующими поправочными коэффициентами (при их наличии) и локальным нормативным актом образовательной организации, устанавливающим положение об оплате труда работников образовательной организации.</w:t>
      </w:r>
      <w:proofErr w:type="gramEnd"/>
    </w:p>
    <w:p w:rsidR="009A2512" w:rsidRPr="009A2512" w:rsidRDefault="00F24B7F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A2512" w:rsidRPr="009A2512">
        <w:rPr>
          <w:rFonts w:ascii="Times New Roman" w:hAnsi="Times New Roman" w:cs="Times New Roman"/>
          <w:sz w:val="24"/>
          <w:szCs w:val="24"/>
        </w:rPr>
        <w:t xml:space="preserve"> соответствии с установленным порядком финансирования оплаты </w:t>
      </w:r>
      <w:r>
        <w:rPr>
          <w:rFonts w:ascii="Times New Roman" w:hAnsi="Times New Roman" w:cs="Times New Roman"/>
          <w:sz w:val="24"/>
          <w:szCs w:val="24"/>
        </w:rPr>
        <w:t>труда работников образовательной организации</w:t>
      </w:r>
      <w:r w:rsidR="009A2512" w:rsidRPr="009A2512">
        <w:rPr>
          <w:rFonts w:ascii="Times New Roman" w:hAnsi="Times New Roman" w:cs="Times New Roman"/>
          <w:sz w:val="24"/>
          <w:szCs w:val="24"/>
        </w:rPr>
        <w:t>:</w:t>
      </w:r>
    </w:p>
    <w:p w:rsidR="009A2512" w:rsidRPr="009A2512" w:rsidRDefault="009A2512" w:rsidP="009A2512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A2512">
        <w:rPr>
          <w:rFonts w:ascii="Times New Roman" w:hAnsi="Times New Roman" w:cs="Times New Roman"/>
          <w:sz w:val="24"/>
          <w:szCs w:val="24"/>
        </w:rPr>
        <w:t>фонд оплаты труда образовательной организации состоит из базовой и стим</w:t>
      </w:r>
      <w:r w:rsidR="00F24B7F">
        <w:rPr>
          <w:rFonts w:ascii="Times New Roman" w:hAnsi="Times New Roman" w:cs="Times New Roman"/>
          <w:sz w:val="24"/>
          <w:szCs w:val="24"/>
        </w:rPr>
        <w:t>улирующей частей.</w:t>
      </w:r>
      <w:proofErr w:type="gramEnd"/>
      <w:r w:rsidR="00F24B7F">
        <w:rPr>
          <w:rFonts w:ascii="Times New Roman" w:hAnsi="Times New Roman" w:cs="Times New Roman"/>
          <w:sz w:val="24"/>
          <w:szCs w:val="24"/>
        </w:rPr>
        <w:t xml:space="preserve"> Д</w:t>
      </w:r>
      <w:r w:rsidRPr="009A2512">
        <w:rPr>
          <w:rFonts w:ascii="Times New Roman" w:hAnsi="Times New Roman" w:cs="Times New Roman"/>
          <w:sz w:val="24"/>
          <w:szCs w:val="24"/>
        </w:rPr>
        <w:t>иапазон стимулирующей доли фонда оплаты труда – от 20 до 40 %. Значение стимулирующей части определяется образовательной организацией самостоятельно;</w:t>
      </w:r>
    </w:p>
    <w:p w:rsidR="00F24B7F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базовая часть фонда оплаты труда обеспечивает гарантированную</w:t>
      </w:r>
      <w:r w:rsidR="00F24B7F">
        <w:rPr>
          <w:rFonts w:ascii="Times New Roman" w:hAnsi="Times New Roman" w:cs="Times New Roman"/>
          <w:sz w:val="24"/>
          <w:szCs w:val="24"/>
        </w:rPr>
        <w:t xml:space="preserve"> заработную плату работников; 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 оптимальное значение объема фонда оплаты труда педагогического персонала – 70 % от общего объема фонда оплаты труда. Значение или диапазон фонда оплаты труда педагогического персонала определяется самостоятельно образовательной организацией;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A2512">
        <w:rPr>
          <w:rFonts w:ascii="Times New Roman" w:hAnsi="Times New Roman" w:cs="Times New Roman"/>
          <w:sz w:val="24"/>
          <w:szCs w:val="24"/>
        </w:rPr>
        <w:t>базовая часть фонда оплаты труда для педагогического персонала, осуществляющего образовательный процесс, состоит из общей и специальной частей;</w:t>
      </w:r>
      <w:proofErr w:type="gramEnd"/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общая часть фонда оплаты труда обеспечивает гарантированную оплату труда педагогического работника.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Размеры, порядок и условия осуществления стимулирующих выплат определяются локальными нормативными актами образовательной организации.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результатов, разработанные в </w:t>
      </w:r>
      <w:r w:rsidRPr="009A2512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соответствии с требованиями ФГОС </w:t>
      </w:r>
      <w:proofErr w:type="gramStart"/>
      <w:r w:rsidRPr="009A251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251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 xml:space="preserve"> результатам освоения образовательной программы дошкольного образования. В них включаются: динамика развития воспитанников; использование педагогами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собственного профессионального мастерства и профессионального мастерства коллег и др. 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Образовательная организация самостоятельно определяет: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соотношение базовой и стимулирующей части фонда оплаты труда;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pacing w:val="-4"/>
          <w:sz w:val="24"/>
          <w:szCs w:val="24"/>
        </w:rPr>
        <w:t>соотношение фонда оплаты труда руководящего, педагогического, инженерно-технического, административно-хозяйственного, производственного, учебно-вспомогательного и иного</w:t>
      </w:r>
      <w:r w:rsidRPr="009A2512">
        <w:rPr>
          <w:rFonts w:ascii="Times New Roman" w:hAnsi="Times New Roman" w:cs="Times New Roman"/>
          <w:sz w:val="24"/>
          <w:szCs w:val="24"/>
        </w:rPr>
        <w:t xml:space="preserve"> персонала;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соотношение общей и специальной частей внутри базовой части фонда оплаты труда;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порядок </w:t>
      </w:r>
      <w:proofErr w:type="gramStart"/>
      <w:r w:rsidRPr="009A2512">
        <w:rPr>
          <w:rFonts w:ascii="Times New Roman" w:hAnsi="Times New Roman" w:cs="Times New Roman"/>
          <w:sz w:val="24"/>
          <w:szCs w:val="24"/>
        </w:rPr>
        <w:t>распределения стимулирующей части фонда оплаты труда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 xml:space="preserve"> в соответствии с региональными и муниципальными нормативными правовыми ак</w:t>
      </w:r>
      <w:r w:rsidR="00F24B7F">
        <w:rPr>
          <w:rFonts w:ascii="Times New Roman" w:hAnsi="Times New Roman" w:cs="Times New Roman"/>
          <w:sz w:val="24"/>
          <w:szCs w:val="24"/>
        </w:rPr>
        <w:t>тами (на основании положения  о стимулирующих выплатах).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В распределении стимулирующей части фонда оплаты труда учитывается мнение коллегиальных органов управления образовательной организации (совета образовательной организации), выборного органа первичной профсоюзной организации.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Для обеспечения требований ФГОС ДО на основе проведенного </w:t>
      </w:r>
      <w:proofErr w:type="gramStart"/>
      <w:r w:rsidRPr="009A2512">
        <w:rPr>
          <w:rFonts w:ascii="Times New Roman" w:hAnsi="Times New Roman" w:cs="Times New Roman"/>
          <w:sz w:val="24"/>
          <w:szCs w:val="24"/>
        </w:rPr>
        <w:t>анализа материально-технических условий реализации образовательной программы дошкольного образования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 xml:space="preserve"> образовательная организация: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1) проводит экономический расчет стоимости обеспечения требований ФГОС </w:t>
      </w:r>
      <w:proofErr w:type="gramStart"/>
      <w:r w:rsidRPr="009A251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>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2) устанавливает предмет закупок, количество и примерную стоимость пополняемого оборудования, а также работ для обеспечения требований к условиям реализации образовательной программы дошкольного образования;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3) определяет величину затрат на обеспечение требований к условиям реализации образовательной программы дошкольного общего образования;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4) соотносит необходимые затраты с региональным (муниципальным) графиком внедрения ФГОС </w:t>
      </w:r>
      <w:proofErr w:type="gramStart"/>
      <w:r w:rsidRPr="009A251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 xml:space="preserve"> и определяет </w:t>
      </w:r>
      <w:proofErr w:type="gramStart"/>
      <w:r w:rsidRPr="009A2512">
        <w:rPr>
          <w:rFonts w:ascii="Times New Roman" w:hAnsi="Times New Roman" w:cs="Times New Roman"/>
          <w:sz w:val="24"/>
          <w:szCs w:val="24"/>
        </w:rPr>
        <w:t>распределение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 xml:space="preserve"> по годам освоения средств на обеспечение требований к условиям реализации образовательной программы дошкольного общего образования;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5) разрабатывает финансовый механизм взаимодействия между образовательной организацией и </w:t>
      </w:r>
      <w:proofErr w:type="gramStart"/>
      <w:r w:rsidRPr="009A2512">
        <w:rPr>
          <w:rFonts w:ascii="Times New Roman" w:hAnsi="Times New Roman" w:cs="Times New Roman"/>
          <w:sz w:val="24"/>
          <w:szCs w:val="24"/>
        </w:rPr>
        <w:t>организациями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 xml:space="preserve"> выступающими социальными партнерами, в реализации основной образовательной программы дошкольного образования и отражает его в своих локальных нормативных актах. </w:t>
      </w:r>
    </w:p>
    <w:p w:rsidR="009A2512" w:rsidRPr="009A2512" w:rsidRDefault="00F24B7F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Дошкольное учреждение применяет </w:t>
      </w:r>
      <w:r w:rsidR="009A2512" w:rsidRPr="009A2512">
        <w:rPr>
          <w:rFonts w:ascii="Times New Roman" w:hAnsi="Times New Roman" w:cs="Times New Roman"/>
          <w:sz w:val="24"/>
          <w:szCs w:val="24"/>
        </w:rPr>
        <w:t>расчет нормативных затрат оказания государственных услуг по реализации образователь</w:t>
      </w:r>
      <w:r w:rsidR="006F46D8">
        <w:rPr>
          <w:rFonts w:ascii="Times New Roman" w:hAnsi="Times New Roman" w:cs="Times New Roman"/>
          <w:sz w:val="24"/>
          <w:szCs w:val="24"/>
        </w:rPr>
        <w:t>ной программы дошкольного</w:t>
      </w:r>
      <w:r w:rsidR="009A2512" w:rsidRPr="009A2512">
        <w:rPr>
          <w:rFonts w:ascii="Times New Roman" w:hAnsi="Times New Roman" w:cs="Times New Roman"/>
          <w:sz w:val="24"/>
          <w:szCs w:val="24"/>
        </w:rPr>
        <w:t xml:space="preserve"> образования определяет нормативные затраты </w:t>
      </w:r>
      <w:r w:rsidR="006F46D8">
        <w:rPr>
          <w:rFonts w:ascii="Times New Roman" w:hAnsi="Times New Roman" w:cs="Times New Roman"/>
          <w:sz w:val="24"/>
          <w:szCs w:val="24"/>
        </w:rPr>
        <w:t xml:space="preserve">ДОУ </w:t>
      </w:r>
      <w:r w:rsidR="009A2512" w:rsidRPr="009A2512">
        <w:rPr>
          <w:rFonts w:ascii="Times New Roman" w:hAnsi="Times New Roman" w:cs="Times New Roman"/>
          <w:sz w:val="24"/>
          <w:szCs w:val="24"/>
        </w:rPr>
        <w:t>связанных с оказанием</w:t>
      </w:r>
      <w:r w:rsidR="006F46D8">
        <w:rPr>
          <w:rFonts w:ascii="Times New Roman" w:hAnsi="Times New Roman" w:cs="Times New Roman"/>
          <w:sz w:val="24"/>
          <w:szCs w:val="24"/>
        </w:rPr>
        <w:t xml:space="preserve"> государственной услуги, осуществляющей</w:t>
      </w:r>
      <w:r w:rsidR="009A2512" w:rsidRPr="009A2512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6F46D8">
        <w:rPr>
          <w:rFonts w:ascii="Times New Roman" w:hAnsi="Times New Roman" w:cs="Times New Roman"/>
          <w:sz w:val="24"/>
          <w:szCs w:val="24"/>
        </w:rPr>
        <w:t>ую деятельность, государственной</w:t>
      </w:r>
      <w:r w:rsidR="009A2512" w:rsidRPr="009A2512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6F46D8">
        <w:rPr>
          <w:rFonts w:ascii="Times New Roman" w:hAnsi="Times New Roman" w:cs="Times New Roman"/>
          <w:sz w:val="24"/>
          <w:szCs w:val="24"/>
        </w:rPr>
        <w:t>и по реализации образовательной</w:t>
      </w:r>
      <w:r w:rsidR="009A2512" w:rsidRPr="009A2512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6F46D8">
        <w:rPr>
          <w:rFonts w:ascii="Times New Roman" w:hAnsi="Times New Roman" w:cs="Times New Roman"/>
          <w:sz w:val="24"/>
          <w:szCs w:val="24"/>
        </w:rPr>
        <w:t>ы</w:t>
      </w:r>
      <w:r w:rsidR="009A2512" w:rsidRPr="009A2512">
        <w:rPr>
          <w:rFonts w:ascii="Times New Roman" w:hAnsi="Times New Roman" w:cs="Times New Roman"/>
          <w:sz w:val="24"/>
          <w:szCs w:val="24"/>
        </w:rPr>
        <w:t xml:space="preserve"> в соответствии с законом «Об образовании в Российской Федерации» (п. 10, ст. 2).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Финансовое обеспечение оказания государственных услуг </w:t>
      </w:r>
      <w:r w:rsidRPr="009A2512">
        <w:rPr>
          <w:rFonts w:ascii="Times New Roman" w:hAnsi="Times New Roman" w:cs="Times New Roman"/>
          <w:spacing w:val="-3"/>
          <w:sz w:val="24"/>
          <w:szCs w:val="24"/>
        </w:rPr>
        <w:t xml:space="preserve">осуществляется в пределах бюджетных ассигнований, предусмотренных </w:t>
      </w:r>
      <w:r w:rsidR="006F46D8">
        <w:rPr>
          <w:rFonts w:ascii="Times New Roman" w:hAnsi="Times New Roman" w:cs="Times New Roman"/>
          <w:sz w:val="24"/>
          <w:szCs w:val="24"/>
        </w:rPr>
        <w:t>организацией</w:t>
      </w:r>
      <w:r w:rsidRPr="009A2512">
        <w:rPr>
          <w:rFonts w:ascii="Times New Roman" w:hAnsi="Times New Roman" w:cs="Times New Roman"/>
          <w:sz w:val="24"/>
          <w:szCs w:val="24"/>
        </w:rPr>
        <w:t xml:space="preserve"> на очередной финансовый год.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9A2512">
        <w:rPr>
          <w:rFonts w:ascii="Times New Roman" w:hAnsi="Times New Roman" w:cs="Times New Roman"/>
          <w:b/>
          <w:spacing w:val="-3"/>
          <w:sz w:val="24"/>
          <w:szCs w:val="24"/>
        </w:rPr>
        <w:t>Определение нормативных затрат на оказание государственной услуги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A2512">
        <w:rPr>
          <w:rFonts w:ascii="Times New Roman" w:hAnsi="Times New Roman" w:cs="Times New Roman"/>
          <w:sz w:val="24"/>
          <w:szCs w:val="24"/>
        </w:rPr>
        <w:t xml:space="preserve">Нормативные затраты на оказание i-той государственной </w:t>
      </w:r>
      <w:proofErr w:type="spellStart"/>
      <w:r w:rsidRPr="009A2512">
        <w:rPr>
          <w:rFonts w:ascii="Times New Roman" w:hAnsi="Times New Roman" w:cs="Times New Roman"/>
          <w:sz w:val="24"/>
          <w:szCs w:val="24"/>
        </w:rPr>
        <w:t>услугина</w:t>
      </w:r>
      <w:proofErr w:type="spellEnd"/>
      <w:r w:rsidRPr="009A2512">
        <w:rPr>
          <w:rFonts w:ascii="Times New Roman" w:hAnsi="Times New Roman" w:cs="Times New Roman"/>
          <w:sz w:val="24"/>
          <w:szCs w:val="24"/>
        </w:rPr>
        <w:t xml:space="preserve"> соответствующий финансовый год определяются по формуле:</w:t>
      </w:r>
      <w:proofErr w:type="gramEnd"/>
    </w:p>
    <w:p w:rsidR="009A2512" w:rsidRPr="009A2512" w:rsidRDefault="009A2512" w:rsidP="009A251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9A2512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gramEnd"/>
      <w:r w:rsidRPr="009A251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A2512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i</w:t>
      </w:r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гу</w:t>
      </w:r>
      <w:proofErr w:type="spellEnd"/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 xml:space="preserve">= </w:t>
      </w:r>
      <w:r w:rsidRPr="009A2512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N</w:t>
      </w:r>
      <w:r w:rsidRPr="009A2512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i</w:t>
      </w:r>
      <w:proofErr w:type="spellStart"/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очр</w:t>
      </w:r>
      <w:proofErr w:type="spellEnd"/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 ×</w:t>
      </w:r>
      <w:proofErr w:type="spellStart"/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ki</w:t>
      </w:r>
      <w:proofErr w:type="spellEnd"/>
      <w:r w:rsidRPr="009A251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 w:rsidRPr="009A2512">
        <w:rPr>
          <w:rFonts w:ascii="Times New Roman" w:hAnsi="Times New Roman" w:cs="Times New Roman"/>
          <w:i/>
          <w:sz w:val="24"/>
          <w:szCs w:val="24"/>
        </w:rPr>
        <w:t>где: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b/>
          <w:i/>
          <w:sz w:val="24"/>
          <w:szCs w:val="24"/>
        </w:rPr>
        <w:t>Р</w:t>
      </w:r>
      <w:proofErr w:type="spellStart"/>
      <w:r w:rsidRPr="009A2512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i</w:t>
      </w:r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г</w:t>
      </w:r>
      <w:proofErr w:type="gramStart"/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у</w:t>
      </w:r>
      <w:proofErr w:type="spellEnd"/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>–</w:t>
      </w:r>
      <w:proofErr w:type="gramEnd"/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9A2512">
        <w:rPr>
          <w:rFonts w:ascii="Times New Roman" w:hAnsi="Times New Roman" w:cs="Times New Roman"/>
          <w:spacing w:val="-4"/>
          <w:sz w:val="24"/>
          <w:szCs w:val="24"/>
        </w:rPr>
        <w:t>н</w:t>
      </w:r>
      <w:r w:rsidRPr="009A2512">
        <w:rPr>
          <w:rFonts w:ascii="Times New Roman" w:hAnsi="Times New Roman" w:cs="Times New Roman"/>
          <w:spacing w:val="-2"/>
          <w:sz w:val="24"/>
          <w:szCs w:val="24"/>
        </w:rPr>
        <w:t xml:space="preserve">ормативные затраты на оказание </w:t>
      </w:r>
      <w:proofErr w:type="spellStart"/>
      <w:r w:rsidRPr="009A2512">
        <w:rPr>
          <w:rFonts w:ascii="Times New Roman" w:hAnsi="Times New Roman" w:cs="Times New Roman"/>
          <w:i/>
          <w:spacing w:val="-2"/>
          <w:sz w:val="24"/>
          <w:szCs w:val="24"/>
          <w:lang w:val="en-US"/>
        </w:rPr>
        <w:t>i</w:t>
      </w:r>
      <w:proofErr w:type="spellEnd"/>
      <w:r w:rsidRPr="009A2512">
        <w:rPr>
          <w:rFonts w:ascii="Times New Roman" w:hAnsi="Times New Roman" w:cs="Times New Roman"/>
          <w:spacing w:val="-2"/>
          <w:sz w:val="24"/>
          <w:szCs w:val="24"/>
        </w:rPr>
        <w:t xml:space="preserve">-той государственной </w:t>
      </w:r>
      <w:proofErr w:type="spellStart"/>
      <w:r w:rsidRPr="009A2512">
        <w:rPr>
          <w:rFonts w:ascii="Times New Roman" w:hAnsi="Times New Roman" w:cs="Times New Roman"/>
          <w:spacing w:val="-2"/>
          <w:sz w:val="24"/>
          <w:szCs w:val="24"/>
        </w:rPr>
        <w:t>услугина</w:t>
      </w:r>
      <w:proofErr w:type="spellEnd"/>
      <w:r w:rsidRPr="009A251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A2512">
        <w:rPr>
          <w:rFonts w:ascii="Times New Roman" w:hAnsi="Times New Roman" w:cs="Times New Roman"/>
          <w:sz w:val="24"/>
          <w:szCs w:val="24"/>
        </w:rPr>
        <w:t>соответствующий финансовый год;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N</w:t>
      </w:r>
      <w:r w:rsidRPr="009A2512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i</w:t>
      </w:r>
      <w:proofErr w:type="spellStart"/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очр</w:t>
      </w:r>
      <w:proofErr w:type="spellEnd"/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>–</w:t>
      </w:r>
      <w:r w:rsidRPr="009A2512">
        <w:rPr>
          <w:rFonts w:ascii="Times New Roman" w:hAnsi="Times New Roman" w:cs="Times New Roman"/>
          <w:spacing w:val="-2"/>
          <w:sz w:val="24"/>
          <w:szCs w:val="24"/>
        </w:rPr>
        <w:t xml:space="preserve">нормативные затраты на оказание единицы </w:t>
      </w:r>
      <w:proofErr w:type="spellStart"/>
      <w:r w:rsidRPr="009A2512">
        <w:rPr>
          <w:rFonts w:ascii="Times New Roman" w:hAnsi="Times New Roman" w:cs="Times New Roman"/>
          <w:i/>
          <w:spacing w:val="-2"/>
          <w:sz w:val="24"/>
          <w:szCs w:val="24"/>
          <w:lang w:val="en-US"/>
        </w:rPr>
        <w:t>i</w:t>
      </w:r>
      <w:proofErr w:type="spellEnd"/>
      <w:r w:rsidRPr="009A2512">
        <w:rPr>
          <w:rFonts w:ascii="Times New Roman" w:hAnsi="Times New Roman" w:cs="Times New Roman"/>
          <w:spacing w:val="-2"/>
          <w:sz w:val="24"/>
          <w:szCs w:val="24"/>
        </w:rPr>
        <w:t>-той государственной услуги образовательной организации на соответствующий финансовый год;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A2512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k</w:t>
      </w:r>
      <w:r w:rsidRPr="009A2512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  <w:lang w:val="en-US"/>
        </w:rPr>
        <w:t>t</w:t>
      </w:r>
      <w:proofErr w:type="spellEnd"/>
      <w:proofErr w:type="gramEnd"/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>–</w:t>
      </w:r>
      <w:r w:rsidRPr="009A2512">
        <w:rPr>
          <w:rFonts w:ascii="Times New Roman" w:hAnsi="Times New Roman" w:cs="Times New Roman"/>
          <w:sz w:val="24"/>
          <w:szCs w:val="24"/>
        </w:rPr>
        <w:t xml:space="preserve"> объем </w:t>
      </w:r>
      <w:proofErr w:type="spellStart"/>
      <w:r w:rsidRPr="009A251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proofErr w:type="spellEnd"/>
      <w:r w:rsidRPr="009A2512">
        <w:rPr>
          <w:rFonts w:ascii="Times New Roman" w:hAnsi="Times New Roman" w:cs="Times New Roman"/>
          <w:sz w:val="24"/>
          <w:szCs w:val="24"/>
        </w:rPr>
        <w:t>-той государственной услуги в соответствии с государственным (муниципальным) заданием.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pacing w:val="-4"/>
          <w:sz w:val="24"/>
          <w:szCs w:val="24"/>
        </w:rPr>
      </w:pPr>
      <w:r w:rsidRPr="009A2512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Нормативные затраты на оказание единицы </w:t>
      </w:r>
      <w:proofErr w:type="spellStart"/>
      <w:r w:rsidRPr="009A2512">
        <w:rPr>
          <w:rFonts w:ascii="Times New Roman" w:hAnsi="Times New Roman" w:cs="Times New Roman"/>
          <w:spacing w:val="-2"/>
          <w:sz w:val="24"/>
          <w:szCs w:val="24"/>
          <w:lang w:val="en-US"/>
        </w:rPr>
        <w:t>i</w:t>
      </w:r>
      <w:proofErr w:type="spellEnd"/>
      <w:r w:rsidRPr="009A2512">
        <w:rPr>
          <w:rFonts w:ascii="Times New Roman" w:hAnsi="Times New Roman" w:cs="Times New Roman"/>
          <w:spacing w:val="-2"/>
          <w:sz w:val="24"/>
          <w:szCs w:val="24"/>
        </w:rPr>
        <w:t xml:space="preserve">-той государственной (муниципальной) услуги образовательной </w:t>
      </w:r>
      <w:r w:rsidRPr="009A2512">
        <w:rPr>
          <w:rFonts w:ascii="Times New Roman" w:hAnsi="Times New Roman" w:cs="Times New Roman"/>
          <w:spacing w:val="-4"/>
          <w:sz w:val="24"/>
          <w:szCs w:val="24"/>
        </w:rPr>
        <w:t>организации на соответствующий финансовый год определяются по формуле: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N</w:t>
      </w:r>
      <w:r w:rsidRPr="009A2512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i</w:t>
      </w:r>
      <w:proofErr w:type="spellStart"/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очр</w:t>
      </w:r>
      <w:proofErr w:type="spellEnd"/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=</w:t>
      </w:r>
      <w:r w:rsidRPr="009A2512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N</w:t>
      </w:r>
      <w:proofErr w:type="spellStart"/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гу</w:t>
      </w:r>
      <w:proofErr w:type="spellEnd"/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+</w:t>
      </w:r>
      <w:proofErr w:type="gramStart"/>
      <w:r w:rsidRPr="009A2512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N</w:t>
      </w:r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он</w:t>
      </w:r>
      <w:r w:rsidRPr="009A2512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9A2512">
        <w:rPr>
          <w:rFonts w:ascii="Times New Roman" w:hAnsi="Times New Roman" w:cs="Times New Roman"/>
          <w:i/>
          <w:iCs/>
          <w:sz w:val="24"/>
          <w:szCs w:val="24"/>
        </w:rPr>
        <w:t>,</w:t>
      </w:r>
      <w:proofErr w:type="gramEnd"/>
      <w:r w:rsidRPr="009A251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A2512">
        <w:rPr>
          <w:rFonts w:ascii="Times New Roman" w:hAnsi="Times New Roman" w:cs="Times New Roman"/>
          <w:i/>
          <w:sz w:val="24"/>
          <w:szCs w:val="24"/>
        </w:rPr>
        <w:t>где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pacing w:val="-4"/>
          <w:sz w:val="24"/>
          <w:szCs w:val="24"/>
        </w:rPr>
      </w:pPr>
      <w:r w:rsidRPr="009A2512">
        <w:rPr>
          <w:rFonts w:ascii="Times New Roman" w:hAnsi="Times New Roman" w:cs="Times New Roman"/>
          <w:i/>
          <w:spacing w:val="-4"/>
          <w:sz w:val="24"/>
          <w:szCs w:val="24"/>
          <w:lang w:val="en-US"/>
        </w:rPr>
        <w:t>N</w:t>
      </w:r>
      <w:r w:rsidRPr="009A2512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i</w:t>
      </w:r>
      <w:proofErr w:type="spellStart"/>
      <w:r w:rsidRPr="009A2512">
        <w:rPr>
          <w:rFonts w:ascii="Times New Roman" w:hAnsi="Times New Roman" w:cs="Times New Roman"/>
          <w:i/>
          <w:sz w:val="24"/>
          <w:szCs w:val="24"/>
          <w:vertAlign w:val="subscript"/>
        </w:rPr>
        <w:t>очр</w:t>
      </w:r>
      <w:proofErr w:type="spellEnd"/>
      <w:r w:rsidRPr="009A2512">
        <w:rPr>
          <w:rFonts w:ascii="Times New Roman" w:hAnsi="Times New Roman" w:cs="Times New Roman"/>
          <w:spacing w:val="-4"/>
          <w:sz w:val="24"/>
          <w:szCs w:val="24"/>
        </w:rPr>
        <w:t xml:space="preserve">– </w:t>
      </w:r>
      <w:r w:rsidRPr="009A2512">
        <w:rPr>
          <w:rFonts w:ascii="Times New Roman" w:hAnsi="Times New Roman" w:cs="Times New Roman"/>
          <w:spacing w:val="-2"/>
          <w:sz w:val="24"/>
          <w:szCs w:val="24"/>
        </w:rPr>
        <w:t xml:space="preserve">нормативные затраты на оказание единицы </w:t>
      </w:r>
      <w:proofErr w:type="spellStart"/>
      <w:r w:rsidRPr="009A2512">
        <w:rPr>
          <w:rFonts w:ascii="Times New Roman" w:hAnsi="Times New Roman" w:cs="Times New Roman"/>
          <w:spacing w:val="-2"/>
          <w:sz w:val="24"/>
          <w:szCs w:val="24"/>
          <w:lang w:val="en-US"/>
        </w:rPr>
        <w:t>i</w:t>
      </w:r>
      <w:proofErr w:type="spellEnd"/>
      <w:r w:rsidRPr="009A2512">
        <w:rPr>
          <w:rFonts w:ascii="Times New Roman" w:hAnsi="Times New Roman" w:cs="Times New Roman"/>
          <w:spacing w:val="-2"/>
          <w:sz w:val="24"/>
          <w:szCs w:val="24"/>
        </w:rPr>
        <w:t xml:space="preserve">-той государственной (муниципальной) услуги образовательной </w:t>
      </w:r>
      <w:r w:rsidRPr="009A2512">
        <w:rPr>
          <w:rFonts w:ascii="Times New Roman" w:hAnsi="Times New Roman" w:cs="Times New Roman"/>
          <w:spacing w:val="-4"/>
          <w:sz w:val="24"/>
          <w:szCs w:val="24"/>
        </w:rPr>
        <w:t>организации на соответствующий финансовый год;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i/>
          <w:spacing w:val="-4"/>
          <w:sz w:val="24"/>
          <w:szCs w:val="24"/>
          <w:lang w:val="en-US"/>
        </w:rPr>
        <w:t>N</w:t>
      </w:r>
      <w:proofErr w:type="spellStart"/>
      <w:r w:rsidRPr="009A2512">
        <w:rPr>
          <w:rFonts w:ascii="Times New Roman" w:hAnsi="Times New Roman" w:cs="Times New Roman"/>
          <w:i/>
          <w:sz w:val="24"/>
          <w:szCs w:val="24"/>
          <w:vertAlign w:val="subscript"/>
        </w:rPr>
        <w:t>гу</w:t>
      </w:r>
      <w:proofErr w:type="spellEnd"/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>–</w:t>
      </w:r>
      <w:r w:rsidRPr="009A2512">
        <w:rPr>
          <w:rFonts w:ascii="Times New Roman" w:hAnsi="Times New Roman" w:cs="Times New Roman"/>
          <w:spacing w:val="-3"/>
          <w:sz w:val="24"/>
          <w:szCs w:val="24"/>
        </w:rPr>
        <w:t xml:space="preserve">нормативные затраты, непосредственно связанные с оказанием </w:t>
      </w:r>
      <w:r w:rsidRPr="009A2512">
        <w:rPr>
          <w:rFonts w:ascii="Times New Roman" w:hAnsi="Times New Roman" w:cs="Times New Roman"/>
          <w:sz w:val="24"/>
          <w:szCs w:val="24"/>
        </w:rPr>
        <w:t xml:space="preserve">государственной </w:t>
      </w:r>
      <w:r w:rsidRPr="009A2512">
        <w:rPr>
          <w:rFonts w:ascii="Times New Roman" w:hAnsi="Times New Roman" w:cs="Times New Roman"/>
          <w:spacing w:val="-2"/>
          <w:sz w:val="24"/>
          <w:szCs w:val="24"/>
        </w:rPr>
        <w:t xml:space="preserve">(муниципальной) </w:t>
      </w:r>
      <w:r w:rsidRPr="009A2512">
        <w:rPr>
          <w:rFonts w:ascii="Times New Roman" w:hAnsi="Times New Roman" w:cs="Times New Roman"/>
          <w:sz w:val="24"/>
          <w:szCs w:val="24"/>
        </w:rPr>
        <w:t>услуги;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A2512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9A2512">
        <w:rPr>
          <w:rFonts w:ascii="Times New Roman" w:hAnsi="Times New Roman" w:cs="Times New Roman"/>
          <w:i/>
          <w:sz w:val="24"/>
          <w:szCs w:val="24"/>
          <w:vertAlign w:val="subscript"/>
        </w:rPr>
        <w:t>он</w:t>
      </w:r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>–</w:t>
      </w:r>
      <w:r w:rsidRPr="009A2512">
        <w:rPr>
          <w:rFonts w:ascii="Times New Roman" w:hAnsi="Times New Roman" w:cs="Times New Roman"/>
          <w:sz w:val="24"/>
          <w:szCs w:val="24"/>
        </w:rPr>
        <w:t xml:space="preserve"> нормативные затраты на общехозяйственные нужды.</w:t>
      </w:r>
      <w:proofErr w:type="gramEnd"/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pacing w:val="-4"/>
          <w:sz w:val="24"/>
          <w:szCs w:val="24"/>
        </w:rPr>
        <w:t>Нормативные затраты, непосредственно связанные с оказанием</w:t>
      </w:r>
      <w:r w:rsidRPr="009A2512">
        <w:rPr>
          <w:rFonts w:ascii="Times New Roman" w:hAnsi="Times New Roman" w:cs="Times New Roman"/>
          <w:spacing w:val="-4"/>
          <w:sz w:val="24"/>
          <w:szCs w:val="24"/>
        </w:rPr>
        <w:br/>
      </w:r>
      <w:r w:rsidRPr="009A2512">
        <w:rPr>
          <w:rFonts w:ascii="Times New Roman" w:hAnsi="Times New Roman" w:cs="Times New Roman"/>
          <w:spacing w:val="-1"/>
          <w:sz w:val="24"/>
          <w:szCs w:val="24"/>
        </w:rPr>
        <w:t xml:space="preserve">государственной </w:t>
      </w:r>
      <w:r w:rsidRPr="009A2512">
        <w:rPr>
          <w:rFonts w:ascii="Times New Roman" w:hAnsi="Times New Roman" w:cs="Times New Roman"/>
          <w:spacing w:val="-2"/>
          <w:sz w:val="24"/>
          <w:szCs w:val="24"/>
        </w:rPr>
        <w:t>(муниципальной)</w:t>
      </w:r>
      <w:r w:rsidRPr="009A2512">
        <w:rPr>
          <w:rFonts w:ascii="Times New Roman" w:hAnsi="Times New Roman" w:cs="Times New Roman"/>
          <w:spacing w:val="-1"/>
          <w:sz w:val="24"/>
          <w:szCs w:val="24"/>
        </w:rPr>
        <w:t xml:space="preserve"> услуги на соответствующий финансовый год определяется </w:t>
      </w:r>
      <w:r w:rsidRPr="009A2512">
        <w:rPr>
          <w:rFonts w:ascii="Times New Roman" w:hAnsi="Times New Roman" w:cs="Times New Roman"/>
          <w:sz w:val="24"/>
          <w:szCs w:val="24"/>
        </w:rPr>
        <w:t>по формуле: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A2512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N</w:t>
      </w:r>
      <w:proofErr w:type="spellStart"/>
      <w:r w:rsidRPr="009A2512">
        <w:rPr>
          <w:rFonts w:ascii="Times New Roman" w:hAnsi="Times New Roman" w:cs="Times New Roman"/>
          <w:b/>
          <w:sz w:val="24"/>
          <w:szCs w:val="24"/>
          <w:vertAlign w:val="subscript"/>
        </w:rPr>
        <w:t>гу</w:t>
      </w:r>
      <w:proofErr w:type="spellEnd"/>
      <w:r w:rsidRPr="009A251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= </w:t>
      </w:r>
      <w:r w:rsidRPr="009A2512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N</w:t>
      </w:r>
      <w:r w:rsidRPr="009A2512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  <w:lang w:val="en-US"/>
        </w:rPr>
        <w:t>o</w:t>
      </w:r>
      <w:proofErr w:type="spellStart"/>
      <w:r w:rsidRPr="009A2512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</w:rPr>
        <w:t>тгу</w:t>
      </w:r>
      <w:proofErr w:type="spellEnd"/>
      <w:r w:rsidRPr="009A2512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</w:rPr>
        <w:t xml:space="preserve"> +</w:t>
      </w:r>
      <w:proofErr w:type="spellStart"/>
      <w:proofErr w:type="gramStart"/>
      <w:r w:rsidRPr="009A2512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N</w:t>
      </w:r>
      <w:r w:rsidRPr="009A2512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  <w:lang w:val="en-US"/>
        </w:rPr>
        <w:t>yp</w:t>
      </w:r>
      <w:proofErr w:type="spellEnd"/>
      <w:proofErr w:type="gramEnd"/>
      <w:r w:rsidRPr="009A251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9A2512">
        <w:rPr>
          <w:rFonts w:ascii="Times New Roman" w:hAnsi="Times New Roman" w:cs="Times New Roman"/>
          <w:i/>
          <w:sz w:val="24"/>
          <w:szCs w:val="24"/>
        </w:rPr>
        <w:t>где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N</w:t>
      </w:r>
      <w:proofErr w:type="spellStart"/>
      <w:r w:rsidRPr="009A2512">
        <w:rPr>
          <w:rFonts w:ascii="Times New Roman" w:hAnsi="Times New Roman" w:cs="Times New Roman"/>
          <w:b/>
          <w:i/>
          <w:spacing w:val="-4"/>
          <w:sz w:val="24"/>
          <w:szCs w:val="24"/>
          <w:vertAlign w:val="subscript"/>
        </w:rPr>
        <w:t>гу</w:t>
      </w:r>
      <w:proofErr w:type="spellEnd"/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>–</w:t>
      </w:r>
      <w:r w:rsidRPr="009A2512">
        <w:rPr>
          <w:rFonts w:ascii="Times New Roman" w:hAnsi="Times New Roman" w:cs="Times New Roman"/>
          <w:sz w:val="24"/>
          <w:szCs w:val="24"/>
        </w:rPr>
        <w:t xml:space="preserve"> н</w:t>
      </w:r>
      <w:r w:rsidRPr="009A2512">
        <w:rPr>
          <w:rFonts w:ascii="Times New Roman" w:hAnsi="Times New Roman" w:cs="Times New Roman"/>
          <w:spacing w:val="-4"/>
          <w:sz w:val="24"/>
          <w:szCs w:val="24"/>
        </w:rPr>
        <w:t>ормативные затраты, непосредственно связанные с оказанием</w:t>
      </w:r>
      <w:r w:rsidRPr="009A2512">
        <w:rPr>
          <w:rFonts w:ascii="Times New Roman" w:hAnsi="Times New Roman" w:cs="Times New Roman"/>
          <w:spacing w:val="-4"/>
          <w:sz w:val="24"/>
          <w:szCs w:val="24"/>
        </w:rPr>
        <w:br/>
      </w:r>
      <w:r w:rsidRPr="009A2512">
        <w:rPr>
          <w:rFonts w:ascii="Times New Roman" w:hAnsi="Times New Roman" w:cs="Times New Roman"/>
          <w:spacing w:val="-1"/>
          <w:sz w:val="24"/>
          <w:szCs w:val="24"/>
        </w:rPr>
        <w:t xml:space="preserve">государственной </w:t>
      </w:r>
      <w:r w:rsidRPr="009A2512">
        <w:rPr>
          <w:rFonts w:ascii="Times New Roman" w:hAnsi="Times New Roman" w:cs="Times New Roman"/>
          <w:spacing w:val="-2"/>
          <w:sz w:val="24"/>
          <w:szCs w:val="24"/>
        </w:rPr>
        <w:t xml:space="preserve">(муниципальной) </w:t>
      </w:r>
      <w:r w:rsidRPr="009A2512">
        <w:rPr>
          <w:rFonts w:ascii="Times New Roman" w:hAnsi="Times New Roman" w:cs="Times New Roman"/>
          <w:spacing w:val="-1"/>
          <w:sz w:val="24"/>
          <w:szCs w:val="24"/>
        </w:rPr>
        <w:t>услуги на соответствующий финансовый год;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b/>
          <w:i/>
          <w:iCs/>
          <w:spacing w:val="-3"/>
          <w:sz w:val="24"/>
          <w:szCs w:val="24"/>
          <w:lang w:val="en-US"/>
        </w:rPr>
        <w:t>N</w:t>
      </w:r>
      <w:r w:rsidRPr="009A2512">
        <w:rPr>
          <w:rFonts w:ascii="Times New Roman" w:hAnsi="Times New Roman" w:cs="Times New Roman"/>
          <w:b/>
          <w:i/>
          <w:iCs/>
          <w:spacing w:val="-3"/>
          <w:sz w:val="24"/>
          <w:szCs w:val="24"/>
          <w:vertAlign w:val="subscript"/>
          <w:lang w:val="en-US"/>
        </w:rPr>
        <w:t>om</w:t>
      </w:r>
      <w:r w:rsidRPr="009A2512">
        <w:rPr>
          <w:rFonts w:ascii="Times New Roman" w:hAnsi="Times New Roman" w:cs="Times New Roman"/>
          <w:b/>
          <w:i/>
          <w:iCs/>
          <w:spacing w:val="-3"/>
          <w:sz w:val="24"/>
          <w:szCs w:val="24"/>
          <w:vertAlign w:val="subscript"/>
        </w:rPr>
        <w:t>г</w:t>
      </w:r>
      <w:r w:rsidRPr="009A2512">
        <w:rPr>
          <w:rFonts w:ascii="Times New Roman" w:hAnsi="Times New Roman" w:cs="Times New Roman"/>
          <w:b/>
          <w:i/>
          <w:iCs/>
          <w:spacing w:val="-3"/>
          <w:sz w:val="24"/>
          <w:szCs w:val="24"/>
          <w:vertAlign w:val="subscript"/>
          <w:lang w:val="en-US"/>
        </w:rPr>
        <w:t>y</w:t>
      </w:r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>–</w:t>
      </w:r>
      <w:r w:rsidRPr="009A2512">
        <w:rPr>
          <w:rFonts w:ascii="Times New Roman" w:hAnsi="Times New Roman" w:cs="Times New Roman"/>
          <w:spacing w:val="-3"/>
          <w:sz w:val="24"/>
          <w:szCs w:val="24"/>
        </w:rPr>
        <w:t xml:space="preserve"> нормативные затраты на оплату труда и начисления </w:t>
      </w:r>
      <w:proofErr w:type="spellStart"/>
      <w:r w:rsidRPr="009A2512">
        <w:rPr>
          <w:rFonts w:ascii="Times New Roman" w:hAnsi="Times New Roman" w:cs="Times New Roman"/>
          <w:spacing w:val="-3"/>
          <w:sz w:val="24"/>
          <w:szCs w:val="24"/>
        </w:rPr>
        <w:t>на</w:t>
      </w:r>
      <w:r w:rsidRPr="009A2512">
        <w:rPr>
          <w:rFonts w:ascii="Times New Roman" w:hAnsi="Times New Roman" w:cs="Times New Roman"/>
          <w:sz w:val="24"/>
          <w:szCs w:val="24"/>
        </w:rPr>
        <w:t>выплаты</w:t>
      </w:r>
      <w:proofErr w:type="spellEnd"/>
      <w:r w:rsidRPr="009A2512">
        <w:rPr>
          <w:rFonts w:ascii="Times New Roman" w:hAnsi="Times New Roman" w:cs="Times New Roman"/>
          <w:sz w:val="24"/>
          <w:szCs w:val="24"/>
        </w:rPr>
        <w:t xml:space="preserve"> по оплате труда персонала, принимающего непосредственное участие в оказании государственной </w:t>
      </w:r>
      <w:r w:rsidRPr="009A2512">
        <w:rPr>
          <w:rFonts w:ascii="Times New Roman" w:hAnsi="Times New Roman" w:cs="Times New Roman"/>
          <w:spacing w:val="-2"/>
          <w:sz w:val="24"/>
          <w:szCs w:val="24"/>
        </w:rPr>
        <w:t>(муниципальной)</w:t>
      </w:r>
      <w:r w:rsidRPr="009A2512">
        <w:rPr>
          <w:rFonts w:ascii="Times New Roman" w:hAnsi="Times New Roman" w:cs="Times New Roman"/>
          <w:sz w:val="24"/>
          <w:szCs w:val="24"/>
        </w:rPr>
        <w:t xml:space="preserve"> услуги;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A2512">
        <w:rPr>
          <w:rFonts w:ascii="Times New Roman" w:hAnsi="Times New Roman" w:cs="Times New Roman"/>
          <w:b/>
          <w:i/>
          <w:spacing w:val="-4"/>
          <w:sz w:val="24"/>
          <w:szCs w:val="24"/>
          <w:lang w:val="en-US"/>
        </w:rPr>
        <w:t>N</w:t>
      </w:r>
      <w:r w:rsidRPr="009A2512">
        <w:rPr>
          <w:rFonts w:ascii="Times New Roman" w:hAnsi="Times New Roman" w:cs="Times New Roman"/>
          <w:b/>
          <w:i/>
          <w:spacing w:val="-4"/>
          <w:sz w:val="24"/>
          <w:szCs w:val="24"/>
          <w:vertAlign w:val="subscript"/>
          <w:lang w:val="en-US"/>
        </w:rPr>
        <w:t>yp</w:t>
      </w:r>
      <w:proofErr w:type="spellEnd"/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>–</w:t>
      </w:r>
      <w:r w:rsidRPr="009A2512">
        <w:rPr>
          <w:rFonts w:ascii="Times New Roman" w:hAnsi="Times New Roman" w:cs="Times New Roman"/>
          <w:spacing w:val="-4"/>
          <w:sz w:val="24"/>
          <w:szCs w:val="24"/>
        </w:rPr>
        <w:t xml:space="preserve"> нормативные затраты на расходные материалы в соответствии со </w:t>
      </w:r>
      <w:r w:rsidRPr="009A2512">
        <w:rPr>
          <w:rFonts w:ascii="Times New Roman" w:hAnsi="Times New Roman" w:cs="Times New Roman"/>
          <w:sz w:val="24"/>
          <w:szCs w:val="24"/>
        </w:rPr>
        <w:t>стандартами качества оказания услуги.</w:t>
      </w:r>
      <w:proofErr w:type="gramEnd"/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pacing w:val="-4"/>
          <w:sz w:val="24"/>
          <w:szCs w:val="24"/>
        </w:rPr>
        <w:t xml:space="preserve">При расчете нормативных затрат на оплату труда и начисления на </w:t>
      </w:r>
      <w:r w:rsidRPr="009A2512">
        <w:rPr>
          <w:rFonts w:ascii="Times New Roman" w:hAnsi="Times New Roman" w:cs="Times New Roman"/>
          <w:spacing w:val="-3"/>
          <w:sz w:val="24"/>
          <w:szCs w:val="24"/>
        </w:rPr>
        <w:t xml:space="preserve">выплаты по оплате труда учитываются затраты на оплату труда только тех </w:t>
      </w:r>
      <w:r w:rsidRPr="009A2512">
        <w:rPr>
          <w:rFonts w:ascii="Times New Roman" w:hAnsi="Times New Roman" w:cs="Times New Roman"/>
          <w:spacing w:val="-1"/>
          <w:sz w:val="24"/>
          <w:szCs w:val="24"/>
        </w:rPr>
        <w:t>работников, которые принимают непосредственное участие в оказании соответствующей государственной услуги (вспомогательный, технический, административно-управленческий и т. п. персонал не учитывается).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Нормативные затраты на оплату труда и начисления на выплаты по </w:t>
      </w:r>
      <w:r w:rsidRPr="009A2512">
        <w:rPr>
          <w:rFonts w:ascii="Times New Roman" w:hAnsi="Times New Roman" w:cs="Times New Roman"/>
          <w:spacing w:val="-2"/>
          <w:sz w:val="24"/>
          <w:szCs w:val="24"/>
        </w:rPr>
        <w:t xml:space="preserve">оплате труда рассчитываются как произведение средней стоимости единицы </w:t>
      </w:r>
      <w:r w:rsidRPr="009A2512">
        <w:rPr>
          <w:rFonts w:ascii="Times New Roman" w:hAnsi="Times New Roman" w:cs="Times New Roman"/>
          <w:sz w:val="24"/>
          <w:szCs w:val="24"/>
        </w:rPr>
        <w:t xml:space="preserve">времени персонала на количество единиц времени, необходимых для </w:t>
      </w:r>
      <w:r w:rsidRPr="009A2512">
        <w:rPr>
          <w:rFonts w:ascii="Times New Roman" w:hAnsi="Times New Roman" w:cs="Times New Roman"/>
          <w:spacing w:val="-3"/>
          <w:sz w:val="24"/>
          <w:szCs w:val="24"/>
        </w:rPr>
        <w:t xml:space="preserve">оказания единицы государственной услуги, с учетом стимулирующих выплат </w:t>
      </w:r>
      <w:r w:rsidRPr="009A2512">
        <w:rPr>
          <w:rFonts w:ascii="Times New Roman" w:hAnsi="Times New Roman" w:cs="Times New Roman"/>
          <w:sz w:val="24"/>
          <w:szCs w:val="24"/>
        </w:rPr>
        <w:t>за результативность труда. Стоимость единицы времени персонала рассчитывается исходя из действующей системы оплаты труда, с учетом доплат и надбавок, установленных действующим законодате</w:t>
      </w:r>
      <w:r w:rsidR="006F46D8">
        <w:rPr>
          <w:rFonts w:ascii="Times New Roman" w:hAnsi="Times New Roman" w:cs="Times New Roman"/>
          <w:sz w:val="24"/>
          <w:szCs w:val="24"/>
        </w:rPr>
        <w:t>льством, районного коэффициента.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pacing w:val="-2"/>
          <w:sz w:val="24"/>
          <w:szCs w:val="24"/>
        </w:rPr>
        <w:t>Нормативные затраты на расходные материалы в соответствии со</w:t>
      </w:r>
      <w:r w:rsidRPr="009A2512">
        <w:rPr>
          <w:rFonts w:ascii="Times New Roman" w:hAnsi="Times New Roman" w:cs="Times New Roman"/>
          <w:spacing w:val="-2"/>
          <w:sz w:val="24"/>
          <w:szCs w:val="24"/>
        </w:rPr>
        <w:br/>
        <w:t>стандартами качества оказания услуги рассчитываются как произведение</w:t>
      </w:r>
      <w:r w:rsidRPr="009A2512">
        <w:rPr>
          <w:rFonts w:ascii="Times New Roman" w:hAnsi="Times New Roman" w:cs="Times New Roman"/>
          <w:spacing w:val="-2"/>
          <w:sz w:val="24"/>
          <w:szCs w:val="24"/>
        </w:rPr>
        <w:br/>
        <w:t xml:space="preserve">стоимости учебно-методических материалов на их количество, необходимое для оказания </w:t>
      </w:r>
      <w:r w:rsidRPr="009A2512">
        <w:rPr>
          <w:rFonts w:ascii="Times New Roman" w:hAnsi="Times New Roman" w:cs="Times New Roman"/>
          <w:sz w:val="24"/>
          <w:szCs w:val="24"/>
        </w:rPr>
        <w:t>единицы государственной услуги (выполнения работ) и о</w:t>
      </w:r>
      <w:r w:rsidR="006F46D8">
        <w:rPr>
          <w:rFonts w:ascii="Times New Roman" w:hAnsi="Times New Roman" w:cs="Times New Roman"/>
          <w:sz w:val="24"/>
          <w:szCs w:val="24"/>
        </w:rPr>
        <w:t xml:space="preserve">пределяется </w:t>
      </w:r>
      <w:r w:rsidRPr="009A2512">
        <w:rPr>
          <w:rFonts w:ascii="Times New Roman" w:hAnsi="Times New Roman" w:cs="Times New Roman"/>
          <w:spacing w:val="-3"/>
          <w:sz w:val="24"/>
          <w:szCs w:val="24"/>
        </w:rPr>
        <w:t xml:space="preserve">в соответствии с нормативным актом </w:t>
      </w:r>
      <w:r w:rsidR="006F46D8">
        <w:rPr>
          <w:rFonts w:ascii="Times New Roman" w:hAnsi="Times New Roman" w:cs="Times New Roman"/>
          <w:spacing w:val="-3"/>
          <w:sz w:val="24"/>
          <w:szCs w:val="24"/>
        </w:rPr>
        <w:t>МКУ «Управления образованием» администрации муниципального образования Успенский район.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Нормативные затраты на оплату труда и начисления на выплаты по оплате труда персонала, принимающего непосредственное участие в  реализации программы дошкольного образования: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реализация образовательной программы дошкольного образования может определяться по формуле: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A2512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proofErr w:type="spellStart"/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отгу</w:t>
      </w:r>
      <w:proofErr w:type="spellEnd"/>
      <w:r w:rsidRPr="009A2512">
        <w:rPr>
          <w:rFonts w:ascii="Times New Roman" w:hAnsi="Times New Roman" w:cs="Times New Roman"/>
          <w:b/>
          <w:i/>
          <w:sz w:val="24"/>
          <w:szCs w:val="24"/>
        </w:rPr>
        <w:t xml:space="preserve"> = </w:t>
      </w:r>
      <w:proofErr w:type="spellStart"/>
      <w:r w:rsidRPr="009A2512">
        <w:rPr>
          <w:rFonts w:ascii="Times New Roman" w:hAnsi="Times New Roman" w:cs="Times New Roman"/>
          <w:b/>
          <w:i/>
          <w:sz w:val="24"/>
          <w:szCs w:val="24"/>
          <w:lang w:val="en-US"/>
        </w:rPr>
        <w:t>W</w:t>
      </w:r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er</w:t>
      </w:r>
      <w:proofErr w:type="spellEnd"/>
      <w:r w:rsidRPr="009A2512">
        <w:rPr>
          <w:rFonts w:ascii="Times New Roman" w:hAnsi="Times New Roman" w:cs="Times New Roman"/>
          <w:b/>
          <w:i/>
          <w:sz w:val="24"/>
          <w:szCs w:val="24"/>
        </w:rPr>
        <w:t xml:space="preserve"> × 12 × К</w:t>
      </w:r>
      <w:r w:rsidRPr="009A251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1</w:t>
      </w:r>
      <w:r w:rsidRPr="009A2512">
        <w:rPr>
          <w:rFonts w:ascii="Times New Roman" w:hAnsi="Times New Roman" w:cs="Times New Roman"/>
          <w:b/>
          <w:i/>
          <w:sz w:val="24"/>
          <w:szCs w:val="24"/>
        </w:rPr>
        <w:t xml:space="preserve"> × К</w:t>
      </w:r>
      <w:r w:rsidRPr="009A251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Pr="009A2512">
        <w:rPr>
          <w:rFonts w:ascii="Times New Roman" w:hAnsi="Times New Roman" w:cs="Times New Roman"/>
          <w:b/>
          <w:i/>
          <w:sz w:val="24"/>
          <w:szCs w:val="24"/>
        </w:rPr>
        <w:t xml:space="preserve"> × К</w:t>
      </w:r>
      <w:r w:rsidRPr="009A251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3</w:t>
      </w:r>
      <w:r w:rsidRPr="009A2512">
        <w:rPr>
          <w:rFonts w:ascii="Times New Roman" w:hAnsi="Times New Roman" w:cs="Times New Roman"/>
          <w:b/>
          <w:i/>
          <w:sz w:val="24"/>
          <w:szCs w:val="24"/>
        </w:rPr>
        <w:t>× К</w:t>
      </w:r>
      <w:r w:rsidRPr="009A251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4</w:t>
      </w:r>
      <w:r w:rsidRPr="009A2512">
        <w:rPr>
          <w:rFonts w:ascii="Times New Roman" w:hAnsi="Times New Roman" w:cs="Times New Roman"/>
          <w:sz w:val="24"/>
          <w:szCs w:val="24"/>
        </w:rPr>
        <w:t xml:space="preserve">, </w:t>
      </w:r>
      <w:r w:rsidRPr="009A2512">
        <w:rPr>
          <w:rFonts w:ascii="Times New Roman" w:hAnsi="Times New Roman" w:cs="Times New Roman"/>
          <w:iCs/>
          <w:sz w:val="24"/>
          <w:szCs w:val="24"/>
        </w:rPr>
        <w:t>где: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A2512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proofErr w:type="spellStart"/>
      <w:r w:rsidRPr="009A251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отгу</w:t>
      </w:r>
      <w:proofErr w:type="spellEnd"/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 xml:space="preserve">– </w:t>
      </w:r>
      <w:r w:rsidRPr="009A2512">
        <w:rPr>
          <w:rFonts w:ascii="Times New Roman" w:hAnsi="Times New Roman" w:cs="Times New Roman"/>
          <w:sz w:val="24"/>
          <w:szCs w:val="24"/>
        </w:rPr>
        <w:t>нормативные затраты на оплату труда и начисления на выплаты по оплате труда персонала, принимающего непосредственное участие в оказании государственной услуги по предоставлению дошкольного общего образования;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A2512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W</w:t>
      </w:r>
      <w:r w:rsidRPr="009A2512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  <w:lang w:val="en-US"/>
        </w:rPr>
        <w:t>er</w:t>
      </w:r>
      <w:proofErr w:type="spellEnd"/>
      <w:r w:rsidRPr="009A2512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9A2512">
        <w:rPr>
          <w:rFonts w:ascii="Times New Roman" w:hAnsi="Times New Roman" w:cs="Times New Roman"/>
          <w:sz w:val="24"/>
          <w:szCs w:val="24"/>
        </w:rPr>
        <w:t>среднемесячная заработная плата в общем образовании соответствующего региона в предшествующем году, руб.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 xml:space="preserve"> /мес.;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b/>
          <w:i/>
          <w:sz w:val="24"/>
          <w:szCs w:val="24"/>
        </w:rPr>
        <w:t xml:space="preserve">12 </w:t>
      </w:r>
      <w:r w:rsidRPr="009A2512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9A2512">
        <w:rPr>
          <w:rFonts w:ascii="Times New Roman" w:hAnsi="Times New Roman" w:cs="Times New Roman"/>
          <w:sz w:val="24"/>
          <w:szCs w:val="24"/>
        </w:rPr>
        <w:t>количество месяцев в году;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b/>
          <w:i/>
          <w:sz w:val="24"/>
          <w:szCs w:val="24"/>
        </w:rPr>
        <w:t>K</w:t>
      </w:r>
      <w:r w:rsidRPr="009A251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1</w:t>
      </w:r>
      <w:r w:rsidRPr="009A2512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9A2512">
        <w:rPr>
          <w:rFonts w:ascii="Times New Roman" w:hAnsi="Times New Roman" w:cs="Times New Roman"/>
          <w:sz w:val="24"/>
          <w:szCs w:val="24"/>
        </w:rPr>
        <w:t>коэффициент, учитывающий специфику образовательной программы или категорию воспитанников (при их наличии);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A2512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K</w:t>
      </w:r>
      <w:r w:rsidRPr="009A2512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2</w:t>
      </w:r>
      <w:r w:rsidRPr="009A2512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9A2512">
        <w:rPr>
          <w:rFonts w:ascii="Times New Roman" w:hAnsi="Times New Roman" w:cs="Times New Roman"/>
          <w:sz w:val="24"/>
          <w:szCs w:val="24"/>
        </w:rPr>
        <w:t>коэффициент страховых взносов на выплаты по оплате труда.</w:t>
      </w:r>
      <w:proofErr w:type="gramEnd"/>
      <w:r w:rsidRPr="009A2512">
        <w:rPr>
          <w:rFonts w:ascii="Times New Roman" w:hAnsi="Times New Roman" w:cs="Times New Roman"/>
          <w:sz w:val="24"/>
          <w:szCs w:val="24"/>
        </w:rPr>
        <w:t xml:space="preserve"> Значение коэффициента – 1,302;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lastRenderedPageBreak/>
        <w:t>K</w:t>
      </w:r>
      <w:r w:rsidRPr="009A2512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3</w:t>
      </w:r>
      <w:r w:rsidRPr="009A2512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9A2512">
        <w:rPr>
          <w:rFonts w:ascii="Times New Roman" w:hAnsi="Times New Roman" w:cs="Times New Roman"/>
          <w:sz w:val="24"/>
          <w:szCs w:val="24"/>
        </w:rPr>
        <w:t>коэффициент, учитывающий применение районных коэффициентов и процентных надбавок к заработной плате за стаж работы в районах Крайнего Севера, приравненных к ним местностях (при наличии данных коэффициентов);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A2512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K</w:t>
      </w:r>
      <w:r w:rsidRPr="009A2512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4</w:t>
      </w:r>
      <w:r w:rsidRPr="009A2512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9A2512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r w:rsidRPr="009A2512">
        <w:rPr>
          <w:rFonts w:ascii="Times New Roman" w:hAnsi="Times New Roman" w:cs="Times New Roman"/>
          <w:sz w:val="24"/>
          <w:szCs w:val="24"/>
        </w:rPr>
        <w:t>коэффициент, учитывающий необходимость решения задачи по обеспечению соотношения между уровнем заработной платы педагогических работников дошкольного образования и работников общего образования.</w:t>
      </w:r>
      <w:proofErr w:type="gramEnd"/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К нормативным затратам на общехозяйственные нужды относятся затраты, которые невозможно отнести напрямую к нормативным затратам, непосредственно связанным с оказанием i-той государственной (муниципальной) услуги и к нормативным затратам на содержание имущества. Нормативные затраты на общехозяйственные нужды определяются по формуле: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2730" cy="230505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512">
        <w:rPr>
          <w:rFonts w:ascii="Times New Roman" w:hAnsi="Times New Roman" w:cs="Times New Roman"/>
          <w:sz w:val="24"/>
          <w:szCs w:val="24"/>
        </w:rPr>
        <w:t>, где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840" cy="23050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 xml:space="preserve">– </w:t>
      </w:r>
      <w:r w:rsidRPr="009A2512">
        <w:rPr>
          <w:rFonts w:ascii="Times New Roman" w:hAnsi="Times New Roman" w:cs="Times New Roman"/>
          <w:sz w:val="24"/>
          <w:szCs w:val="24"/>
        </w:rPr>
        <w:t>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персонала, не принимающего непосредственного участия в оказании государственной услуги);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055" cy="2305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 xml:space="preserve"> –</w:t>
      </w:r>
      <w:r w:rsidRPr="009A2512">
        <w:rPr>
          <w:rFonts w:ascii="Times New Roman" w:hAnsi="Times New Roman" w:cs="Times New Roman"/>
          <w:sz w:val="24"/>
          <w:szCs w:val="24"/>
        </w:rPr>
        <w:t xml:space="preserve"> нормативные затраты на коммунальные услуги (за исключением нормативных затрат, отнесенных к нормативным затратам на содержание имущества);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525" cy="23050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 xml:space="preserve"> –</w:t>
      </w:r>
      <w:r w:rsidRPr="009A2512">
        <w:rPr>
          <w:rFonts w:ascii="Times New Roman" w:hAnsi="Times New Roman" w:cs="Times New Roman"/>
          <w:sz w:val="24"/>
          <w:szCs w:val="24"/>
        </w:rPr>
        <w:t xml:space="preserve"> нормативные затраты на содержание объектов недвижимого имущества, закрепленного за организацией на праве оперативного управления или приобретенным организацией за счет средств, выделенных ей учредителем на приобретение такого имущества, а также недвижимого имущества, находящегося у организации на основании договора аренды или безвозмездного пользования, эксплуатируемого в процессе оказания государственных услуг (далее – нормативные затраты на содержание недвижимого имущества);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" cy="23050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>–</w:t>
      </w:r>
      <w:r w:rsidRPr="009A2512">
        <w:rPr>
          <w:rFonts w:ascii="Times New Roman" w:hAnsi="Times New Roman" w:cs="Times New Roman"/>
          <w:sz w:val="24"/>
          <w:szCs w:val="24"/>
        </w:rPr>
        <w:t xml:space="preserve"> нормативные затраты на содержание объектов особо ценного движимого имущества, закрепленного за организацией за счет средств, выделенных ей учредителем на приобретение такого имущества (далее – нормативные затраты на содержание особо ценного движимого имущества);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760" cy="230505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>–</w:t>
      </w:r>
      <w:r w:rsidRPr="009A2512">
        <w:rPr>
          <w:rFonts w:ascii="Times New Roman" w:hAnsi="Times New Roman" w:cs="Times New Roman"/>
          <w:sz w:val="24"/>
          <w:szCs w:val="24"/>
        </w:rPr>
        <w:t xml:space="preserve"> нормативные затраты на приобретение услуг связи;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270" cy="23050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>–</w:t>
      </w:r>
      <w:r w:rsidRPr="009A2512">
        <w:rPr>
          <w:rFonts w:ascii="Times New Roman" w:hAnsi="Times New Roman" w:cs="Times New Roman"/>
          <w:sz w:val="24"/>
          <w:szCs w:val="24"/>
        </w:rPr>
        <w:t xml:space="preserve"> нормативные затраты на приобретение транспортных услуг;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525" cy="23050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512">
        <w:rPr>
          <w:rFonts w:ascii="Times New Roman" w:hAnsi="Times New Roman" w:cs="Times New Roman"/>
          <w:b/>
          <w:spacing w:val="-4"/>
          <w:sz w:val="24"/>
          <w:szCs w:val="24"/>
        </w:rPr>
        <w:t>–</w:t>
      </w:r>
      <w:r w:rsidRPr="009A2512">
        <w:rPr>
          <w:rFonts w:ascii="Times New Roman" w:hAnsi="Times New Roman" w:cs="Times New Roman"/>
          <w:sz w:val="24"/>
          <w:szCs w:val="24"/>
        </w:rPr>
        <w:t xml:space="preserve"> прочие нормативные затраты на общехозяйственные нужды.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9A2512">
        <w:rPr>
          <w:rFonts w:ascii="Times New Roman" w:hAnsi="Times New Roman" w:cs="Times New Roman"/>
          <w:sz w:val="24"/>
          <w:szCs w:val="24"/>
        </w:rPr>
        <w:t xml:space="preserve">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</w:t>
      </w:r>
      <w:r w:rsidR="006F46D8">
        <w:rPr>
          <w:rFonts w:ascii="Times New Roman" w:hAnsi="Times New Roman" w:cs="Times New Roman"/>
          <w:sz w:val="24"/>
          <w:szCs w:val="24"/>
        </w:rPr>
        <w:t>(вспомогательного,</w:t>
      </w:r>
      <w:r w:rsidRPr="009A2512">
        <w:rPr>
          <w:rFonts w:ascii="Times New Roman" w:hAnsi="Times New Roman" w:cs="Times New Roman"/>
          <w:sz w:val="24"/>
          <w:szCs w:val="24"/>
        </w:rPr>
        <w:t xml:space="preserve"> администра</w:t>
      </w:r>
      <w:r w:rsidR="006F46D8">
        <w:rPr>
          <w:rFonts w:ascii="Times New Roman" w:hAnsi="Times New Roman" w:cs="Times New Roman"/>
          <w:sz w:val="24"/>
          <w:szCs w:val="24"/>
        </w:rPr>
        <w:t xml:space="preserve">тивно-управленческого </w:t>
      </w:r>
      <w:r w:rsidRPr="009A2512">
        <w:rPr>
          <w:rFonts w:ascii="Times New Roman" w:hAnsi="Times New Roman" w:cs="Times New Roman"/>
          <w:sz w:val="24"/>
          <w:szCs w:val="24"/>
        </w:rPr>
        <w:t>персонала, не принимающего непосредственного участия в оказании государственной услуги) определяются, исходя из количества единиц по штатному расписанию, утвержденному руководителем организации, с учетом действующей системы, оплаты труда, в пределах фонда оплаты труда, установленного образовательной организации учредителем.</w:t>
      </w:r>
      <w:proofErr w:type="gramEnd"/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Нормативные затраты на коммунальные услуги определяются исходя из нормативов потребления коммунальных услуг, в расчете на оказание единицы соответствующей государственной (муниципальной) услуги и включают в себя: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1) нормативные затраты на холодное водоснабжение и водоотведение, ассенизацию, канализацию, 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2) нормативные затраты на горячее водоснабжение;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3) нормативные затраты на потребление электрической энергии;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 xml:space="preserve">Нормативные затраты на коммунальные услуги рассчитываются как произведение норматива потребления коммунальных услуг, необходимых для оказания единицы </w:t>
      </w:r>
      <w:r w:rsidRPr="009A2512">
        <w:rPr>
          <w:rFonts w:ascii="Times New Roman" w:hAnsi="Times New Roman" w:cs="Times New Roman"/>
          <w:sz w:val="24"/>
          <w:szCs w:val="24"/>
        </w:rPr>
        <w:lastRenderedPageBreak/>
        <w:t>государственной (муниципальной) услуги, на тариф, установленный на соответствующий год.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Нормативные затраты на содержание недвижимого имущества включают в себя: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нормативные затраты на эксплуатацию системы охранной сигнализации и противопожарной безопасности;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нормативные затраты на проведение текущего ремонта объектов недвижимого имущества;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нормативные затраты на содержание прилегающих территорий в соответствии с утвержденными санитарными правилами и нормами;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прочие нормативные затраты на содержание недвижимого имущества.</w:t>
      </w:r>
    </w:p>
    <w:p w:rsidR="009A2512" w:rsidRPr="009A2512" w:rsidRDefault="009A2512" w:rsidP="009A25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2512">
        <w:rPr>
          <w:rFonts w:ascii="Times New Roman" w:hAnsi="Times New Roman" w:cs="Times New Roman"/>
          <w:sz w:val="24"/>
          <w:szCs w:val="24"/>
        </w:rPr>
        <w:t>Нормативные затраты на эксплуатацию систем охранной сигнализации и противопожарной безопасности устанавливаются таким образом, чтобы обеспечивать покрытие затрат, связанных с функционированием установленных в организации средств и систем (системы охранной сигнализации, системы пожарной сигнализации, первичных средств пожаротушения).</w:t>
      </w:r>
    </w:p>
    <w:p w:rsidR="00EA111F" w:rsidRPr="00F63F4F" w:rsidRDefault="009A2512" w:rsidP="00F63F4F">
      <w:pPr>
        <w:pStyle w:val="a3"/>
        <w:rPr>
          <w:rFonts w:ascii="Times New Roman" w:hAnsi="Times New Roman" w:cs="Times New Roman"/>
          <w:sz w:val="24"/>
          <w:szCs w:val="24"/>
        </w:rPr>
        <w:sectPr w:rsidR="00EA111F" w:rsidRPr="00F63F4F" w:rsidSect="00DC63A3">
          <w:footerReference w:type="default" r:id="rId22"/>
          <w:pgSz w:w="11907" w:h="16839" w:code="9"/>
          <w:pgMar w:top="862" w:right="1021" w:bottom="289" w:left="1276" w:header="709" w:footer="709" w:gutter="0"/>
          <w:cols w:space="708"/>
          <w:docGrid w:linePitch="360"/>
        </w:sectPr>
      </w:pPr>
      <w:r w:rsidRPr="009A2512">
        <w:rPr>
          <w:rFonts w:ascii="Times New Roman" w:hAnsi="Times New Roman" w:cs="Times New Roman"/>
          <w:sz w:val="24"/>
          <w:szCs w:val="24"/>
        </w:rPr>
        <w:t>Нормативные затраты на содержание прилегающих территорий, включая вывоз мусора, сброс снега с крыш, в соответствии с санитарными нормами и правилами, устанавливаются, исходя из необходимости покрытия затрат, произведенных организацией в предыдущем отчетном периоде (год</w:t>
      </w:r>
      <w:r w:rsidR="00F63F4F">
        <w:rPr>
          <w:rFonts w:ascii="Times New Roman" w:hAnsi="Times New Roman" w:cs="Times New Roman"/>
          <w:sz w:val="24"/>
          <w:szCs w:val="24"/>
        </w:rPr>
        <w:t>)</w:t>
      </w:r>
    </w:p>
    <w:p w:rsidR="0089672C" w:rsidRPr="0089672C" w:rsidRDefault="0089672C" w:rsidP="0089672C">
      <w:pPr>
        <w:pStyle w:val="a8"/>
        <w:numPr>
          <w:ilvl w:val="1"/>
          <w:numId w:val="28"/>
        </w:numPr>
        <w:rPr>
          <w:rFonts w:ascii="Times New Roman" w:hAnsi="Times New Roman" w:cs="Times New Roman"/>
          <w:b/>
          <w:sz w:val="28"/>
          <w:szCs w:val="28"/>
        </w:rPr>
      </w:pPr>
      <w:r w:rsidRPr="0089672C">
        <w:rPr>
          <w:rFonts w:ascii="Times New Roman" w:hAnsi="Times New Roman" w:cs="Times New Roman"/>
          <w:b/>
          <w:sz w:val="28"/>
          <w:szCs w:val="28"/>
        </w:rPr>
        <w:lastRenderedPageBreak/>
        <w:t>Планирование образовательной деятельности.</w:t>
      </w:r>
    </w:p>
    <w:p w:rsidR="0089672C" w:rsidRPr="0089672C" w:rsidRDefault="0089672C" w:rsidP="0089672C">
      <w:pPr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1 младшая группа</w:t>
      </w:r>
    </w:p>
    <w:tbl>
      <w:tblPr>
        <w:tblStyle w:val="a9"/>
        <w:tblpPr w:leftFromText="180" w:rightFromText="180" w:vertAnchor="text" w:horzAnchor="margin" w:tblpXSpec="center" w:tblpY="35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2126"/>
        <w:gridCol w:w="1984"/>
      </w:tblGrid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область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Количество в месяц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Количество в год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 /социально-коммуникативное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Ребенок и окружающий мир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предметное окружение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явления общественной жизни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природное окружение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экологическое воспитание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32548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8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32548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8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Речевое развитие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Развитие речи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формирование словаря,         грамматический строй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ЗКР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связная речь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32548C" w:rsidRDefault="0032548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32548C" w:rsidRDefault="0032548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32548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Рисование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32548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8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32548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8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32548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8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32548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8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32548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Физическая культура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32548C" w:rsidRDefault="0032548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8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32548C" w:rsidRDefault="0032548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8C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32548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Музыкальная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32548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8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32548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548C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</w:tbl>
    <w:p w:rsidR="0089672C" w:rsidRDefault="0089672C" w:rsidP="0089672C">
      <w:pPr>
        <w:rPr>
          <w:rFonts w:ascii="Times New Roman" w:hAnsi="Times New Roman" w:cs="Times New Roman"/>
          <w:sz w:val="24"/>
          <w:szCs w:val="24"/>
        </w:rPr>
      </w:pPr>
    </w:p>
    <w:p w:rsidR="0089672C" w:rsidRPr="0089672C" w:rsidRDefault="0089672C" w:rsidP="008967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ВТОРАЯ МЛАДШАЯ ГРУППА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2410"/>
        <w:gridCol w:w="1843"/>
      </w:tblGrid>
      <w:tr w:rsidR="0089672C" w:rsidRPr="0089672C" w:rsidTr="0089672C">
        <w:trPr>
          <w:trHeight w:val="606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область  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Количество в месяц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Количество в год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 /социально-коммуникативное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Ребенок и окружающий мир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предметное окружение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явления общественной жизни</w:t>
            </w:r>
          </w:p>
          <w:p w:rsidR="0089672C" w:rsidRPr="0089672C" w:rsidRDefault="0089672C" w:rsidP="0089672C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природное окружение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экологическое воспитание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C6D7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D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DC6D78" w:rsidRDefault="00DC6D78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C6D78" w:rsidRDefault="00DC6D78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C6D7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D78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DC6D78" w:rsidRDefault="00DC6D78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DC6D78" w:rsidRDefault="00DC6D78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Развитие речи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формирование словаря, грамматический строй, связная речь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ЗКР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C6D7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D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DC6D78" w:rsidRDefault="00DC6D78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DC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C6D7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D7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DC6D78" w:rsidRDefault="00DC6D78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DC6D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DC6D78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DC6D78" w:rsidRDefault="0032548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9672C" w:rsidRPr="00DC6D7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DC6D78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 </w:t>
            </w:r>
          </w:p>
          <w:p w:rsidR="0089672C" w:rsidRPr="00DC6D78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C6D7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Формирование элементарных математических представлений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DC6D7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72C" w:rsidRPr="00DC6D7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D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  <w:p w:rsidR="0089672C" w:rsidRPr="00DC6D7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72C" w:rsidRPr="00DC6D7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DC6D7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72C" w:rsidRPr="00DC6D7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D7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Рисование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C6D78" w:rsidRDefault="0089672C" w:rsidP="00504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D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4D60" w:rsidRDefault="00504D60" w:rsidP="00504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C6D78" w:rsidRDefault="0089672C" w:rsidP="00504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D78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Лепка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-предметная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-по замыслу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32548C" w:rsidP="00504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672C" w:rsidRPr="0089672C" w:rsidRDefault="0032548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4D60" w:rsidRDefault="00504D60" w:rsidP="00504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32548C" w:rsidP="00504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89672C" w:rsidRPr="0089672C" w:rsidRDefault="0032548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32548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Аппликация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декоративная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504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2/3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04D60" w:rsidRDefault="00504D60" w:rsidP="00504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504D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32548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Музыкальная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89672C" w:rsidRPr="0089672C" w:rsidTr="0089672C">
        <w:trPr>
          <w:trHeight w:val="7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32548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Физическое  развитие</w:t>
            </w: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672C" w:rsidRPr="0089672C" w:rsidRDefault="0089672C" w:rsidP="008967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СРЕДНЯЯ ГРУППА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820"/>
        <w:gridCol w:w="1701"/>
        <w:gridCol w:w="1843"/>
      </w:tblGrid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Область/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Количество в месяц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Количество в год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 /социально-коммуникативное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Ребенок и окружающий мир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предметное окружение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явления общественной жизни</w:t>
            </w:r>
          </w:p>
          <w:p w:rsidR="0089672C" w:rsidRPr="0089672C" w:rsidRDefault="0089672C" w:rsidP="0089672C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природное окружение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экологическое воспитание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7840A8" w:rsidRDefault="0089672C" w:rsidP="007840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7840A8" w:rsidRDefault="007840A8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0A8" w:rsidRDefault="007840A8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7840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7840A8" w:rsidRDefault="0089672C" w:rsidP="007840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7840A8" w:rsidRDefault="007840A8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40A8" w:rsidRDefault="007840A8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7840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rPr>
          <w:trHeight w:val="1596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Развитие речи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формирование словаря, грамматический строй, связная речь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ЗКР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7840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7840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32548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Развитие элементарных математических представлений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32548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Рисование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7840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7840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32548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Лепка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5565B5" w:rsidP="007840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672C" w:rsidRPr="0089672C" w:rsidRDefault="005565B5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5565B5" w:rsidP="007840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89672C" w:rsidRPr="0089672C" w:rsidRDefault="005565B5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32548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Конструирование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7840A8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0A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32548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Аппликация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декоративная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DE1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2/3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DE1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Музыкальная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физическое развитие</w:t>
            </w: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89672C" w:rsidRPr="0089672C" w:rsidRDefault="0089672C" w:rsidP="008967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СТАРШАЯ ГРУППА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678"/>
        <w:gridCol w:w="1843"/>
        <w:gridCol w:w="1984"/>
      </w:tblGrid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Область/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Количество в месяц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Количество в год</w:t>
            </w:r>
          </w:p>
        </w:tc>
      </w:tr>
      <w:tr w:rsidR="0089672C" w:rsidRPr="0089672C" w:rsidTr="0089672C">
        <w:trPr>
          <w:trHeight w:val="1886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 /социально-коммуникативное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Ребенок и окружающий мир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предметное окружение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явления общественной жизни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9672C" w:rsidRPr="0089672C" w:rsidRDefault="00DE1D54" w:rsidP="00DE1D54">
            <w:pPr>
              <w:tabs>
                <w:tab w:val="left" w:pos="720"/>
                <w:tab w:val="center" w:pos="8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Ребенок и окружающий мир</w:t>
            </w:r>
          </w:p>
          <w:p w:rsidR="0089672C" w:rsidRPr="0089672C" w:rsidRDefault="0089672C" w:rsidP="0089672C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природное окружение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- экологическое воспитание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9672C" w:rsidRPr="0089672C" w:rsidRDefault="0089672C" w:rsidP="00DE1D54">
            <w:pPr>
              <w:tabs>
                <w:tab w:val="left" w:pos="660"/>
                <w:tab w:val="center" w:pos="8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89672C" w:rsidRPr="0089672C" w:rsidRDefault="0089672C" w:rsidP="00DE1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672C" w:rsidRPr="0089672C" w:rsidTr="00DE1D54">
        <w:trPr>
          <w:trHeight w:val="240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Развитие речи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-- связная речь (пересказ, описание картины (по сериям картинок), игрушек и предметов, из личного опыта, творческие)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ЗКР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 формирование словаря, грамматический строй, ЗКР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5565B5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5565B5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DE1D54" w:rsidP="00DE1D54">
            <w:pPr>
              <w:tabs>
                <w:tab w:val="left" w:pos="675"/>
                <w:tab w:val="center" w:pos="8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5565B5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672C" w:rsidRPr="0089672C" w:rsidRDefault="005565B5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DE1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Часть деятельности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1341AB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развитие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Формирование элементарных математических представлений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1341AB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Рисование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предметное</w:t>
            </w:r>
            <w:proofErr w:type="gramEnd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, с натуры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сюжетное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декоративное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DE1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DE1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1341AB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Лепка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DE1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DE1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rPr>
          <w:trHeight w:val="99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1341AB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Аппликация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предметная, сюжетная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декоративная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5565B5" w:rsidP="00DE1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5565B5" w:rsidP="00DE1D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89672C" w:rsidRPr="0089672C" w:rsidRDefault="005565B5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9672C" w:rsidRPr="0089672C" w:rsidRDefault="005565B5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9672C" w:rsidRPr="0089672C" w:rsidRDefault="005565B5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1341AB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Музыкальная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1341AB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физическое развитие</w:t>
            </w: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Физическая культура</w:t>
            </w:r>
          </w:p>
          <w:p w:rsidR="0089672C" w:rsidRPr="005565B5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- в зале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-на воздухе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DE1D54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D54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89672C" w:rsidRPr="0089672C" w:rsidRDefault="0089672C" w:rsidP="0089672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ПОДГОТОВИТЕЛЬНАЯ ГРУППА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678"/>
        <w:gridCol w:w="1843"/>
        <w:gridCol w:w="1984"/>
      </w:tblGrid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область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             Деятельность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Количество в месяц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Количество в год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 /социально-коммуникативное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Ознакомление с окружающим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-Предметное окружение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-явления общественной жизни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5565B5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B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5565B5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B5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 /социально-коммуникативное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Ознакомление с окружающим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Природное окружение. Экологическое воспитание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5565B5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B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5565B5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B5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Развитие речи  и подготовка к обучению грамоте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5565B5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B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5565B5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B5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5565B5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Развитие элементарных математических представлений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5565B5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B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5565B5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B5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5565B5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Рисование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предметное</w:t>
            </w:r>
            <w:proofErr w:type="gramEnd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, с натуры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сюжетное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декоративное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5565B5">
            <w:pPr>
              <w:tabs>
                <w:tab w:val="left" w:pos="645"/>
                <w:tab w:val="center" w:pos="81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565B5" w:rsidRDefault="005565B5" w:rsidP="005565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5565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5565B5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Лепка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5565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5565B5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5565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89672C" w:rsidRPr="0089672C" w:rsidRDefault="005565B5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5565B5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5565B5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Аппликация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предметная, сюжетная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декоративная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5565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5565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89672C" w:rsidRPr="0089672C" w:rsidRDefault="005565B5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9672C" w:rsidRPr="0089672C" w:rsidRDefault="005565B5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5565B5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Музыкальная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5565B5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в зале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-на воздухе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89672C" w:rsidRPr="0089672C" w:rsidRDefault="0089672C" w:rsidP="008967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ЛОГОПЕДИЧЕСКАЯ  ПОДГОТОВИТЕЛЬНАЯ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678"/>
        <w:gridCol w:w="1843"/>
        <w:gridCol w:w="1984"/>
      </w:tblGrid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область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             Деятельность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Количество занятий в месяц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Количество занятий в год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 /социально-коммуникативное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Ребенок и окружающий мир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предметное окружение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явления общественной жизни</w:t>
            </w:r>
          </w:p>
          <w:p w:rsidR="0089672C" w:rsidRPr="0089672C" w:rsidRDefault="0089672C" w:rsidP="0089672C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природное окружение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экологическое воспитание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5565B5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B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5565B5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B5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Логопедическое 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Развитие речи 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связная речь (пересказ, описание картины (по сериям картинок), игрушек и предметов, из личного опыта, творческие)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ЗКР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 формирование словаря, грамматический строй, ЗКР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5565B5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B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F63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5565B5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5B5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F63F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1341AB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Познавательное </w:t>
            </w:r>
            <w:proofErr w:type="spellStart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разв</w:t>
            </w:r>
            <w:proofErr w:type="spellEnd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Развитие  элементарных математических представлений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1341AB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Рисование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предметное</w:t>
            </w:r>
            <w:proofErr w:type="gramEnd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, с натуры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сюжетное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декоративное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134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134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1341AB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Лепка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134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672C" w:rsidRPr="0089672C" w:rsidRDefault="001341AB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1341AB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134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89672C" w:rsidRPr="0089672C" w:rsidRDefault="001341AB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72C" w:rsidRPr="0089672C" w:rsidRDefault="001341AB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1341AB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Аппликация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предметная, сюжетная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декоративная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по замыслу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134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1-0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134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1341AB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Музыкальная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89672C" w:rsidRPr="0089672C" w:rsidTr="0089672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1341AB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  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 физической культуре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в зале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- на воздухе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341AB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41AB"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504D60" w:rsidRDefault="00504D60" w:rsidP="00504D60">
      <w:pPr>
        <w:rPr>
          <w:rFonts w:ascii="Times New Roman" w:hAnsi="Times New Roman" w:cs="Times New Roman"/>
          <w:b/>
          <w:sz w:val="24"/>
          <w:szCs w:val="24"/>
        </w:rPr>
      </w:pPr>
    </w:p>
    <w:p w:rsidR="0089672C" w:rsidRPr="0089672C" w:rsidRDefault="0089672C" w:rsidP="00504D60">
      <w:pPr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b/>
          <w:sz w:val="24"/>
          <w:szCs w:val="24"/>
        </w:rPr>
        <w:t>3.7. Режим дня и распорядок.</w:t>
      </w:r>
    </w:p>
    <w:p w:rsidR="0089672C" w:rsidRPr="0089672C" w:rsidRDefault="0089672C" w:rsidP="0089672C">
      <w:pPr>
        <w:pStyle w:val="a8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672C">
        <w:rPr>
          <w:rFonts w:ascii="Times New Roman" w:hAnsi="Times New Roman" w:cs="Times New Roman"/>
          <w:b/>
          <w:sz w:val="24"/>
          <w:szCs w:val="24"/>
        </w:rPr>
        <w:t xml:space="preserve">Режим работы учреждения: </w:t>
      </w:r>
    </w:p>
    <w:p w:rsidR="0089672C" w:rsidRPr="0089672C" w:rsidRDefault="0089672C" w:rsidP="0089672C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sz w:val="24"/>
          <w:szCs w:val="24"/>
        </w:rPr>
        <w:t>Пятидневная рабочая неделя</w:t>
      </w:r>
    </w:p>
    <w:p w:rsidR="0089672C" w:rsidRPr="0089672C" w:rsidRDefault="0089672C" w:rsidP="0089672C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sz w:val="24"/>
          <w:szCs w:val="24"/>
        </w:rPr>
        <w:t>Пребывание детей в  учреждении: с 7-00 до 17-30 ч.</w:t>
      </w:r>
    </w:p>
    <w:p w:rsidR="0089672C" w:rsidRPr="0089672C" w:rsidRDefault="0089672C" w:rsidP="0089672C">
      <w:pPr>
        <w:pStyle w:val="a8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sz w:val="24"/>
          <w:szCs w:val="24"/>
        </w:rPr>
        <w:t>Выходные дни: суббота, воскресенье, государственные и краевые праздничные дни.</w:t>
      </w:r>
    </w:p>
    <w:p w:rsidR="0089672C" w:rsidRPr="0089672C" w:rsidRDefault="0089672C" w:rsidP="0089672C">
      <w:pPr>
        <w:pStyle w:val="a8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672C">
        <w:rPr>
          <w:rFonts w:ascii="Times New Roman" w:hAnsi="Times New Roman" w:cs="Times New Roman"/>
          <w:b/>
          <w:sz w:val="24"/>
          <w:szCs w:val="24"/>
        </w:rPr>
        <w:t>Режимы работы с детьми</w:t>
      </w:r>
    </w:p>
    <w:p w:rsidR="0089672C" w:rsidRPr="0089672C" w:rsidRDefault="0089672C" w:rsidP="0089672C">
      <w:pPr>
        <w:pStyle w:val="a8"/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Первая младшая группа (холодный период года)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674"/>
        <w:gridCol w:w="5803"/>
        <w:gridCol w:w="2374"/>
      </w:tblGrid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процессы</w:t>
            </w:r>
          </w:p>
        </w:tc>
        <w:tc>
          <w:tcPr>
            <w:tcW w:w="23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Прием детей,</w:t>
            </w:r>
            <w:r w:rsidR="0015297C">
              <w:rPr>
                <w:rFonts w:ascii="Times New Roman" w:hAnsi="Times New Roman" w:cs="Times New Roman"/>
                <w:sz w:val="24"/>
                <w:szCs w:val="24"/>
              </w:rPr>
              <w:t xml:space="preserve"> осмотр,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самостоятельная деятельность</w:t>
            </w:r>
          </w:p>
        </w:tc>
        <w:tc>
          <w:tcPr>
            <w:tcW w:w="2374" w:type="dxa"/>
          </w:tcPr>
          <w:p w:rsidR="0089672C" w:rsidRPr="0089672C" w:rsidRDefault="0089672C" w:rsidP="0015297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7-00 – 8-</w:t>
            </w:r>
            <w:r w:rsidR="001529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374" w:type="dxa"/>
          </w:tcPr>
          <w:p w:rsidR="0089672C" w:rsidRPr="0089672C" w:rsidRDefault="0015297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5 -  8-10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374" w:type="dxa"/>
          </w:tcPr>
          <w:p w:rsidR="0089672C" w:rsidRPr="0089672C" w:rsidRDefault="0089672C" w:rsidP="0015297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="001529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8-</w:t>
            </w:r>
            <w:r w:rsidR="0015297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374" w:type="dxa"/>
          </w:tcPr>
          <w:p w:rsidR="0089672C" w:rsidRPr="0089672C" w:rsidRDefault="0089672C" w:rsidP="0015297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="001529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 – 9-00</w:t>
            </w:r>
          </w:p>
        </w:tc>
      </w:tr>
      <w:tr w:rsidR="0089672C" w:rsidRPr="0089672C" w:rsidTr="00504D60">
        <w:trPr>
          <w:trHeight w:val="250"/>
        </w:trPr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Занятия                </w:t>
            </w:r>
          </w:p>
        </w:tc>
        <w:tc>
          <w:tcPr>
            <w:tcW w:w="2374" w:type="dxa"/>
            <w:tcBorders>
              <w:bottom w:val="single" w:sz="4" w:space="0" w:color="auto"/>
            </w:tcBorders>
          </w:tcPr>
          <w:p w:rsidR="0089672C" w:rsidRPr="0089672C" w:rsidRDefault="0089672C" w:rsidP="0015297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</w:t>
            </w:r>
            <w:r w:rsidR="001529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rPr>
          <w:trHeight w:val="365"/>
        </w:trPr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374" w:type="dxa"/>
            <w:tcBorders>
              <w:top w:val="single" w:sz="4" w:space="0" w:color="auto"/>
            </w:tcBorders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9-30  – 11-20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374" w:type="dxa"/>
          </w:tcPr>
          <w:p w:rsidR="0089672C" w:rsidRPr="0089672C" w:rsidRDefault="0089672C" w:rsidP="0015297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15297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374" w:type="dxa"/>
          </w:tcPr>
          <w:p w:rsidR="0089672C" w:rsidRPr="0089672C" w:rsidRDefault="0089672C" w:rsidP="0015297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11-20 – 11-</w:t>
            </w:r>
            <w:r w:rsidR="0015297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03" w:type="dxa"/>
          </w:tcPr>
          <w:p w:rsidR="0089672C" w:rsidRPr="0089672C" w:rsidRDefault="0015297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обеду, о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</w:p>
        </w:tc>
        <w:tc>
          <w:tcPr>
            <w:tcW w:w="2374" w:type="dxa"/>
          </w:tcPr>
          <w:p w:rsidR="0089672C" w:rsidRPr="0089672C" w:rsidRDefault="0089672C" w:rsidP="0015297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 w:rsidR="0015297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 -  12-</w:t>
            </w:r>
            <w:r w:rsidR="001529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03" w:type="dxa"/>
          </w:tcPr>
          <w:p w:rsidR="0089672C" w:rsidRPr="0089672C" w:rsidRDefault="0015297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ко сну,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сон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12-1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0     – 15-00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-00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– 15-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0– 15- 40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03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Игры, индивидуальная работа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2374" w:type="dxa"/>
          </w:tcPr>
          <w:p w:rsidR="0089672C" w:rsidRPr="0089672C" w:rsidRDefault="004602AE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15-40 – 16-00</w:t>
            </w:r>
          </w:p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3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16-15 – 16-30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16-30 – 17-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2374" w:type="dxa"/>
          </w:tcPr>
          <w:p w:rsidR="0089672C" w:rsidRPr="0089672C" w:rsidRDefault="004602AE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17-00-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17-30 </w:t>
            </w:r>
          </w:p>
        </w:tc>
      </w:tr>
    </w:tbl>
    <w:p w:rsidR="00504D60" w:rsidRDefault="00504D60" w:rsidP="0089672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672C" w:rsidRPr="00504D60" w:rsidRDefault="0089672C" w:rsidP="008967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Первая младшая груп</w:t>
      </w:r>
      <w:r w:rsidR="00504D60">
        <w:rPr>
          <w:rFonts w:ascii="Times New Roman" w:hAnsi="Times New Roman" w:cs="Times New Roman"/>
          <w:b/>
          <w:sz w:val="24"/>
          <w:szCs w:val="24"/>
          <w:u w:val="single"/>
        </w:rPr>
        <w:t>па (лето)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674"/>
        <w:gridCol w:w="5803"/>
        <w:gridCol w:w="2374"/>
      </w:tblGrid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процессы</w:t>
            </w:r>
          </w:p>
        </w:tc>
        <w:tc>
          <w:tcPr>
            <w:tcW w:w="23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Прием детей на улице, самостоятельная деятельность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7-00 – 8-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374" w:type="dxa"/>
          </w:tcPr>
          <w:p w:rsidR="0089672C" w:rsidRPr="0089672C" w:rsidRDefault="004602AE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8-05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8-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 – 8-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 – 9-00</w:t>
            </w:r>
          </w:p>
        </w:tc>
      </w:tr>
      <w:tr w:rsidR="0089672C" w:rsidRPr="0089672C" w:rsidTr="0089672C">
        <w:trPr>
          <w:trHeight w:val="433"/>
        </w:trPr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Музыка и физическая культура согласно сетке занятий</w:t>
            </w:r>
          </w:p>
        </w:tc>
        <w:tc>
          <w:tcPr>
            <w:tcW w:w="2374" w:type="dxa"/>
            <w:tcBorders>
              <w:top w:val="single" w:sz="4" w:space="0" w:color="auto"/>
            </w:tcBorders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9-10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3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9-20 – 11-30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 – 11-4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-  12-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10 – 15-00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15-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 – 15-40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Игры, индивидуальная работа, самостоятельная деятельность</w:t>
            </w:r>
          </w:p>
        </w:tc>
        <w:tc>
          <w:tcPr>
            <w:tcW w:w="23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15-40 – 16-00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3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16-00 – 16-10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2374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16-10 – 17-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803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2374" w:type="dxa"/>
          </w:tcPr>
          <w:p w:rsidR="0089672C" w:rsidRPr="0089672C" w:rsidRDefault="004602AE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17-00</w:t>
            </w:r>
            <w:r w:rsidRPr="004602A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17-30 </w:t>
            </w:r>
          </w:p>
        </w:tc>
      </w:tr>
    </w:tbl>
    <w:p w:rsidR="00504D60" w:rsidRDefault="0089672C" w:rsidP="0089672C">
      <w:pPr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sz w:val="24"/>
          <w:szCs w:val="24"/>
        </w:rPr>
        <w:t xml:space="preserve"> В теплый период, учитывая состояние погоды, образовательная  деятельность, </w:t>
      </w:r>
      <w:proofErr w:type="gramStart"/>
      <w:r w:rsidRPr="0089672C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89672C">
        <w:rPr>
          <w:rFonts w:ascii="Times New Roman" w:hAnsi="Times New Roman" w:cs="Times New Roman"/>
          <w:sz w:val="24"/>
          <w:szCs w:val="24"/>
        </w:rPr>
        <w:t xml:space="preserve"> музыкальной,  выносится на участок. При</w:t>
      </w:r>
      <w:r w:rsidR="00504D60">
        <w:rPr>
          <w:rFonts w:ascii="Times New Roman" w:hAnsi="Times New Roman" w:cs="Times New Roman"/>
          <w:sz w:val="24"/>
          <w:szCs w:val="24"/>
        </w:rPr>
        <w:t>ем детей проводится на участке.</w:t>
      </w:r>
    </w:p>
    <w:p w:rsidR="0089672C" w:rsidRPr="00504D60" w:rsidRDefault="0089672C" w:rsidP="0089672C">
      <w:pPr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Вторая младша</w:t>
      </w:r>
      <w:r w:rsidR="00504D60">
        <w:rPr>
          <w:rFonts w:ascii="Times New Roman" w:hAnsi="Times New Roman" w:cs="Times New Roman"/>
          <w:b/>
          <w:sz w:val="24"/>
          <w:szCs w:val="24"/>
          <w:u w:val="single"/>
        </w:rPr>
        <w:t xml:space="preserve">я группа </w:t>
      </w:r>
      <w:proofErr w:type="gramStart"/>
      <w:r w:rsidR="00504D60">
        <w:rPr>
          <w:rFonts w:ascii="Times New Roman" w:hAnsi="Times New Roman" w:cs="Times New Roman"/>
          <w:b/>
          <w:sz w:val="24"/>
          <w:szCs w:val="24"/>
          <w:u w:val="single"/>
        </w:rPr>
        <w:t xml:space="preserve">( </w:t>
      </w:r>
      <w:proofErr w:type="gramEnd"/>
      <w:r w:rsidR="00504D60">
        <w:rPr>
          <w:rFonts w:ascii="Times New Roman" w:hAnsi="Times New Roman" w:cs="Times New Roman"/>
          <w:b/>
          <w:sz w:val="24"/>
          <w:szCs w:val="24"/>
          <w:u w:val="single"/>
        </w:rPr>
        <w:t>холодный период года)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5812"/>
        <w:gridCol w:w="2375"/>
      </w:tblGrid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процессы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Прием детей, самостоятельная деятельность, утренняя гимнастика.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7-00 - 8-20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8-30– 8-50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Игры, подготовка к непосредственно образовательной деятельности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8-55 – 9-20</w:t>
            </w:r>
          </w:p>
        </w:tc>
      </w:tr>
      <w:tr w:rsidR="0089672C" w:rsidRPr="0089672C" w:rsidTr="0089672C">
        <w:trPr>
          <w:trHeight w:val="191"/>
        </w:trPr>
        <w:tc>
          <w:tcPr>
            <w:tcW w:w="664" w:type="dxa"/>
            <w:vMerge w:val="restart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  <w:vMerge w:val="restart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I - 9-00 – 9-15</w:t>
            </w:r>
          </w:p>
        </w:tc>
      </w:tr>
      <w:tr w:rsidR="0089672C" w:rsidRPr="0089672C" w:rsidTr="0089672C">
        <w:trPr>
          <w:trHeight w:val="121"/>
        </w:trPr>
        <w:tc>
          <w:tcPr>
            <w:tcW w:w="664" w:type="dxa"/>
            <w:vMerge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vMerge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 - 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9-25 – 9-40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9-50 – 11-50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375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11-45– 12-00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12-00 -  12-30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12-30– 15-00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воздушные, водные процедуры,  подготовка к полднику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15-00 – 15-25</w:t>
            </w:r>
          </w:p>
        </w:tc>
      </w:tr>
      <w:tr w:rsidR="0089672C" w:rsidRPr="0089672C" w:rsidTr="0089672C">
        <w:trPr>
          <w:trHeight w:val="382"/>
        </w:trPr>
        <w:tc>
          <w:tcPr>
            <w:tcW w:w="664" w:type="dxa"/>
            <w:vMerge w:val="restart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Полдник (ПН.СР.ЧТ.) </w:t>
            </w: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15-25 – 15- 45</w:t>
            </w:r>
          </w:p>
        </w:tc>
      </w:tr>
      <w:tr w:rsidR="0089672C" w:rsidRPr="0089672C" w:rsidTr="0089672C">
        <w:trPr>
          <w:trHeight w:val="390"/>
        </w:trPr>
        <w:tc>
          <w:tcPr>
            <w:tcW w:w="664" w:type="dxa"/>
            <w:vMerge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Полдник (ВТ. ПТ.)</w:t>
            </w: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15-40– 16-00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Игры, индивидуальная работа, самостоятельная деятельность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15-35 – 16-00  (16-15)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Физкультура  (ВТ. ПТ.)</w:t>
            </w:r>
          </w:p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Физкультура (</w:t>
            </w:r>
            <w:proofErr w:type="gramStart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15-20 – 15-35</w:t>
            </w:r>
          </w:p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15.50-16.05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16-15 – 16-30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16-30 – 17-30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17-30 </w:t>
            </w:r>
          </w:p>
        </w:tc>
      </w:tr>
    </w:tbl>
    <w:p w:rsidR="0089672C" w:rsidRPr="0089672C" w:rsidRDefault="0089672C" w:rsidP="0089672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04D60" w:rsidRDefault="0089672C" w:rsidP="00504D60">
      <w:pPr>
        <w:pStyle w:val="a8"/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sz w:val="24"/>
          <w:szCs w:val="24"/>
        </w:rPr>
        <w:t xml:space="preserve">В теплый период, учитывая состояние погоды, непосредственно образовательная деятельность, </w:t>
      </w:r>
      <w:proofErr w:type="gramStart"/>
      <w:r w:rsidRPr="0089672C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89672C">
        <w:rPr>
          <w:rFonts w:ascii="Times New Roman" w:hAnsi="Times New Roman" w:cs="Times New Roman"/>
          <w:sz w:val="24"/>
          <w:szCs w:val="24"/>
        </w:rPr>
        <w:t xml:space="preserve"> музыкальной,  выносится на участок. Прием детей п</w:t>
      </w:r>
      <w:r w:rsidR="00504D60">
        <w:rPr>
          <w:rFonts w:ascii="Times New Roman" w:hAnsi="Times New Roman" w:cs="Times New Roman"/>
          <w:sz w:val="24"/>
          <w:szCs w:val="24"/>
        </w:rPr>
        <w:t>роводится на участке.</w:t>
      </w:r>
    </w:p>
    <w:p w:rsidR="0089672C" w:rsidRPr="00504D60" w:rsidRDefault="0089672C" w:rsidP="00504D60">
      <w:pPr>
        <w:pStyle w:val="a8"/>
        <w:rPr>
          <w:rFonts w:ascii="Times New Roman" w:hAnsi="Times New Roman" w:cs="Times New Roman"/>
          <w:sz w:val="24"/>
          <w:szCs w:val="24"/>
        </w:rPr>
      </w:pPr>
      <w:r w:rsidRPr="00504D60">
        <w:rPr>
          <w:rFonts w:ascii="Times New Roman" w:hAnsi="Times New Roman" w:cs="Times New Roman"/>
          <w:b/>
          <w:sz w:val="24"/>
          <w:szCs w:val="24"/>
          <w:u w:val="single"/>
        </w:rPr>
        <w:t>Вторая младшая группа (лето)</w:t>
      </w:r>
    </w:p>
    <w:p w:rsidR="0089672C" w:rsidRPr="0089672C" w:rsidRDefault="0089672C" w:rsidP="0089672C">
      <w:pPr>
        <w:pStyle w:val="a8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664"/>
        <w:gridCol w:w="5812"/>
        <w:gridCol w:w="2375"/>
      </w:tblGrid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процессы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Прием детей на улице, самостоятельная деятельность, утренняя гимнастика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7-00 – 8-20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8-30 – 8-50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8-55– 9-20</w:t>
            </w:r>
          </w:p>
        </w:tc>
      </w:tr>
      <w:tr w:rsidR="0089672C" w:rsidRPr="0089672C" w:rsidTr="0089672C">
        <w:trPr>
          <w:trHeight w:val="433"/>
        </w:trPr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Музыка и физическая культура согласно сетке занятий</w:t>
            </w: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9-20– 9-35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9-40 – 11-50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Второй завтрак </w:t>
            </w:r>
          </w:p>
        </w:tc>
        <w:tc>
          <w:tcPr>
            <w:tcW w:w="2375" w:type="dxa"/>
          </w:tcPr>
          <w:p w:rsidR="0089672C" w:rsidRPr="0089672C" w:rsidRDefault="0089672C" w:rsidP="004602A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11-50 – 12-00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12-00 -  12-30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12-30 – 15-00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15-00 – 15-25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15-25 – 15-35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Игры, индивидуальная работа, самостоятельная деятельность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15-35 – 15-50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15-50 – 16-00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16-00 – 17-30</w:t>
            </w:r>
          </w:p>
        </w:tc>
      </w:tr>
      <w:tr w:rsidR="0089672C" w:rsidRPr="0089672C" w:rsidTr="0089672C">
        <w:tc>
          <w:tcPr>
            <w:tcW w:w="664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12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17-30 </w:t>
            </w:r>
          </w:p>
        </w:tc>
      </w:tr>
    </w:tbl>
    <w:p w:rsidR="0089672C" w:rsidRPr="0089672C" w:rsidRDefault="0089672C" w:rsidP="008967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Средняя г</w:t>
      </w:r>
      <w:r w:rsidR="00504D60">
        <w:rPr>
          <w:rFonts w:ascii="Times New Roman" w:hAnsi="Times New Roman" w:cs="Times New Roman"/>
          <w:b/>
          <w:sz w:val="24"/>
          <w:szCs w:val="24"/>
          <w:u w:val="single"/>
        </w:rPr>
        <w:t>руппа (холодный период года)</w:t>
      </w:r>
    </w:p>
    <w:tbl>
      <w:tblPr>
        <w:tblStyle w:val="a9"/>
        <w:tblW w:w="0" w:type="auto"/>
        <w:tblInd w:w="324" w:type="dxa"/>
        <w:tblLook w:val="04A0" w:firstRow="1" w:lastRow="0" w:firstColumn="1" w:lastColumn="0" w:noHBand="0" w:noVBand="1"/>
      </w:tblPr>
      <w:tblGrid>
        <w:gridCol w:w="673"/>
        <w:gridCol w:w="6337"/>
        <w:gridCol w:w="2492"/>
      </w:tblGrid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процессы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Прием и осмотр, игры, дежурство, утренняя гимнастика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7-00 – 8-25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завтраку, завтрак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8-30– 8-50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занятиям, занятия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8-55  -  10-00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прогулке, прогулка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10-00 – 11-50 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505" w:type="dxa"/>
          </w:tcPr>
          <w:p w:rsidR="0089672C" w:rsidRPr="0089672C" w:rsidRDefault="0089672C" w:rsidP="00460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11-50 – 12-20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12-15 – 12-45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ко сну. Дневной сон.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12-45 – 15-00</w:t>
            </w:r>
          </w:p>
        </w:tc>
      </w:tr>
      <w:tr w:rsidR="0089672C" w:rsidRPr="0089672C" w:rsidTr="0089672C">
        <w:trPr>
          <w:trHeight w:val="330"/>
        </w:trPr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92" w:type="dxa"/>
            <w:tcBorders>
              <w:bottom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Подъем, воздушные и водные процедуры, игры</w:t>
            </w:r>
          </w:p>
        </w:tc>
        <w:tc>
          <w:tcPr>
            <w:tcW w:w="2505" w:type="dxa"/>
            <w:tcBorders>
              <w:bottom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15-00 – 15-25</w:t>
            </w:r>
          </w:p>
        </w:tc>
      </w:tr>
      <w:tr w:rsidR="0089672C" w:rsidRPr="0089672C" w:rsidTr="0089672C">
        <w:trPr>
          <w:trHeight w:val="364"/>
        </w:trPr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92" w:type="dxa"/>
            <w:tcBorders>
              <w:bottom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505" w:type="dxa"/>
            <w:tcBorders>
              <w:bottom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15- 26– 15-40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физической культуре  ВТ. ПТ.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15-45 – 16-05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15.15-15.35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художественная деятельность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15-50 – 16-30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16-30 – 17-30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17-30</w:t>
            </w:r>
          </w:p>
        </w:tc>
      </w:tr>
    </w:tbl>
    <w:p w:rsidR="00504D60" w:rsidRDefault="0089672C" w:rsidP="0089672C">
      <w:pPr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sz w:val="24"/>
          <w:szCs w:val="24"/>
        </w:rPr>
        <w:t xml:space="preserve"> В теплый период, учитывая состояние погоды, непосредственно образовательная деятельность, </w:t>
      </w:r>
      <w:proofErr w:type="gramStart"/>
      <w:r w:rsidRPr="0089672C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89672C">
        <w:rPr>
          <w:rFonts w:ascii="Times New Roman" w:hAnsi="Times New Roman" w:cs="Times New Roman"/>
          <w:sz w:val="24"/>
          <w:szCs w:val="24"/>
        </w:rPr>
        <w:t xml:space="preserve"> музыкальной,  выносится на участок. Прием детей проводится на участке</w:t>
      </w:r>
    </w:p>
    <w:p w:rsidR="0089672C" w:rsidRPr="0089672C" w:rsidRDefault="00504D60" w:rsidP="008967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Средняя группа  (лето)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4"/>
        <w:gridCol w:w="6392"/>
        <w:gridCol w:w="2505"/>
      </w:tblGrid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процессы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Прием и осмотр, игры, дежурство, утренняя гимнастика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7-00 – 8-25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завтраку, завтрак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8-30– 8-50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занятию, занятие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8-55 – 9- 20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прогулке, прогулка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9-30  – 11-50 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505" w:type="dxa"/>
          </w:tcPr>
          <w:p w:rsidR="0089672C" w:rsidRPr="0089672C" w:rsidRDefault="0089672C" w:rsidP="00460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11-50 – 12-00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12-00 – 12-45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ко сну. Дневной сон.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12-45– 15-00</w:t>
            </w:r>
          </w:p>
        </w:tc>
      </w:tr>
      <w:tr w:rsidR="0089672C" w:rsidRPr="0089672C" w:rsidTr="0089672C">
        <w:trPr>
          <w:trHeight w:val="330"/>
        </w:trPr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92" w:type="dxa"/>
            <w:tcBorders>
              <w:bottom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Подъем, воздушные и водные процедуры, игры</w:t>
            </w:r>
          </w:p>
        </w:tc>
        <w:tc>
          <w:tcPr>
            <w:tcW w:w="2505" w:type="dxa"/>
            <w:tcBorders>
              <w:bottom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15-00 – 15-25</w:t>
            </w:r>
          </w:p>
        </w:tc>
      </w:tr>
      <w:tr w:rsidR="0089672C" w:rsidRPr="0089672C" w:rsidTr="0089672C">
        <w:trPr>
          <w:trHeight w:val="364"/>
        </w:trPr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92" w:type="dxa"/>
            <w:tcBorders>
              <w:bottom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505" w:type="dxa"/>
            <w:tcBorders>
              <w:bottom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15-25 – 15-35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художественная деятельность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15-35 – 16-00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16-00 – 17-30</w:t>
            </w:r>
          </w:p>
        </w:tc>
      </w:tr>
      <w:tr w:rsidR="0089672C" w:rsidRPr="0089672C" w:rsidTr="0089672C">
        <w:tc>
          <w:tcPr>
            <w:tcW w:w="674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392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250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17-30</w:t>
            </w:r>
          </w:p>
        </w:tc>
      </w:tr>
    </w:tbl>
    <w:p w:rsidR="0089672C" w:rsidRPr="0089672C" w:rsidRDefault="00504D60" w:rsidP="008967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Старш</w:t>
      </w:r>
      <w:r w:rsidR="009A2E85">
        <w:rPr>
          <w:rFonts w:ascii="Times New Roman" w:hAnsi="Times New Roman" w:cs="Times New Roman"/>
          <w:b/>
          <w:sz w:val="24"/>
          <w:szCs w:val="24"/>
          <w:u w:val="single"/>
        </w:rPr>
        <w:t>е подготовительная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группа</w:t>
      </w:r>
      <w:r w:rsidR="0089672C" w:rsidRPr="0089672C">
        <w:rPr>
          <w:rFonts w:ascii="Times New Roman" w:hAnsi="Times New Roman" w:cs="Times New Roman"/>
          <w:b/>
          <w:sz w:val="24"/>
          <w:szCs w:val="24"/>
          <w:u w:val="single"/>
        </w:rPr>
        <w:t xml:space="preserve"> (холодный период года)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2517"/>
      </w:tblGrid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379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процессы</w:t>
            </w:r>
          </w:p>
        </w:tc>
        <w:tc>
          <w:tcPr>
            <w:tcW w:w="2517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79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Прием и осмотр, игры, дежурство, утренняя гимнастика</w:t>
            </w:r>
          </w:p>
        </w:tc>
        <w:tc>
          <w:tcPr>
            <w:tcW w:w="2517" w:type="dxa"/>
          </w:tcPr>
          <w:p w:rsidR="0089672C" w:rsidRPr="0089672C" w:rsidRDefault="0089672C" w:rsidP="004602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7-00 – 8-</w:t>
            </w:r>
            <w:r w:rsidR="004602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79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517" w:type="dxa"/>
          </w:tcPr>
          <w:p w:rsidR="0089672C" w:rsidRPr="0089672C" w:rsidRDefault="0089672C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 – 8-5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79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занятиям, занятия</w:t>
            </w:r>
          </w:p>
        </w:tc>
        <w:tc>
          <w:tcPr>
            <w:tcW w:w="2517" w:type="dxa"/>
          </w:tcPr>
          <w:p w:rsidR="0089672C" w:rsidRPr="0089672C" w:rsidRDefault="009A2E85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9-00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11-00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79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517" w:type="dxa"/>
          </w:tcPr>
          <w:p w:rsidR="0089672C" w:rsidRPr="0089672C" w:rsidRDefault="0089672C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79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 к прогулке, прогулка</w:t>
            </w:r>
          </w:p>
        </w:tc>
        <w:tc>
          <w:tcPr>
            <w:tcW w:w="2517" w:type="dxa"/>
          </w:tcPr>
          <w:p w:rsidR="0089672C" w:rsidRPr="0089672C" w:rsidRDefault="009A2E85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11-30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12-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79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517" w:type="dxa"/>
          </w:tcPr>
          <w:p w:rsidR="0089672C" w:rsidRPr="0089672C" w:rsidRDefault="0089672C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 – 12-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379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17" w:type="dxa"/>
          </w:tcPr>
          <w:p w:rsidR="0089672C" w:rsidRPr="0089672C" w:rsidRDefault="0089672C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13-00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79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517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13-00 – 15-00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79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 и водные процедуры</w:t>
            </w:r>
          </w:p>
        </w:tc>
        <w:tc>
          <w:tcPr>
            <w:tcW w:w="2517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15-00 – 15-25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79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517" w:type="dxa"/>
          </w:tcPr>
          <w:p w:rsidR="0089672C" w:rsidRPr="0089672C" w:rsidRDefault="0089672C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-25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15-40</w:t>
            </w:r>
          </w:p>
        </w:tc>
      </w:tr>
      <w:tr w:rsidR="0089672C" w:rsidRPr="0089672C" w:rsidTr="0089672C">
        <w:trPr>
          <w:trHeight w:val="469"/>
        </w:trPr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379" w:type="dxa"/>
            <w:tcBorders>
              <w:bottom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Игры, труд, индивидуальная работа</w:t>
            </w:r>
          </w:p>
        </w:tc>
        <w:tc>
          <w:tcPr>
            <w:tcW w:w="2517" w:type="dxa"/>
            <w:tcBorders>
              <w:bottom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15-40 – 16-20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379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прогулке, прогулка</w:t>
            </w:r>
          </w:p>
        </w:tc>
        <w:tc>
          <w:tcPr>
            <w:tcW w:w="2517" w:type="dxa"/>
          </w:tcPr>
          <w:p w:rsidR="0089672C" w:rsidRPr="0089672C" w:rsidRDefault="009A2E85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16-20 -17-0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379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2517" w:type="dxa"/>
          </w:tcPr>
          <w:p w:rsidR="0089672C" w:rsidRPr="0089672C" w:rsidRDefault="009A2E85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17-00-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17-30</w:t>
            </w:r>
          </w:p>
        </w:tc>
      </w:tr>
    </w:tbl>
    <w:p w:rsidR="00544C16" w:rsidRDefault="0089672C" w:rsidP="00544C16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sz w:val="24"/>
          <w:szCs w:val="24"/>
        </w:rPr>
        <w:t xml:space="preserve">В теплый период, учитывая состояние погоды, непосредственно образовательная деятельность, </w:t>
      </w:r>
      <w:proofErr w:type="gramStart"/>
      <w:r w:rsidRPr="0089672C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89672C">
        <w:rPr>
          <w:rFonts w:ascii="Times New Roman" w:hAnsi="Times New Roman" w:cs="Times New Roman"/>
          <w:sz w:val="24"/>
          <w:szCs w:val="24"/>
        </w:rPr>
        <w:t xml:space="preserve"> музыкальной,  выносится на участок. Прием детей проводится на участке</w:t>
      </w:r>
    </w:p>
    <w:p w:rsidR="00544C16" w:rsidRDefault="00544C16" w:rsidP="00544C16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672C" w:rsidRPr="00544C16" w:rsidRDefault="009A2E85" w:rsidP="00544C16">
      <w:pPr>
        <w:pStyle w:val="a8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Старше подготовительная</w:t>
      </w:r>
      <w:r w:rsidR="00504D60">
        <w:rPr>
          <w:rFonts w:ascii="Times New Roman" w:hAnsi="Times New Roman" w:cs="Times New Roman"/>
          <w:b/>
          <w:sz w:val="24"/>
          <w:szCs w:val="24"/>
          <w:u w:val="single"/>
        </w:rPr>
        <w:t xml:space="preserve"> группа</w:t>
      </w:r>
      <w:r w:rsidR="0089672C" w:rsidRPr="0089672C">
        <w:rPr>
          <w:rFonts w:ascii="Times New Roman" w:hAnsi="Times New Roman" w:cs="Times New Roman"/>
          <w:b/>
          <w:sz w:val="24"/>
          <w:szCs w:val="24"/>
          <w:u w:val="single"/>
        </w:rPr>
        <w:t xml:space="preserve"> (лето)</w:t>
      </w:r>
    </w:p>
    <w:tbl>
      <w:tblPr>
        <w:tblStyle w:val="a9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2517"/>
      </w:tblGrid>
      <w:tr w:rsidR="00544C16" w:rsidRPr="0089672C" w:rsidTr="00544C16"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процессы</w:t>
            </w:r>
          </w:p>
        </w:tc>
        <w:tc>
          <w:tcPr>
            <w:tcW w:w="2517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544C16" w:rsidRPr="0089672C" w:rsidTr="00544C16"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Прием и осмотр, игры, дежурство, утренняя гимнастика</w:t>
            </w:r>
          </w:p>
        </w:tc>
        <w:tc>
          <w:tcPr>
            <w:tcW w:w="2517" w:type="dxa"/>
          </w:tcPr>
          <w:p w:rsidR="00544C16" w:rsidRPr="0089672C" w:rsidRDefault="00544C16" w:rsidP="007F4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7-00 – 8-</w:t>
            </w:r>
            <w:r w:rsidR="007F493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44C16" w:rsidRPr="0089672C" w:rsidTr="00544C16"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517" w:type="dxa"/>
          </w:tcPr>
          <w:p w:rsidR="00544C16" w:rsidRPr="0089672C" w:rsidRDefault="00544C16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 – 8-5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44C16" w:rsidRPr="0089672C" w:rsidTr="00544C16"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занятиям, занятия</w:t>
            </w:r>
          </w:p>
        </w:tc>
        <w:tc>
          <w:tcPr>
            <w:tcW w:w="2517" w:type="dxa"/>
          </w:tcPr>
          <w:p w:rsidR="00544C16" w:rsidRPr="0089672C" w:rsidRDefault="009A2E85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9-00</w:t>
            </w:r>
            <w:r w:rsidR="00544C16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11-00</w:t>
            </w:r>
          </w:p>
        </w:tc>
      </w:tr>
      <w:tr w:rsidR="00544C16" w:rsidRPr="0089672C" w:rsidTr="00544C16"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 к прогулке, прогулка</w:t>
            </w:r>
          </w:p>
        </w:tc>
        <w:tc>
          <w:tcPr>
            <w:tcW w:w="2517" w:type="dxa"/>
          </w:tcPr>
          <w:p w:rsidR="00544C16" w:rsidRPr="0089672C" w:rsidRDefault="009A2E85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11-00</w:t>
            </w:r>
            <w:r w:rsidR="00544C16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 – 12-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44C16" w:rsidRPr="0089672C" w:rsidTr="00544C16"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517" w:type="dxa"/>
          </w:tcPr>
          <w:p w:rsidR="00544C16" w:rsidRPr="0089672C" w:rsidRDefault="00544C16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544C16" w:rsidRPr="0089672C" w:rsidTr="00544C16"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517" w:type="dxa"/>
          </w:tcPr>
          <w:p w:rsidR="00544C16" w:rsidRPr="0089672C" w:rsidRDefault="00544C16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12-40</w:t>
            </w:r>
          </w:p>
        </w:tc>
      </w:tr>
      <w:tr w:rsidR="00544C16" w:rsidRPr="0089672C" w:rsidTr="00544C16"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517" w:type="dxa"/>
          </w:tcPr>
          <w:p w:rsidR="00544C16" w:rsidRPr="0089672C" w:rsidRDefault="00544C16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13-00</w:t>
            </w:r>
          </w:p>
        </w:tc>
      </w:tr>
      <w:tr w:rsidR="00544C16" w:rsidRPr="0089672C" w:rsidTr="00544C16"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517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13-00 – 15-00</w:t>
            </w:r>
          </w:p>
        </w:tc>
      </w:tr>
      <w:tr w:rsidR="00544C16" w:rsidRPr="0089672C" w:rsidTr="00544C16"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 и водные процедуры</w:t>
            </w:r>
          </w:p>
        </w:tc>
        <w:tc>
          <w:tcPr>
            <w:tcW w:w="2517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15-00 – 15-25</w:t>
            </w:r>
          </w:p>
        </w:tc>
      </w:tr>
      <w:tr w:rsidR="00544C16" w:rsidRPr="0089672C" w:rsidTr="00544C16"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517" w:type="dxa"/>
          </w:tcPr>
          <w:p w:rsidR="00544C16" w:rsidRPr="0089672C" w:rsidRDefault="00544C16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5– 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15-40</w:t>
            </w:r>
          </w:p>
        </w:tc>
      </w:tr>
      <w:tr w:rsidR="00544C16" w:rsidRPr="0089672C" w:rsidTr="00544C16">
        <w:trPr>
          <w:trHeight w:val="355"/>
        </w:trPr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Игры, труд, индивидуальная работа</w:t>
            </w:r>
          </w:p>
        </w:tc>
        <w:tc>
          <w:tcPr>
            <w:tcW w:w="2517" w:type="dxa"/>
          </w:tcPr>
          <w:p w:rsidR="00544C16" w:rsidRPr="0089672C" w:rsidRDefault="00544C16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15-40 – 16-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44C16" w:rsidRPr="0089672C" w:rsidTr="00544C16"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прогулке, прогулка</w:t>
            </w:r>
          </w:p>
        </w:tc>
        <w:tc>
          <w:tcPr>
            <w:tcW w:w="2517" w:type="dxa"/>
          </w:tcPr>
          <w:p w:rsidR="00544C16" w:rsidRPr="0089672C" w:rsidRDefault="00544C16" w:rsidP="009A2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0 -17-</w:t>
            </w:r>
            <w:r w:rsidR="009A2E8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44C16" w:rsidRPr="0089672C" w:rsidTr="00544C16">
        <w:tc>
          <w:tcPr>
            <w:tcW w:w="675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379" w:type="dxa"/>
          </w:tcPr>
          <w:p w:rsidR="00544C16" w:rsidRPr="0089672C" w:rsidRDefault="00544C16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Уход домой</w:t>
            </w:r>
          </w:p>
        </w:tc>
        <w:tc>
          <w:tcPr>
            <w:tcW w:w="2517" w:type="dxa"/>
          </w:tcPr>
          <w:p w:rsidR="00544C16" w:rsidRPr="0089672C" w:rsidRDefault="009A2E85" w:rsidP="00544C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17-00-</w:t>
            </w:r>
            <w:r w:rsidR="00544C16" w:rsidRPr="0089672C">
              <w:rPr>
                <w:rFonts w:ascii="Times New Roman" w:hAnsi="Times New Roman" w:cs="Times New Roman"/>
                <w:sz w:val="24"/>
                <w:szCs w:val="24"/>
              </w:rPr>
              <w:t>17-30</w:t>
            </w:r>
          </w:p>
        </w:tc>
      </w:tr>
    </w:tbl>
    <w:p w:rsidR="00544C16" w:rsidRDefault="0089672C" w:rsidP="00544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D60">
        <w:rPr>
          <w:rFonts w:ascii="Times New Roman" w:hAnsi="Times New Roman" w:cs="Times New Roman"/>
          <w:sz w:val="24"/>
          <w:szCs w:val="24"/>
        </w:rPr>
        <w:t>В теплый период, учитывая состояние погоды, непосредственно образовательная деятельность, помимо музыкальной,  выносится на участок. Прием детей проводится на участке</w:t>
      </w:r>
      <w:r w:rsidR="00504D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4C16" w:rsidRDefault="00544C16" w:rsidP="00544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672C" w:rsidRPr="0089672C" w:rsidRDefault="0089672C" w:rsidP="008967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Логопедическ</w:t>
      </w:r>
      <w:r w:rsidR="00A16574">
        <w:rPr>
          <w:rFonts w:ascii="Times New Roman" w:hAnsi="Times New Roman" w:cs="Times New Roman"/>
          <w:b/>
          <w:sz w:val="24"/>
          <w:szCs w:val="24"/>
          <w:u w:val="single"/>
        </w:rPr>
        <w:t>ая</w:t>
      </w: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 xml:space="preserve"> групп</w:t>
      </w:r>
      <w:r w:rsidR="00A16574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 xml:space="preserve"> (холодный период года)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6521"/>
        <w:gridCol w:w="2375"/>
      </w:tblGrid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процессы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Прием, осмотр, игры, дежурство, утренняя гимнастика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7-00 – 8-35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8-35– 8-50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занятиям, занятия</w:t>
            </w:r>
          </w:p>
        </w:tc>
        <w:tc>
          <w:tcPr>
            <w:tcW w:w="2375" w:type="dxa"/>
          </w:tcPr>
          <w:p w:rsidR="0089672C" w:rsidRPr="0089672C" w:rsidRDefault="00026713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9-00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11-00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10-50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11-10 – 12-20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12-20– 12-25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12-25– 13-00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 сну, дневной сон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13-00– 15-00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воздушные, водные процедуры, игры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15-00 – 15-25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полдник.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15-25 – 15-40</w:t>
            </w:r>
          </w:p>
        </w:tc>
      </w:tr>
      <w:tr w:rsidR="0089672C" w:rsidRPr="0089672C" w:rsidTr="0089672C">
        <w:trPr>
          <w:trHeight w:val="451"/>
        </w:trPr>
        <w:tc>
          <w:tcPr>
            <w:tcW w:w="675" w:type="dxa"/>
            <w:vMerge w:val="restart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521" w:type="dxa"/>
            <w:tcBorders>
              <w:bottom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Игры, труд, индивидуальная работа</w:t>
            </w:r>
          </w:p>
        </w:tc>
        <w:tc>
          <w:tcPr>
            <w:tcW w:w="2375" w:type="dxa"/>
            <w:tcBorders>
              <w:bottom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15-40 – 16-30</w:t>
            </w:r>
          </w:p>
        </w:tc>
      </w:tr>
      <w:tr w:rsidR="0089672C" w:rsidRPr="0089672C" w:rsidTr="0089672C">
        <w:trPr>
          <w:trHeight w:val="278"/>
        </w:trPr>
        <w:tc>
          <w:tcPr>
            <w:tcW w:w="675" w:type="dxa"/>
            <w:vMerge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</w:t>
            </w:r>
            <w:proofErr w:type="gramStart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понедельник, среда, четверг – по подгруппам согласно сетки) </w:t>
            </w:r>
          </w:p>
        </w:tc>
        <w:tc>
          <w:tcPr>
            <w:tcW w:w="2375" w:type="dxa"/>
            <w:tcBorders>
              <w:top w:val="doub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15-40 – 16-10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16-30 – 17-30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Уход домой 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17-30</w:t>
            </w:r>
          </w:p>
        </w:tc>
      </w:tr>
    </w:tbl>
    <w:p w:rsidR="0089672C" w:rsidRPr="0089672C" w:rsidRDefault="0089672C" w:rsidP="008967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Логопедическ</w:t>
      </w:r>
      <w:r w:rsidR="00A16574">
        <w:rPr>
          <w:rFonts w:ascii="Times New Roman" w:hAnsi="Times New Roman" w:cs="Times New Roman"/>
          <w:b/>
          <w:sz w:val="24"/>
          <w:szCs w:val="24"/>
          <w:u w:val="single"/>
        </w:rPr>
        <w:t>ая</w:t>
      </w: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 xml:space="preserve"> групп</w:t>
      </w:r>
      <w:r w:rsidR="00A16574">
        <w:rPr>
          <w:rFonts w:ascii="Times New Roman" w:hAnsi="Times New Roman" w:cs="Times New Roman"/>
          <w:b/>
          <w:sz w:val="24"/>
          <w:szCs w:val="24"/>
          <w:u w:val="single"/>
        </w:rPr>
        <w:t xml:space="preserve">а </w:t>
      </w: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(лето)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6521"/>
        <w:gridCol w:w="2375"/>
      </w:tblGrid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процессы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Прием, осмотр, игры, дежурство, утренняя гимнастика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7-00 – 8-35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8-30 – 8-50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занятию, занятие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8-55 – 9-30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9-30 – 12-30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10-55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12-30– 12-40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12-40 – 13-10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 сну, дневной сон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13-15 – 15-00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воздушные, водные процедуры, игры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15-00 – 15-25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полдник.</w:t>
            </w:r>
          </w:p>
        </w:tc>
        <w:tc>
          <w:tcPr>
            <w:tcW w:w="23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15-25 – 15-40</w:t>
            </w:r>
          </w:p>
        </w:tc>
      </w:tr>
      <w:tr w:rsidR="0089672C" w:rsidRPr="0089672C" w:rsidTr="0089672C">
        <w:trPr>
          <w:trHeight w:val="435"/>
        </w:trPr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Игры, труд, индивидуальная работа</w:t>
            </w:r>
          </w:p>
        </w:tc>
        <w:tc>
          <w:tcPr>
            <w:tcW w:w="2375" w:type="dxa"/>
          </w:tcPr>
          <w:p w:rsidR="0089672C" w:rsidRPr="0089672C" w:rsidRDefault="0089672C" w:rsidP="00FB5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15-40 – 16-</w:t>
            </w:r>
            <w:r w:rsidR="00FB55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375" w:type="dxa"/>
          </w:tcPr>
          <w:p w:rsidR="0089672C" w:rsidRPr="0089672C" w:rsidRDefault="0089672C" w:rsidP="00FB55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  <w:r w:rsidR="00FB55EA">
              <w:rPr>
                <w:rFonts w:ascii="Times New Roman" w:hAnsi="Times New Roman" w:cs="Times New Roman"/>
                <w:sz w:val="24"/>
                <w:szCs w:val="24"/>
              </w:rPr>
              <w:t>10 – 17-00</w:t>
            </w:r>
          </w:p>
        </w:tc>
      </w:tr>
      <w:tr w:rsidR="0089672C" w:rsidRPr="0089672C" w:rsidTr="0089672C">
        <w:tc>
          <w:tcPr>
            <w:tcW w:w="675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521" w:type="dxa"/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Уход домой </w:t>
            </w:r>
          </w:p>
        </w:tc>
        <w:tc>
          <w:tcPr>
            <w:tcW w:w="2375" w:type="dxa"/>
          </w:tcPr>
          <w:p w:rsidR="0089672C" w:rsidRPr="0089672C" w:rsidRDefault="00FB55EA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17-00-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17-30</w:t>
            </w:r>
          </w:p>
        </w:tc>
      </w:tr>
    </w:tbl>
    <w:p w:rsidR="0089672C" w:rsidRPr="0089672C" w:rsidRDefault="0089672C" w:rsidP="0089672C">
      <w:pPr>
        <w:jc w:val="center"/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 xml:space="preserve">График питания детей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9672C" w:rsidRPr="0089672C" w:rsidTr="0089672C">
        <w:tc>
          <w:tcPr>
            <w:tcW w:w="3190" w:type="dxa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Период 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89672C" w:rsidRPr="0089672C" w:rsidTr="0089672C">
        <w:trPr>
          <w:trHeight w:val="336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Первая младшая </w:t>
            </w:r>
          </w:p>
        </w:tc>
        <w:tc>
          <w:tcPr>
            <w:tcW w:w="3190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191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FB5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8-20 – 8-</w:t>
            </w:r>
            <w:r w:rsidR="00FB5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rPr>
          <w:trHeight w:val="336"/>
        </w:trPr>
        <w:tc>
          <w:tcPr>
            <w:tcW w:w="3190" w:type="dxa"/>
            <w:vMerge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191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FB5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FB5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rPr>
          <w:trHeight w:val="278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3191" w:type="dxa"/>
          </w:tcPr>
          <w:p w:rsidR="0089672C" w:rsidRPr="0089672C" w:rsidRDefault="0089672C" w:rsidP="00FB5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 w:rsidR="00FB5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– 12-</w:t>
            </w:r>
            <w:r w:rsidR="00FB55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9672C" w:rsidRPr="0089672C" w:rsidTr="0089672C">
        <w:trPr>
          <w:trHeight w:val="191"/>
        </w:trPr>
        <w:tc>
          <w:tcPr>
            <w:tcW w:w="3190" w:type="dxa"/>
            <w:vMerge/>
            <w:tcBorders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3191" w:type="dxa"/>
            <w:tcBorders>
              <w:bottom w:val="single" w:sz="18" w:space="0" w:color="000000" w:themeColor="text1"/>
            </w:tcBorders>
          </w:tcPr>
          <w:p w:rsidR="0089672C" w:rsidRPr="0089672C" w:rsidRDefault="0089672C" w:rsidP="00FB5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15-2</w:t>
            </w:r>
            <w:r w:rsidR="00FB55E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15-</w:t>
            </w:r>
            <w:r w:rsidR="00FB55E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9672C" w:rsidRPr="0089672C" w:rsidTr="0089672C">
        <w:trPr>
          <w:trHeight w:val="208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Вторая младшая </w:t>
            </w:r>
          </w:p>
        </w:tc>
        <w:tc>
          <w:tcPr>
            <w:tcW w:w="3190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191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8-20 – 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9-00</w:t>
            </w:r>
          </w:p>
        </w:tc>
      </w:tr>
      <w:tr w:rsidR="0089672C" w:rsidRPr="0089672C" w:rsidTr="0089672C">
        <w:trPr>
          <w:trHeight w:val="208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191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9672C" w:rsidRPr="0089672C" w:rsidTr="0089672C">
        <w:trPr>
          <w:trHeight w:val="243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3191" w:type="dxa"/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– 12-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9672C" w:rsidRPr="0089672C" w:rsidTr="0089672C">
        <w:trPr>
          <w:trHeight w:val="360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15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9672C" w:rsidRPr="0089672C" w:rsidTr="0089672C">
        <w:trPr>
          <w:trHeight w:val="225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6746E8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3190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191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8-2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9-00</w:t>
            </w:r>
          </w:p>
        </w:tc>
      </w:tr>
      <w:tr w:rsidR="0089672C" w:rsidRPr="0089672C" w:rsidTr="0089672C">
        <w:trPr>
          <w:trHeight w:val="225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191" w:type="dxa"/>
            <w:tcBorders>
              <w:top w:val="single" w:sz="18" w:space="0" w:color="000000" w:themeColor="text1"/>
            </w:tcBorders>
          </w:tcPr>
          <w:p w:rsidR="0089672C" w:rsidRPr="0089672C" w:rsidRDefault="00025126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</w:tc>
      </w:tr>
      <w:tr w:rsidR="0089672C" w:rsidRPr="0089672C" w:rsidTr="0089672C">
        <w:trPr>
          <w:trHeight w:val="209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3191" w:type="dxa"/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– 12-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9672C" w:rsidRPr="0089672C" w:rsidTr="0089672C">
        <w:trPr>
          <w:trHeight w:val="345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89672C" w:rsidRPr="0089672C" w:rsidRDefault="00025126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15-25 – 15-50</w:t>
            </w:r>
          </w:p>
        </w:tc>
      </w:tr>
      <w:tr w:rsidR="0089672C" w:rsidRPr="0089672C" w:rsidTr="0089672C">
        <w:trPr>
          <w:trHeight w:val="225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FB55EA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191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8-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89672C" w:rsidRPr="0089672C" w:rsidTr="0089672C">
        <w:trPr>
          <w:trHeight w:val="225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191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FB5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FB55E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9672C" w:rsidRPr="0089672C" w:rsidTr="0089672C">
        <w:trPr>
          <w:trHeight w:val="160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89672C" w:rsidRPr="0089672C" w:rsidRDefault="00FB55EA" w:rsidP="00FB5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12-30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13-00</w:t>
            </w:r>
          </w:p>
        </w:tc>
      </w:tr>
      <w:tr w:rsidR="0089672C" w:rsidRPr="0089672C" w:rsidTr="0089672C">
        <w:trPr>
          <w:trHeight w:val="390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15-40</w:t>
            </w:r>
          </w:p>
        </w:tc>
      </w:tr>
      <w:tr w:rsidR="00025126" w:rsidRPr="0089672C" w:rsidTr="00025126">
        <w:trPr>
          <w:trHeight w:val="180"/>
        </w:trPr>
        <w:tc>
          <w:tcPr>
            <w:tcW w:w="3190" w:type="dxa"/>
            <w:vMerge w:val="restart"/>
          </w:tcPr>
          <w:p w:rsidR="00025126" w:rsidRPr="0089672C" w:rsidRDefault="00025126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025126" w:rsidRPr="0089672C" w:rsidRDefault="00025126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025126" w:rsidRPr="0089672C" w:rsidRDefault="00025126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5126">
              <w:rPr>
                <w:rFonts w:ascii="Times New Roman" w:hAnsi="Times New Roman" w:cs="Times New Roman"/>
                <w:sz w:val="24"/>
                <w:szCs w:val="24"/>
              </w:rPr>
              <w:t>8-40 – 8-55</w:t>
            </w:r>
          </w:p>
        </w:tc>
      </w:tr>
      <w:tr w:rsidR="00025126" w:rsidRPr="0089672C" w:rsidTr="00025126">
        <w:trPr>
          <w:trHeight w:val="165"/>
        </w:trPr>
        <w:tc>
          <w:tcPr>
            <w:tcW w:w="3190" w:type="dxa"/>
            <w:vMerge/>
          </w:tcPr>
          <w:p w:rsidR="00025126" w:rsidRDefault="00025126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025126" w:rsidRPr="0089672C" w:rsidRDefault="00025126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025126" w:rsidRPr="0089672C" w:rsidRDefault="00025126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10-00</w:t>
            </w:r>
          </w:p>
        </w:tc>
      </w:tr>
      <w:tr w:rsidR="00025126" w:rsidRPr="0089672C" w:rsidTr="00025126">
        <w:trPr>
          <w:trHeight w:val="96"/>
        </w:trPr>
        <w:tc>
          <w:tcPr>
            <w:tcW w:w="3190" w:type="dxa"/>
            <w:vMerge/>
          </w:tcPr>
          <w:p w:rsidR="00025126" w:rsidRDefault="00025126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025126" w:rsidRPr="0089672C" w:rsidRDefault="00025126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025126" w:rsidRPr="0089672C" w:rsidRDefault="00025126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12-30-13-00</w:t>
            </w:r>
          </w:p>
        </w:tc>
      </w:tr>
      <w:tr w:rsidR="00025126" w:rsidRPr="0089672C" w:rsidTr="00025126">
        <w:trPr>
          <w:trHeight w:val="195"/>
        </w:trPr>
        <w:tc>
          <w:tcPr>
            <w:tcW w:w="3190" w:type="dxa"/>
            <w:vMerge/>
          </w:tcPr>
          <w:p w:rsidR="00025126" w:rsidRDefault="00025126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025126" w:rsidRPr="0089672C" w:rsidRDefault="00025126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025126" w:rsidRPr="0089672C" w:rsidRDefault="00025126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15-25-15-40</w:t>
            </w:r>
          </w:p>
        </w:tc>
      </w:tr>
      <w:tr w:rsidR="0089672C" w:rsidRPr="0089672C" w:rsidTr="0089672C">
        <w:trPr>
          <w:trHeight w:val="191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FB55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Логопедическая </w:t>
            </w:r>
          </w:p>
        </w:tc>
        <w:tc>
          <w:tcPr>
            <w:tcW w:w="3190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3191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8-30 – 8-5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672C" w:rsidRPr="0089672C" w:rsidTr="0089672C">
        <w:trPr>
          <w:trHeight w:val="191"/>
        </w:trPr>
        <w:tc>
          <w:tcPr>
            <w:tcW w:w="3190" w:type="dxa"/>
            <w:vMerge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191" w:type="dxa"/>
            <w:tcBorders>
              <w:top w:val="single" w:sz="18" w:space="0" w:color="000000" w:themeColor="text1"/>
            </w:tcBorders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9672C" w:rsidRPr="0089672C" w:rsidTr="0089672C">
        <w:trPr>
          <w:trHeight w:val="226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3191" w:type="dxa"/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0– 13-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rPr>
          <w:trHeight w:val="125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9672C" w:rsidRPr="0089672C" w:rsidRDefault="0089672C" w:rsidP="000251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</w:tc>
        <w:tc>
          <w:tcPr>
            <w:tcW w:w="3191" w:type="dxa"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15-25 – 15-40</w:t>
            </w:r>
          </w:p>
        </w:tc>
      </w:tr>
    </w:tbl>
    <w:p w:rsidR="0089672C" w:rsidRPr="0089672C" w:rsidRDefault="00544C16" w:rsidP="00544C16">
      <w:pPr>
        <w:tabs>
          <w:tab w:val="left" w:pos="3720"/>
          <w:tab w:val="center" w:pos="4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="0089672C" w:rsidRPr="0089672C">
        <w:rPr>
          <w:rFonts w:ascii="Times New Roman" w:hAnsi="Times New Roman" w:cs="Times New Roman"/>
          <w:b/>
          <w:sz w:val="24"/>
          <w:szCs w:val="24"/>
          <w:u w:val="single"/>
        </w:rPr>
        <w:t>График прогулок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9672C" w:rsidRPr="0089672C" w:rsidTr="0089672C">
        <w:tc>
          <w:tcPr>
            <w:tcW w:w="3190" w:type="dxa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Часть суток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89672C" w:rsidRPr="0089672C" w:rsidTr="0089672C">
        <w:trPr>
          <w:trHeight w:val="208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F45C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F45C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 – 11-20</w:t>
            </w:r>
          </w:p>
        </w:tc>
      </w:tr>
      <w:tr w:rsidR="0089672C" w:rsidRPr="0089672C" w:rsidTr="0089672C">
        <w:trPr>
          <w:trHeight w:val="139"/>
        </w:trPr>
        <w:tc>
          <w:tcPr>
            <w:tcW w:w="3190" w:type="dxa"/>
            <w:vMerge/>
            <w:tcBorders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3191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F45C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  <w:r w:rsidR="00F45C2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– 17-</w:t>
            </w:r>
            <w:r w:rsidR="00F45C2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9672C" w:rsidRPr="0089672C" w:rsidTr="0089672C">
        <w:trPr>
          <w:trHeight w:val="330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F45C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10-00 – </w:t>
            </w:r>
            <w:r w:rsidR="00F45C20">
              <w:rPr>
                <w:rFonts w:ascii="Times New Roman" w:hAnsi="Times New Roman" w:cs="Times New Roman"/>
                <w:sz w:val="24"/>
                <w:szCs w:val="24"/>
              </w:rPr>
              <w:t>12-00</w:t>
            </w:r>
          </w:p>
        </w:tc>
      </w:tr>
      <w:tr w:rsidR="0089672C" w:rsidRPr="0089672C" w:rsidTr="0089672C">
        <w:trPr>
          <w:trHeight w:val="399"/>
        </w:trPr>
        <w:tc>
          <w:tcPr>
            <w:tcW w:w="3190" w:type="dxa"/>
            <w:vMerge/>
            <w:tcBorders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3191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F45C20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16-35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– 17-30</w:t>
            </w:r>
          </w:p>
        </w:tc>
      </w:tr>
      <w:tr w:rsidR="0089672C" w:rsidRPr="0089672C" w:rsidTr="0089672C">
        <w:trPr>
          <w:trHeight w:val="260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F45C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10-00 – </w:t>
            </w:r>
            <w:r w:rsidR="00F45C20">
              <w:rPr>
                <w:rFonts w:ascii="Times New Roman" w:hAnsi="Times New Roman" w:cs="Times New Roman"/>
                <w:sz w:val="24"/>
                <w:szCs w:val="24"/>
              </w:rPr>
              <w:t>12-00</w:t>
            </w:r>
          </w:p>
        </w:tc>
      </w:tr>
      <w:tr w:rsidR="0089672C" w:rsidRPr="0089672C" w:rsidTr="0089672C">
        <w:trPr>
          <w:trHeight w:val="104"/>
        </w:trPr>
        <w:tc>
          <w:tcPr>
            <w:tcW w:w="3190" w:type="dxa"/>
            <w:vMerge/>
            <w:tcBorders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половина  дня</w:t>
            </w:r>
          </w:p>
        </w:tc>
        <w:tc>
          <w:tcPr>
            <w:tcW w:w="3191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F45C20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16-35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– 17-30</w:t>
            </w:r>
          </w:p>
        </w:tc>
      </w:tr>
      <w:tr w:rsidR="0089672C" w:rsidRPr="0089672C" w:rsidTr="0089672C">
        <w:trPr>
          <w:trHeight w:val="191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D81AF5" w:rsidP="00D81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11-30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12-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rPr>
          <w:trHeight w:val="173"/>
        </w:trPr>
        <w:tc>
          <w:tcPr>
            <w:tcW w:w="3190" w:type="dxa"/>
            <w:vMerge/>
            <w:tcBorders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3191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D81AF5" w:rsidP="00D81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0 – 17-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9672C" w:rsidRPr="0089672C" w:rsidTr="0089672C">
        <w:trPr>
          <w:trHeight w:val="174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группа 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D81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 w:rsidR="00D81AF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12-</w:t>
            </w:r>
            <w:r w:rsidR="00D81A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rPr>
          <w:trHeight w:val="173"/>
        </w:trPr>
        <w:tc>
          <w:tcPr>
            <w:tcW w:w="3190" w:type="dxa"/>
            <w:vMerge/>
            <w:tcBorders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3191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D81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  <w:r w:rsidR="00D81AF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17-</w:t>
            </w:r>
            <w:r w:rsidR="00D81AF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9672C" w:rsidRPr="0089672C" w:rsidTr="0089672C">
        <w:trPr>
          <w:trHeight w:val="174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F45C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Логопедическ</w:t>
            </w:r>
            <w:r w:rsidR="00025126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0A48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="00F45C2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D81AF5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10-35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12-2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672C" w:rsidRPr="0089672C" w:rsidTr="0089672C">
        <w:trPr>
          <w:trHeight w:val="208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3191" w:type="dxa"/>
            <w:tcBorders>
              <w:top w:val="single" w:sz="2" w:space="0" w:color="000000" w:themeColor="text1"/>
            </w:tcBorders>
          </w:tcPr>
          <w:p w:rsidR="0089672C" w:rsidRPr="0089672C" w:rsidRDefault="0089672C" w:rsidP="00D81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  <w:r w:rsidR="00D81A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 – 17-</w:t>
            </w:r>
            <w:r w:rsidR="00D81AF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</w:tbl>
    <w:p w:rsidR="0089672C" w:rsidRDefault="0089672C" w:rsidP="0089672C">
      <w:pPr>
        <w:rPr>
          <w:rFonts w:ascii="Times New Roman" w:hAnsi="Times New Roman" w:cs="Times New Roman"/>
          <w:sz w:val="24"/>
          <w:szCs w:val="24"/>
        </w:rPr>
      </w:pPr>
    </w:p>
    <w:p w:rsidR="00D81AF5" w:rsidRPr="0089672C" w:rsidRDefault="00D81AF5" w:rsidP="0089672C">
      <w:pPr>
        <w:rPr>
          <w:rFonts w:ascii="Times New Roman" w:hAnsi="Times New Roman" w:cs="Times New Roman"/>
          <w:sz w:val="24"/>
          <w:szCs w:val="24"/>
        </w:rPr>
      </w:pPr>
    </w:p>
    <w:p w:rsidR="0089672C" w:rsidRPr="0089672C" w:rsidRDefault="0089672C" w:rsidP="0089672C">
      <w:pPr>
        <w:jc w:val="center"/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sz w:val="24"/>
          <w:szCs w:val="24"/>
        </w:rPr>
        <w:t xml:space="preserve">     </w:t>
      </w: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График прогуло</w:t>
      </w:r>
      <w:proofErr w:type="gramStart"/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к(</w:t>
      </w:r>
      <w:proofErr w:type="gramEnd"/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лето)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9672C" w:rsidRPr="0089672C" w:rsidTr="0089672C">
        <w:tc>
          <w:tcPr>
            <w:tcW w:w="3190" w:type="dxa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>Часть суток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89672C" w:rsidRPr="0089672C" w:rsidTr="0089672C">
        <w:trPr>
          <w:trHeight w:val="208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младшая группа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9-20– 11-30</w:t>
            </w:r>
          </w:p>
        </w:tc>
      </w:tr>
      <w:tr w:rsidR="0089672C" w:rsidRPr="0089672C" w:rsidTr="0089672C">
        <w:trPr>
          <w:trHeight w:val="139"/>
        </w:trPr>
        <w:tc>
          <w:tcPr>
            <w:tcW w:w="3190" w:type="dxa"/>
            <w:vMerge/>
            <w:tcBorders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3191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16-00 – 17-30</w:t>
            </w:r>
          </w:p>
        </w:tc>
      </w:tr>
      <w:tr w:rsidR="0089672C" w:rsidRPr="0089672C" w:rsidTr="0089672C">
        <w:trPr>
          <w:trHeight w:val="330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младшая группа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D81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D81AF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11-50</w:t>
            </w:r>
          </w:p>
        </w:tc>
      </w:tr>
      <w:tr w:rsidR="0089672C" w:rsidRPr="0089672C" w:rsidTr="0089672C">
        <w:trPr>
          <w:trHeight w:val="399"/>
        </w:trPr>
        <w:tc>
          <w:tcPr>
            <w:tcW w:w="3190" w:type="dxa"/>
            <w:vMerge/>
            <w:tcBorders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3191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16-00 – 17-30</w:t>
            </w:r>
          </w:p>
        </w:tc>
      </w:tr>
      <w:tr w:rsidR="0089672C" w:rsidRPr="0089672C" w:rsidTr="0089672C">
        <w:trPr>
          <w:trHeight w:val="260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D81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D81A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 – 11-50</w:t>
            </w:r>
          </w:p>
        </w:tc>
      </w:tr>
      <w:tr w:rsidR="0089672C" w:rsidRPr="0089672C" w:rsidTr="0089672C">
        <w:trPr>
          <w:trHeight w:val="104"/>
        </w:trPr>
        <w:tc>
          <w:tcPr>
            <w:tcW w:w="3190" w:type="dxa"/>
            <w:vMerge/>
            <w:tcBorders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половина  дня</w:t>
            </w:r>
          </w:p>
        </w:tc>
        <w:tc>
          <w:tcPr>
            <w:tcW w:w="3191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16-00 – 17-30</w:t>
            </w:r>
          </w:p>
        </w:tc>
      </w:tr>
      <w:tr w:rsidR="0089672C" w:rsidRPr="0089672C" w:rsidTr="0089672C">
        <w:trPr>
          <w:trHeight w:val="191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D81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9-30 – 12-</w:t>
            </w:r>
            <w:r w:rsidR="00D81A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rPr>
          <w:trHeight w:val="173"/>
        </w:trPr>
        <w:tc>
          <w:tcPr>
            <w:tcW w:w="3190" w:type="dxa"/>
            <w:vMerge/>
            <w:tcBorders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3191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D81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  <w:r w:rsidR="00D81AF5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– 17-30</w:t>
            </w:r>
          </w:p>
        </w:tc>
      </w:tr>
      <w:tr w:rsidR="0089672C" w:rsidRPr="0089672C" w:rsidTr="0089672C">
        <w:trPr>
          <w:trHeight w:val="174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группа 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D81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D81A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 – 12-</w:t>
            </w:r>
            <w:r w:rsidR="00D81A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9672C" w:rsidRPr="0089672C" w:rsidTr="0089672C">
        <w:trPr>
          <w:trHeight w:val="173"/>
        </w:trPr>
        <w:tc>
          <w:tcPr>
            <w:tcW w:w="3190" w:type="dxa"/>
            <w:vMerge/>
            <w:tcBorders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3191" w:type="dxa"/>
            <w:tcBorders>
              <w:top w:val="single" w:sz="2" w:space="0" w:color="000000" w:themeColor="text1"/>
              <w:bottom w:val="single" w:sz="18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16-00 – 17-30</w:t>
            </w:r>
          </w:p>
        </w:tc>
      </w:tr>
      <w:tr w:rsidR="0089672C" w:rsidRPr="0089672C" w:rsidTr="0089672C">
        <w:trPr>
          <w:trHeight w:val="174"/>
        </w:trPr>
        <w:tc>
          <w:tcPr>
            <w:tcW w:w="3190" w:type="dxa"/>
            <w:vMerge w:val="restart"/>
            <w:tcBorders>
              <w:top w:val="single" w:sz="18" w:space="0" w:color="000000" w:themeColor="text1"/>
            </w:tcBorders>
          </w:tcPr>
          <w:p w:rsidR="0089672C" w:rsidRPr="0089672C" w:rsidRDefault="0089672C" w:rsidP="000A4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Логопедическ</w:t>
            </w:r>
            <w:r w:rsidR="000A4822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групп</w:t>
            </w:r>
            <w:r w:rsidR="000A482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3190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191" w:type="dxa"/>
            <w:tcBorders>
              <w:top w:val="single" w:sz="18" w:space="0" w:color="000000" w:themeColor="text1"/>
              <w:bottom w:val="single" w:sz="2" w:space="0" w:color="000000" w:themeColor="text1"/>
            </w:tcBorders>
          </w:tcPr>
          <w:p w:rsidR="0089672C" w:rsidRPr="0089672C" w:rsidRDefault="0089672C" w:rsidP="005D16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9-40 – 12-2</w:t>
            </w:r>
            <w:r w:rsidR="005D16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672C" w:rsidRPr="0089672C" w:rsidTr="0089672C">
        <w:trPr>
          <w:trHeight w:val="208"/>
        </w:trPr>
        <w:tc>
          <w:tcPr>
            <w:tcW w:w="3190" w:type="dxa"/>
            <w:vMerge/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3191" w:type="dxa"/>
            <w:tcBorders>
              <w:top w:val="single" w:sz="2" w:space="0" w:color="000000" w:themeColor="text1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16-00 – 17-30</w:t>
            </w:r>
          </w:p>
        </w:tc>
      </w:tr>
    </w:tbl>
    <w:p w:rsidR="006746E8" w:rsidRDefault="006746E8" w:rsidP="00A51F2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672C" w:rsidRPr="0089672C" w:rsidRDefault="0089672C" w:rsidP="0089672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>СЕТКИ</w:t>
      </w:r>
    </w:p>
    <w:p w:rsidR="0089672C" w:rsidRPr="0089672C" w:rsidRDefault="0089672C" w:rsidP="0089672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НЕПОСР</w:t>
      </w:r>
      <w:r w:rsidR="005D1670">
        <w:rPr>
          <w:rFonts w:ascii="Times New Roman" w:hAnsi="Times New Roman" w:cs="Times New Roman"/>
          <w:b/>
          <w:sz w:val="24"/>
          <w:szCs w:val="24"/>
          <w:u w:val="single"/>
        </w:rPr>
        <w:t>ЕДСТВЕННО ОБРАЗОВАТЕЛЬНОЙ</w:t>
      </w:r>
      <w:r w:rsidRPr="0089672C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ДЕЯТЕЛЬНОСТИ</w:t>
      </w:r>
    </w:p>
    <w:p w:rsidR="0089672C" w:rsidRPr="0089672C" w:rsidRDefault="0089672C" w:rsidP="0089672C">
      <w:pPr>
        <w:jc w:val="center"/>
        <w:rPr>
          <w:rFonts w:ascii="Times New Roman" w:hAnsi="Times New Roman" w:cs="Times New Roman"/>
          <w:sz w:val="24"/>
          <w:szCs w:val="24"/>
        </w:rPr>
      </w:pPr>
      <w:r w:rsidRPr="0089672C">
        <w:rPr>
          <w:rFonts w:ascii="Times New Roman" w:hAnsi="Times New Roman" w:cs="Times New Roman"/>
          <w:b/>
          <w:i/>
          <w:sz w:val="24"/>
          <w:szCs w:val="24"/>
        </w:rPr>
        <w:t>Первая младшая группа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45"/>
        <w:gridCol w:w="3171"/>
        <w:gridCol w:w="3422"/>
        <w:gridCol w:w="2233"/>
      </w:tblGrid>
      <w:tr w:rsidR="0089672C" w:rsidRPr="0089672C" w:rsidTr="0089672C">
        <w:trPr>
          <w:cantSplit/>
          <w:trHeight w:val="1134"/>
        </w:trPr>
        <w:tc>
          <w:tcPr>
            <w:tcW w:w="745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день недели</w:t>
            </w:r>
          </w:p>
        </w:tc>
        <w:tc>
          <w:tcPr>
            <w:tcW w:w="3171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422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занятие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время в режиме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9672C" w:rsidRPr="0089672C" w:rsidTr="0089672C">
        <w:trPr>
          <w:cantSplit/>
          <w:trHeight w:val="1952"/>
        </w:trPr>
        <w:tc>
          <w:tcPr>
            <w:tcW w:w="745" w:type="dxa"/>
            <w:textDirection w:val="btLr"/>
          </w:tcPr>
          <w:p w:rsidR="0089672C" w:rsidRPr="0089672C" w:rsidRDefault="0089672C" w:rsidP="0089672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171" w:type="dxa"/>
            <w:tcBorders>
              <w:right w:val="single" w:sz="4" w:space="0" w:color="auto"/>
            </w:tcBorders>
          </w:tcPr>
          <w:p w:rsidR="009B0210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54AE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изическое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3422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развитие речи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2.физическая культура 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89672C" w:rsidRPr="0089672C" w:rsidRDefault="00C7026D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1)9-00– 9-15</w:t>
            </w: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2)9-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9-30;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72C" w:rsidRPr="0089672C" w:rsidTr="0089672C">
        <w:trPr>
          <w:cantSplit/>
          <w:trHeight w:val="1554"/>
        </w:trPr>
        <w:tc>
          <w:tcPr>
            <w:tcW w:w="745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171" w:type="dxa"/>
            <w:tcBorders>
              <w:right w:val="single" w:sz="4" w:space="0" w:color="auto"/>
            </w:tcBorders>
          </w:tcPr>
          <w:p w:rsidR="009B0210" w:rsidRDefault="0089672C" w:rsidP="009B0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54AE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удожественно-эстетическое</w:t>
            </w:r>
          </w:p>
          <w:p w:rsidR="009B0210" w:rsidRDefault="009B0210" w:rsidP="009B0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9B0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422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 рисование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9B0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9-00 - 9-1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9-30</w:t>
            </w:r>
          </w:p>
        </w:tc>
      </w:tr>
      <w:tr w:rsidR="0089672C" w:rsidRPr="0089672C" w:rsidTr="0089672C">
        <w:trPr>
          <w:cantSplit/>
          <w:trHeight w:val="1134"/>
        </w:trPr>
        <w:tc>
          <w:tcPr>
            <w:tcW w:w="745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3171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 лепка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9-1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– 9-30</w:t>
            </w:r>
          </w:p>
        </w:tc>
      </w:tr>
      <w:tr w:rsidR="0089672C" w:rsidRPr="0089672C" w:rsidTr="009B0210">
        <w:trPr>
          <w:cantSplit/>
          <w:trHeight w:val="1420"/>
        </w:trPr>
        <w:tc>
          <w:tcPr>
            <w:tcW w:w="745" w:type="dxa"/>
            <w:textDirection w:val="btLr"/>
          </w:tcPr>
          <w:p w:rsidR="0089672C" w:rsidRPr="0089672C" w:rsidRDefault="009B0210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Четверг      </w:t>
            </w:r>
          </w:p>
        </w:tc>
        <w:tc>
          <w:tcPr>
            <w:tcW w:w="3171" w:type="dxa"/>
            <w:tcBorders>
              <w:right w:val="single" w:sz="4" w:space="0" w:color="auto"/>
            </w:tcBorders>
          </w:tcPr>
          <w:p w:rsid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54AE3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 xml:space="preserve">ознавательное развитие </w:t>
            </w: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Pr="0089672C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E54AE3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изическое</w:t>
            </w:r>
            <w:proofErr w:type="spellEnd"/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3422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 физическая культура 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9-1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9-30;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72C" w:rsidRPr="0089672C" w:rsidTr="00544C16">
        <w:trPr>
          <w:cantSplit/>
          <w:trHeight w:val="1194"/>
        </w:trPr>
        <w:tc>
          <w:tcPr>
            <w:tcW w:w="745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3171" w:type="dxa"/>
            <w:tcBorders>
              <w:right w:val="single" w:sz="4" w:space="0" w:color="auto"/>
            </w:tcBorders>
          </w:tcPr>
          <w:p w:rsidR="0089672C" w:rsidRPr="0089672C" w:rsidRDefault="00E54AE3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Х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удожественно-эстетическое</w:t>
            </w:r>
          </w:p>
          <w:p w:rsidR="0089672C" w:rsidRPr="0089672C" w:rsidRDefault="0089672C" w:rsidP="009B0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54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422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9B0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2233" w:type="dxa"/>
            <w:tcBorders>
              <w:left w:val="single" w:sz="4" w:space="0" w:color="auto"/>
            </w:tcBorders>
          </w:tcPr>
          <w:p w:rsidR="0089672C" w:rsidRPr="0089672C" w:rsidRDefault="00C7026D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9-00 – 9-15</w:t>
            </w:r>
          </w:p>
          <w:p w:rsidR="009B0210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9-30</w:t>
            </w:r>
          </w:p>
        </w:tc>
      </w:tr>
    </w:tbl>
    <w:p w:rsidR="006746E8" w:rsidRDefault="006746E8" w:rsidP="00544C16">
      <w:pPr>
        <w:tabs>
          <w:tab w:val="left" w:pos="321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89672C" w:rsidRPr="0089672C" w:rsidRDefault="0089672C" w:rsidP="0089672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9672C">
        <w:rPr>
          <w:rFonts w:ascii="Times New Roman" w:hAnsi="Times New Roman" w:cs="Times New Roman"/>
          <w:b/>
          <w:i/>
          <w:sz w:val="24"/>
          <w:szCs w:val="24"/>
        </w:rPr>
        <w:t>Вторая младшая группа</w:t>
      </w:r>
    </w:p>
    <w:tbl>
      <w:tblPr>
        <w:tblStyle w:val="a9"/>
        <w:tblW w:w="9807" w:type="dxa"/>
        <w:tblLook w:val="04A0" w:firstRow="1" w:lastRow="0" w:firstColumn="1" w:lastColumn="0" w:noHBand="0" w:noVBand="1"/>
      </w:tblPr>
      <w:tblGrid>
        <w:gridCol w:w="610"/>
        <w:gridCol w:w="3707"/>
        <w:gridCol w:w="3759"/>
        <w:gridCol w:w="1731"/>
      </w:tblGrid>
      <w:tr w:rsidR="0089672C" w:rsidRPr="0089672C" w:rsidTr="0089672C">
        <w:trPr>
          <w:cantSplit/>
          <w:trHeight w:val="1134"/>
        </w:trPr>
        <w:tc>
          <w:tcPr>
            <w:tcW w:w="610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день недели</w:t>
            </w:r>
          </w:p>
        </w:tc>
        <w:tc>
          <w:tcPr>
            <w:tcW w:w="3707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759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занятия</w:t>
            </w:r>
          </w:p>
        </w:tc>
        <w:tc>
          <w:tcPr>
            <w:tcW w:w="1731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время в режиме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9672C" w:rsidRPr="0089672C" w:rsidTr="00544C16">
        <w:trPr>
          <w:cantSplit/>
          <w:trHeight w:val="1611"/>
        </w:trPr>
        <w:tc>
          <w:tcPr>
            <w:tcW w:w="610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707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54AE3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89672C" w:rsidRPr="0089672C" w:rsidRDefault="0089672C" w:rsidP="009B0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54AE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узыкальная деятельность</w:t>
            </w:r>
          </w:p>
        </w:tc>
        <w:tc>
          <w:tcPr>
            <w:tcW w:w="3759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ребенок и окружающий мир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9-15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9-25 – 9-40</w:t>
            </w:r>
          </w:p>
        </w:tc>
      </w:tr>
      <w:tr w:rsidR="0089672C" w:rsidRPr="0089672C" w:rsidTr="00544C16">
        <w:trPr>
          <w:cantSplit/>
          <w:trHeight w:val="1266"/>
        </w:trPr>
        <w:tc>
          <w:tcPr>
            <w:tcW w:w="610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707" w:type="dxa"/>
            <w:tcBorders>
              <w:right w:val="single" w:sz="4" w:space="0" w:color="auto"/>
            </w:tcBorders>
          </w:tcPr>
          <w:p w:rsid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54AE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ознавательное развитие</w:t>
            </w:r>
          </w:p>
          <w:p w:rsidR="009B0210" w:rsidRPr="0089672C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E54AE3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Ф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изическое развитие</w:t>
            </w:r>
          </w:p>
        </w:tc>
        <w:tc>
          <w:tcPr>
            <w:tcW w:w="3759" w:type="dxa"/>
            <w:tcBorders>
              <w:left w:val="single" w:sz="4" w:space="0" w:color="auto"/>
              <w:right w:val="single" w:sz="4" w:space="0" w:color="auto"/>
            </w:tcBorders>
          </w:tcPr>
          <w:p w:rsidR="00D95D5D" w:rsidRPr="0089672C" w:rsidRDefault="009B0210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>/конструирование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2.физическая культура           </w:t>
            </w:r>
          </w:p>
        </w:tc>
        <w:tc>
          <w:tcPr>
            <w:tcW w:w="1731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9-00 - 9-15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D739A3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9-25-9-40</w:t>
            </w:r>
          </w:p>
        </w:tc>
      </w:tr>
      <w:tr w:rsidR="0089672C" w:rsidRPr="0089672C" w:rsidTr="0089672C">
        <w:trPr>
          <w:cantSplit/>
          <w:trHeight w:val="1134"/>
        </w:trPr>
        <w:tc>
          <w:tcPr>
            <w:tcW w:w="610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3707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54AE3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9B0210">
              <w:rPr>
                <w:rFonts w:ascii="Times New Roman" w:hAnsi="Times New Roman" w:cs="Times New Roman"/>
                <w:sz w:val="24"/>
                <w:szCs w:val="24"/>
              </w:rPr>
              <w:t>ечевое развитие</w:t>
            </w:r>
          </w:p>
          <w:p w:rsidR="00D95D5D" w:rsidRDefault="00D95D5D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739A3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89672C" w:rsidRPr="0089672C" w:rsidRDefault="0089672C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9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739A3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>/ознакомление с художественной литературой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739A3">
              <w:rPr>
                <w:rFonts w:ascii="Times New Roman" w:hAnsi="Times New Roman" w:cs="Times New Roman"/>
                <w:sz w:val="24"/>
                <w:szCs w:val="24"/>
              </w:rPr>
              <w:t>. музыкальное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9-15</w:t>
            </w:r>
          </w:p>
          <w:p w:rsidR="00D95D5D" w:rsidRDefault="00D95D5D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9-25– 9-40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72C" w:rsidRPr="0089672C" w:rsidTr="0089672C">
        <w:trPr>
          <w:cantSplit/>
          <w:trHeight w:val="1134"/>
        </w:trPr>
        <w:tc>
          <w:tcPr>
            <w:tcW w:w="610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707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1.художественно-эстетическое развитие</w:t>
            </w:r>
          </w:p>
          <w:p w:rsidR="0089672C" w:rsidRPr="0089672C" w:rsidRDefault="0089672C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739A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759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739A3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739A3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9-15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9-25 – 9-40</w:t>
            </w:r>
          </w:p>
        </w:tc>
      </w:tr>
      <w:tr w:rsidR="0089672C" w:rsidRPr="0089672C" w:rsidTr="00544C16">
        <w:trPr>
          <w:cantSplit/>
          <w:trHeight w:val="1271"/>
        </w:trPr>
        <w:tc>
          <w:tcPr>
            <w:tcW w:w="610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707" w:type="dxa"/>
            <w:tcBorders>
              <w:right w:val="single" w:sz="4" w:space="0" w:color="auto"/>
            </w:tcBorders>
          </w:tcPr>
          <w:p w:rsidR="00D739A3" w:rsidRDefault="0089672C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739A3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художественно-эстетическое развитие</w:t>
            </w:r>
          </w:p>
          <w:p w:rsidR="0089672C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>2.физическое развитие</w:t>
            </w:r>
          </w:p>
        </w:tc>
        <w:tc>
          <w:tcPr>
            <w:tcW w:w="3759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739A3">
              <w:rPr>
                <w:rFonts w:ascii="Times New Roman" w:hAnsi="Times New Roman" w:cs="Times New Roman"/>
                <w:sz w:val="24"/>
                <w:szCs w:val="24"/>
              </w:rPr>
              <w:t>лепка/аппликация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  физическая культура</w:t>
            </w:r>
            <w:r w:rsidR="00D739A3"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1731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9-15</w:t>
            </w:r>
          </w:p>
          <w:p w:rsidR="0089672C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10-00-10-15</w:t>
            </w:r>
            <w:r w:rsidR="0089672C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9672C" w:rsidRPr="0089672C" w:rsidRDefault="0089672C" w:rsidP="00544C1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9672C" w:rsidRDefault="0089672C" w:rsidP="0089672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9672C">
        <w:rPr>
          <w:rFonts w:ascii="Times New Roman" w:hAnsi="Times New Roman" w:cs="Times New Roman"/>
          <w:b/>
          <w:i/>
          <w:sz w:val="24"/>
          <w:szCs w:val="24"/>
        </w:rPr>
        <w:t>Средняя группа</w:t>
      </w:r>
    </w:p>
    <w:tbl>
      <w:tblPr>
        <w:tblStyle w:val="a9"/>
        <w:tblW w:w="9807" w:type="dxa"/>
        <w:tblLook w:val="04A0" w:firstRow="1" w:lastRow="0" w:firstColumn="1" w:lastColumn="0" w:noHBand="0" w:noVBand="1"/>
      </w:tblPr>
      <w:tblGrid>
        <w:gridCol w:w="610"/>
        <w:gridCol w:w="3707"/>
        <w:gridCol w:w="3759"/>
        <w:gridCol w:w="1731"/>
      </w:tblGrid>
      <w:tr w:rsidR="00D739A3" w:rsidRPr="0089672C" w:rsidTr="00D739A3">
        <w:trPr>
          <w:cantSplit/>
          <w:trHeight w:val="1134"/>
        </w:trPr>
        <w:tc>
          <w:tcPr>
            <w:tcW w:w="610" w:type="dxa"/>
            <w:textDirection w:val="btLr"/>
          </w:tcPr>
          <w:p w:rsidR="00D739A3" w:rsidRPr="0089672C" w:rsidRDefault="00D739A3" w:rsidP="00D739A3">
            <w:pPr>
              <w:ind w:left="113" w:right="1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день недели</w:t>
            </w:r>
          </w:p>
        </w:tc>
        <w:tc>
          <w:tcPr>
            <w:tcW w:w="3707" w:type="dxa"/>
            <w:tcBorders>
              <w:right w:val="single" w:sz="4" w:space="0" w:color="auto"/>
            </w:tcBorders>
          </w:tcPr>
          <w:p w:rsidR="00D739A3" w:rsidRPr="0089672C" w:rsidRDefault="00D739A3" w:rsidP="00D739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759" w:type="dxa"/>
            <w:tcBorders>
              <w:left w:val="single" w:sz="4" w:space="0" w:color="auto"/>
              <w:right w:val="single" w:sz="4" w:space="0" w:color="auto"/>
            </w:tcBorders>
          </w:tcPr>
          <w:p w:rsidR="00D739A3" w:rsidRPr="0089672C" w:rsidRDefault="00D739A3" w:rsidP="00D739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занятия</w:t>
            </w:r>
          </w:p>
        </w:tc>
        <w:tc>
          <w:tcPr>
            <w:tcW w:w="1731" w:type="dxa"/>
            <w:tcBorders>
              <w:lef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время в режиме</w:t>
            </w:r>
          </w:p>
          <w:p w:rsidR="00D739A3" w:rsidRPr="0089672C" w:rsidRDefault="00D739A3" w:rsidP="00D739A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739A3" w:rsidRPr="0089672C" w:rsidTr="00D739A3">
        <w:trPr>
          <w:cantSplit/>
          <w:trHeight w:val="1611"/>
        </w:trPr>
        <w:tc>
          <w:tcPr>
            <w:tcW w:w="610" w:type="dxa"/>
            <w:textDirection w:val="btLr"/>
          </w:tcPr>
          <w:p w:rsidR="00D739A3" w:rsidRPr="0089672C" w:rsidRDefault="00D739A3" w:rsidP="00D739A3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707" w:type="dxa"/>
            <w:tcBorders>
              <w:righ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759" w:type="dxa"/>
            <w:tcBorders>
              <w:left w:val="single" w:sz="4" w:space="0" w:color="auto"/>
              <w:righ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ребенок и окружающий мир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lef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9-15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9-25 – 9-40</w:t>
            </w:r>
          </w:p>
        </w:tc>
      </w:tr>
      <w:tr w:rsidR="00D739A3" w:rsidRPr="0089672C" w:rsidTr="00D739A3">
        <w:trPr>
          <w:cantSplit/>
          <w:trHeight w:val="1266"/>
        </w:trPr>
        <w:tc>
          <w:tcPr>
            <w:tcW w:w="610" w:type="dxa"/>
            <w:textDirection w:val="btLr"/>
          </w:tcPr>
          <w:p w:rsidR="00D739A3" w:rsidRPr="0089672C" w:rsidRDefault="00D739A3" w:rsidP="00D739A3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вторник</w:t>
            </w:r>
          </w:p>
        </w:tc>
        <w:tc>
          <w:tcPr>
            <w:tcW w:w="3707" w:type="dxa"/>
            <w:tcBorders>
              <w:right w:val="single" w:sz="4" w:space="0" w:color="auto"/>
            </w:tcBorders>
          </w:tcPr>
          <w:p w:rsidR="00D739A3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 физическое развитие</w:t>
            </w:r>
          </w:p>
        </w:tc>
        <w:tc>
          <w:tcPr>
            <w:tcW w:w="3759" w:type="dxa"/>
            <w:tcBorders>
              <w:left w:val="single" w:sz="4" w:space="0" w:color="auto"/>
              <w:righ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ФЭМП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>/конструирование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2.физическая культура           </w:t>
            </w:r>
          </w:p>
        </w:tc>
        <w:tc>
          <w:tcPr>
            <w:tcW w:w="1731" w:type="dxa"/>
            <w:tcBorders>
              <w:lef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9-00 - 9-15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9-25-9-40</w:t>
            </w:r>
          </w:p>
        </w:tc>
      </w:tr>
      <w:tr w:rsidR="00D739A3" w:rsidRPr="0089672C" w:rsidTr="00D739A3">
        <w:trPr>
          <w:cantSplit/>
          <w:trHeight w:val="1134"/>
        </w:trPr>
        <w:tc>
          <w:tcPr>
            <w:tcW w:w="610" w:type="dxa"/>
            <w:textDirection w:val="btLr"/>
          </w:tcPr>
          <w:p w:rsidR="00D739A3" w:rsidRPr="0089672C" w:rsidRDefault="00D739A3" w:rsidP="00D739A3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3707" w:type="dxa"/>
            <w:tcBorders>
              <w:righ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D95D5D" w:rsidRDefault="00D95D5D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9" w:type="dxa"/>
            <w:tcBorders>
              <w:left w:val="single" w:sz="4" w:space="0" w:color="auto"/>
              <w:righ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>/ознакомление с художественной литературой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музыкальное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lef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9-15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9-25– 9-40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39A3" w:rsidRPr="0089672C" w:rsidTr="00D739A3">
        <w:trPr>
          <w:cantSplit/>
          <w:trHeight w:val="1134"/>
        </w:trPr>
        <w:tc>
          <w:tcPr>
            <w:tcW w:w="610" w:type="dxa"/>
            <w:textDirection w:val="btLr"/>
          </w:tcPr>
          <w:p w:rsidR="00D739A3" w:rsidRPr="0089672C" w:rsidRDefault="00D739A3" w:rsidP="00D739A3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707" w:type="dxa"/>
            <w:tcBorders>
              <w:righ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1.художественно-эстетическое развитие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759" w:type="dxa"/>
            <w:tcBorders>
              <w:left w:val="single" w:sz="4" w:space="0" w:color="auto"/>
              <w:righ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  <w:tcBorders>
              <w:lef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9-15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9-25 – 9-40</w:t>
            </w:r>
          </w:p>
        </w:tc>
      </w:tr>
      <w:tr w:rsidR="00D739A3" w:rsidRPr="0089672C" w:rsidTr="00D739A3">
        <w:trPr>
          <w:cantSplit/>
          <w:trHeight w:val="1271"/>
        </w:trPr>
        <w:tc>
          <w:tcPr>
            <w:tcW w:w="610" w:type="dxa"/>
            <w:textDirection w:val="btLr"/>
          </w:tcPr>
          <w:p w:rsidR="00D739A3" w:rsidRPr="0089672C" w:rsidRDefault="00D739A3" w:rsidP="00D739A3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707" w:type="dxa"/>
            <w:tcBorders>
              <w:right w:val="single" w:sz="4" w:space="0" w:color="auto"/>
            </w:tcBorders>
          </w:tcPr>
          <w:p w:rsidR="00D739A3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 художественно-эстетическое развитие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2.физическое развитие</w:t>
            </w:r>
          </w:p>
        </w:tc>
        <w:tc>
          <w:tcPr>
            <w:tcW w:w="3759" w:type="dxa"/>
            <w:tcBorders>
              <w:left w:val="single" w:sz="4" w:space="0" w:color="auto"/>
              <w:righ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лепка/аппликация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  физическая культура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воздухе</w:t>
            </w:r>
          </w:p>
        </w:tc>
        <w:tc>
          <w:tcPr>
            <w:tcW w:w="1731" w:type="dxa"/>
            <w:tcBorders>
              <w:left w:val="single" w:sz="4" w:space="0" w:color="auto"/>
            </w:tcBorders>
          </w:tcPr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9-15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10-00-10-15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739A3" w:rsidRPr="0089672C" w:rsidRDefault="00D739A3" w:rsidP="0089672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9672C" w:rsidRPr="0089672C" w:rsidRDefault="0089672C" w:rsidP="00544C1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9672C" w:rsidRPr="0089672C" w:rsidRDefault="0089672C" w:rsidP="0089672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9672C">
        <w:rPr>
          <w:rFonts w:ascii="Times New Roman" w:hAnsi="Times New Roman" w:cs="Times New Roman"/>
          <w:b/>
          <w:i/>
          <w:sz w:val="24"/>
          <w:szCs w:val="24"/>
        </w:rPr>
        <w:t>Старшая группа</w:t>
      </w:r>
      <w:r w:rsidR="006D1B6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0"/>
        <w:gridCol w:w="3264"/>
        <w:gridCol w:w="3871"/>
        <w:gridCol w:w="1716"/>
      </w:tblGrid>
      <w:tr w:rsidR="0089672C" w:rsidRPr="0089672C" w:rsidTr="0089672C">
        <w:trPr>
          <w:cantSplit/>
          <w:trHeight w:val="1134"/>
        </w:trPr>
        <w:tc>
          <w:tcPr>
            <w:tcW w:w="720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день недели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871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занятия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время в режиме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9672C" w:rsidRPr="0089672C" w:rsidTr="0089672C">
        <w:trPr>
          <w:cantSplit/>
          <w:trHeight w:val="1952"/>
        </w:trPr>
        <w:tc>
          <w:tcPr>
            <w:tcW w:w="720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1609C9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95D5D" w:rsidRPr="0089672C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89672C" w:rsidRDefault="0089672C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739A3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D739A3" w:rsidRPr="0089672C" w:rsidRDefault="00D739A3" w:rsidP="00D73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tcBorders>
              <w:left w:val="single" w:sz="4" w:space="0" w:color="auto"/>
              <w:right w:val="single" w:sz="4" w:space="0" w:color="auto"/>
            </w:tcBorders>
          </w:tcPr>
          <w:p w:rsidR="00D739A3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95D5D" w:rsidRPr="0089672C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культура</w:t>
            </w:r>
          </w:p>
          <w:p w:rsidR="00D739A3" w:rsidRDefault="00D739A3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9A3" w:rsidRPr="0089672C" w:rsidRDefault="00D739A3" w:rsidP="00D95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89672C" w:rsidRPr="0089672C" w:rsidRDefault="00C7026D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9-40 – 10-10</w:t>
            </w:r>
          </w:p>
          <w:p w:rsidR="00C7026D" w:rsidRDefault="00C7026D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C7026D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10-20-10-50</w:t>
            </w:r>
          </w:p>
          <w:p w:rsidR="00D739A3" w:rsidRDefault="00D739A3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9A3" w:rsidRDefault="00D739A3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72C" w:rsidRPr="0089672C" w:rsidTr="0089672C">
        <w:trPr>
          <w:cantSplit/>
          <w:trHeight w:val="1554"/>
        </w:trPr>
        <w:tc>
          <w:tcPr>
            <w:tcW w:w="720" w:type="dxa"/>
            <w:textDirection w:val="btLr"/>
          </w:tcPr>
          <w:p w:rsidR="0089672C" w:rsidRPr="0089672C" w:rsidRDefault="0089672C" w:rsidP="0089672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9672C" w:rsidRPr="0089672C" w:rsidRDefault="001609C9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1.познавательное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D95D5D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музыкальная деятельность</w:t>
            </w:r>
          </w:p>
          <w:p w:rsidR="001609C9" w:rsidRPr="0089672C" w:rsidRDefault="001609C9" w:rsidP="00160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9-00 - 9-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40 – 10-1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9C9" w:rsidRPr="0089672C" w:rsidRDefault="001609C9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72C" w:rsidRPr="0089672C" w:rsidTr="0089672C">
        <w:trPr>
          <w:cantSplit/>
          <w:trHeight w:val="1134"/>
        </w:trPr>
        <w:tc>
          <w:tcPr>
            <w:tcW w:w="720" w:type="dxa"/>
            <w:textDirection w:val="btLr"/>
          </w:tcPr>
          <w:p w:rsidR="0089672C" w:rsidRPr="0089672C" w:rsidRDefault="0089672C" w:rsidP="0089672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3.физическое развитие</w:t>
            </w:r>
          </w:p>
        </w:tc>
        <w:tc>
          <w:tcPr>
            <w:tcW w:w="3871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  <w:p w:rsidR="001609C9" w:rsidRDefault="001609C9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>лепка/аппликация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 физическая культура</w:t>
            </w:r>
            <w:r w:rsidR="001609C9"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– 10-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C7026D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10-20-10-50</w:t>
            </w:r>
          </w:p>
        </w:tc>
      </w:tr>
      <w:tr w:rsidR="0089672C" w:rsidRPr="0089672C" w:rsidTr="0089672C">
        <w:trPr>
          <w:cantSplit/>
          <w:trHeight w:val="1134"/>
        </w:trPr>
        <w:tc>
          <w:tcPr>
            <w:tcW w:w="720" w:type="dxa"/>
            <w:textDirection w:val="btLr"/>
          </w:tcPr>
          <w:p w:rsidR="0089672C" w:rsidRPr="0089672C" w:rsidRDefault="0089672C" w:rsidP="0089672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9672C" w:rsidRPr="0089672C" w:rsidRDefault="001609C9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познавательное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9C9" w:rsidRDefault="0089672C" w:rsidP="00160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609C9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09C9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89672C" w:rsidRPr="0089672C" w:rsidRDefault="0089672C" w:rsidP="00D95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95D5D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1609C9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40 – 10-1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9672C" w:rsidRPr="0089672C" w:rsidRDefault="0089672C" w:rsidP="00D95D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72C" w:rsidRPr="0089672C" w:rsidTr="0089672C">
        <w:trPr>
          <w:cantSplit/>
          <w:trHeight w:val="1914"/>
        </w:trPr>
        <w:tc>
          <w:tcPr>
            <w:tcW w:w="720" w:type="dxa"/>
            <w:textDirection w:val="btLr"/>
          </w:tcPr>
          <w:p w:rsidR="0089672C" w:rsidRPr="0089672C" w:rsidRDefault="0089672C" w:rsidP="0089672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0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80B3A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80B3A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89672C" w:rsidRPr="0089672C" w:rsidRDefault="0089672C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80B3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871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80B3A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80B3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89672C" w:rsidRPr="0089672C" w:rsidRDefault="0089672C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80B3A">
              <w:rPr>
                <w:rFonts w:ascii="Times New Roman" w:hAnsi="Times New Roman" w:cs="Times New Roman"/>
                <w:sz w:val="24"/>
                <w:szCs w:val="24"/>
              </w:rPr>
              <w:t>конструирование /вторая половина дня/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9-40-10-10</w:t>
            </w:r>
          </w:p>
          <w:p w:rsidR="00C7026D" w:rsidRPr="0089672C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10-20-10-50</w:t>
            </w:r>
          </w:p>
        </w:tc>
      </w:tr>
    </w:tbl>
    <w:p w:rsidR="006D1B6F" w:rsidRDefault="006D1B6F" w:rsidP="001341AB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9672C" w:rsidRPr="0089672C" w:rsidRDefault="00FE5D7B" w:rsidP="0089672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Логопедическая</w:t>
      </w:r>
      <w:r w:rsidR="0089672C" w:rsidRPr="0089672C">
        <w:rPr>
          <w:rFonts w:ascii="Times New Roman" w:hAnsi="Times New Roman" w:cs="Times New Roman"/>
          <w:b/>
          <w:i/>
          <w:sz w:val="24"/>
          <w:szCs w:val="24"/>
        </w:rPr>
        <w:t xml:space="preserve"> группа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12"/>
        <w:gridCol w:w="3264"/>
        <w:gridCol w:w="3906"/>
        <w:gridCol w:w="1689"/>
      </w:tblGrid>
      <w:tr w:rsidR="0089672C" w:rsidRPr="0089672C" w:rsidTr="0089672C">
        <w:trPr>
          <w:cantSplit/>
          <w:trHeight w:val="1134"/>
        </w:trPr>
        <w:tc>
          <w:tcPr>
            <w:tcW w:w="712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день недели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1609C9" w:rsidRDefault="0089672C" w:rsidP="008967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i/>
                <w:sz w:val="24"/>
                <w:szCs w:val="24"/>
              </w:rPr>
              <w:t>занятия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время в режиме</w:t>
            </w:r>
          </w:p>
          <w:p w:rsidR="0089672C" w:rsidRPr="0089672C" w:rsidRDefault="0089672C" w:rsidP="0089672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9672C" w:rsidRPr="0089672C" w:rsidTr="0089672C">
        <w:trPr>
          <w:cantSplit/>
          <w:trHeight w:val="1952"/>
        </w:trPr>
        <w:tc>
          <w:tcPr>
            <w:tcW w:w="712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логопедия (по подгруппам)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89672C" w:rsidRPr="0089672C" w:rsidRDefault="0089672C" w:rsidP="00B46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4. художественно-эстетическое</w:t>
            </w:r>
            <w:r w:rsidR="00FE5D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. логопедическое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ФЭМП (по подгруппам)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рисование (</w:t>
            </w:r>
            <w:proofErr w:type="spellStart"/>
            <w:r w:rsidR="00B46425"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 w:rsidR="00B4642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9-30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9-40 – 10-10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10-20-10-50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15.40-16.10</w:t>
            </w:r>
          </w:p>
        </w:tc>
      </w:tr>
      <w:tr w:rsidR="0089672C" w:rsidRPr="0089672C" w:rsidTr="0089672C">
        <w:trPr>
          <w:cantSplit/>
          <w:trHeight w:val="1554"/>
        </w:trPr>
        <w:tc>
          <w:tcPr>
            <w:tcW w:w="712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 познавательное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 художественно-эстетическое</w:t>
            </w:r>
          </w:p>
          <w:p w:rsidR="00B46425" w:rsidRDefault="00B46425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B46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46425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ознакомление с миром природы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. рисование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609C9" w:rsidRDefault="0089672C" w:rsidP="00B46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9-00 - 9-30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9-40 – 10-10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10-20-10-50</w:t>
            </w:r>
          </w:p>
        </w:tc>
      </w:tr>
      <w:tr w:rsidR="0089672C" w:rsidRPr="0089672C" w:rsidTr="0089672C">
        <w:trPr>
          <w:cantSplit/>
          <w:trHeight w:val="1134"/>
        </w:trPr>
        <w:tc>
          <w:tcPr>
            <w:tcW w:w="712" w:type="dxa"/>
            <w:textDirection w:val="btLr"/>
          </w:tcPr>
          <w:p w:rsidR="0089672C" w:rsidRPr="0089672C" w:rsidRDefault="00FC1612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логопедия (по подгруппам)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C1612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художественно-эстетическое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 физическое развитие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логопедическое</w:t>
            </w: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C1612" w:rsidRPr="001609C9">
              <w:rPr>
                <w:rFonts w:ascii="Times New Roman" w:hAnsi="Times New Roman" w:cs="Times New Roman"/>
                <w:sz w:val="24"/>
                <w:szCs w:val="24"/>
              </w:rPr>
              <w:t>лепка/аппликация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>3. физическая культура на воздухе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9-30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9-40 – 10-10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FC1612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0-20-10-50</w:t>
            </w:r>
          </w:p>
        </w:tc>
      </w:tr>
      <w:tr w:rsidR="0089672C" w:rsidRPr="0089672C" w:rsidTr="0089672C">
        <w:trPr>
          <w:cantSplit/>
          <w:trHeight w:val="1134"/>
        </w:trPr>
        <w:tc>
          <w:tcPr>
            <w:tcW w:w="712" w:type="dxa"/>
            <w:textDirection w:val="btLr"/>
          </w:tcPr>
          <w:p w:rsidR="0089672C" w:rsidRPr="0089672C" w:rsidRDefault="0089672C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 Познавательное развитие</w:t>
            </w:r>
          </w:p>
          <w:p w:rsidR="00B46425" w:rsidRDefault="00B46425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B46425" w:rsidRDefault="00B46425" w:rsidP="00B464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B464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ФЭМП (</w:t>
            </w:r>
            <w:proofErr w:type="spellStart"/>
            <w:r w:rsidR="00B46425"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 w:rsidR="00B4642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4642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9-30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9-40 – 10-10</w:t>
            </w:r>
          </w:p>
          <w:p w:rsidR="00FC1612" w:rsidRDefault="00FC1612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10-20-10-50</w:t>
            </w:r>
          </w:p>
        </w:tc>
      </w:tr>
      <w:tr w:rsidR="0089672C" w:rsidRPr="0089672C" w:rsidTr="00C7026D">
        <w:trPr>
          <w:cantSplit/>
          <w:trHeight w:val="1519"/>
        </w:trPr>
        <w:tc>
          <w:tcPr>
            <w:tcW w:w="712" w:type="dxa"/>
            <w:textDirection w:val="btLr"/>
          </w:tcPr>
          <w:p w:rsidR="0089672C" w:rsidRPr="0089672C" w:rsidRDefault="00C7026D" w:rsidP="0089672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пятница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B20A2B">
              <w:rPr>
                <w:rFonts w:ascii="Times New Roman" w:hAnsi="Times New Roman" w:cs="Times New Roman"/>
                <w:sz w:val="24"/>
                <w:szCs w:val="24"/>
              </w:rPr>
              <w:t>логопедия (по подгруппам)</w:t>
            </w:r>
          </w:p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 художественно-эстетическое</w:t>
            </w:r>
          </w:p>
          <w:p w:rsidR="0089672C" w:rsidRPr="0089672C" w:rsidRDefault="0089672C" w:rsidP="00B20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20A2B">
              <w:rPr>
                <w:rFonts w:ascii="Times New Roman" w:hAnsi="Times New Roman" w:cs="Times New Roman"/>
                <w:sz w:val="24"/>
                <w:szCs w:val="24"/>
              </w:rPr>
              <w:t>музыкальное развитие</w:t>
            </w:r>
          </w:p>
        </w:tc>
        <w:tc>
          <w:tcPr>
            <w:tcW w:w="3906" w:type="dxa"/>
            <w:tcBorders>
              <w:left w:val="single" w:sz="4" w:space="0" w:color="auto"/>
              <w:right w:val="single" w:sz="4" w:space="0" w:color="auto"/>
            </w:tcBorders>
          </w:tcPr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>1. подготовка к обучению грамоте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>2. рисование</w:t>
            </w:r>
          </w:p>
          <w:p w:rsidR="0089672C" w:rsidRPr="001609C9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1609C9" w:rsidRDefault="0089672C" w:rsidP="00B20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9C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20A2B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1689" w:type="dxa"/>
            <w:tcBorders>
              <w:left w:val="single" w:sz="4" w:space="0" w:color="auto"/>
            </w:tcBorders>
          </w:tcPr>
          <w:p w:rsidR="0089672C" w:rsidRP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9-30</w:t>
            </w:r>
          </w:p>
          <w:p w:rsidR="0089672C" w:rsidRDefault="0089672C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9-40 – 10-10</w:t>
            </w:r>
          </w:p>
          <w:p w:rsidR="00C7026D" w:rsidRPr="0089672C" w:rsidRDefault="00C7026D" w:rsidP="008967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72C" w:rsidRPr="0089672C" w:rsidRDefault="0089672C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C7026D">
              <w:rPr>
                <w:rFonts w:ascii="Times New Roman" w:hAnsi="Times New Roman" w:cs="Times New Roman"/>
                <w:sz w:val="24"/>
                <w:szCs w:val="24"/>
              </w:rPr>
              <w:t>0-50</w:t>
            </w:r>
          </w:p>
        </w:tc>
      </w:tr>
    </w:tbl>
    <w:p w:rsidR="0089672C" w:rsidRPr="0089672C" w:rsidRDefault="0089672C" w:rsidP="0089672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46E8" w:rsidRDefault="006746E8" w:rsidP="006746E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E100C" w:rsidRDefault="000E100C" w:rsidP="006746E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B20A2B" w:rsidRDefault="00B20A2B" w:rsidP="000E100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E100C" w:rsidRPr="00167D17" w:rsidRDefault="000E100C" w:rsidP="000E100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7D17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Подготовительная группа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9672C" w:rsidRDefault="0089672C" w:rsidP="0015178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0"/>
        <w:gridCol w:w="3264"/>
        <w:gridCol w:w="3871"/>
        <w:gridCol w:w="1716"/>
      </w:tblGrid>
      <w:tr w:rsidR="00880B3A" w:rsidRPr="0089672C" w:rsidTr="00880B3A">
        <w:trPr>
          <w:cantSplit/>
          <w:trHeight w:val="1134"/>
        </w:trPr>
        <w:tc>
          <w:tcPr>
            <w:tcW w:w="720" w:type="dxa"/>
            <w:textDirection w:val="btLr"/>
          </w:tcPr>
          <w:p w:rsidR="00880B3A" w:rsidRPr="0089672C" w:rsidRDefault="00880B3A" w:rsidP="00880B3A">
            <w:pPr>
              <w:ind w:left="113" w:right="11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день недели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80B3A" w:rsidRPr="0089672C" w:rsidRDefault="00880B3A" w:rsidP="00880B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871" w:type="dxa"/>
            <w:tcBorders>
              <w:left w:val="single" w:sz="4" w:space="0" w:color="auto"/>
              <w:right w:val="single" w:sz="4" w:space="0" w:color="auto"/>
            </w:tcBorders>
          </w:tcPr>
          <w:p w:rsidR="00880B3A" w:rsidRPr="0089672C" w:rsidRDefault="00880B3A" w:rsidP="00880B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занятия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880B3A" w:rsidRPr="0089672C" w:rsidRDefault="00880B3A" w:rsidP="00880B3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i/>
                <w:sz w:val="24"/>
                <w:szCs w:val="24"/>
              </w:rPr>
              <w:t>время в режиме</w:t>
            </w:r>
          </w:p>
          <w:p w:rsidR="00880B3A" w:rsidRPr="0089672C" w:rsidRDefault="00880B3A" w:rsidP="00880B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80B3A" w:rsidRPr="0089672C" w:rsidTr="00880B3A">
        <w:trPr>
          <w:cantSplit/>
          <w:trHeight w:val="1952"/>
        </w:trPr>
        <w:tc>
          <w:tcPr>
            <w:tcW w:w="720" w:type="dxa"/>
            <w:textDirection w:val="btLr"/>
          </w:tcPr>
          <w:p w:rsidR="00880B3A" w:rsidRPr="0089672C" w:rsidRDefault="00880B3A" w:rsidP="00880B3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 художественно-эстетическое развитие</w:t>
            </w:r>
          </w:p>
          <w:p w:rsidR="00880B3A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tcBorders>
              <w:left w:val="single" w:sz="4" w:space="0" w:color="auto"/>
              <w:right w:val="single" w:sz="4" w:space="0" w:color="auto"/>
            </w:tcBorders>
          </w:tcPr>
          <w:p w:rsidR="00880B3A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2. рисование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3A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культура</w:t>
            </w:r>
          </w:p>
          <w:p w:rsidR="00880B3A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C7026D" w:rsidRPr="0089672C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026D" w:rsidRPr="0089672C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9-40 – 10-10</w:t>
            </w:r>
          </w:p>
          <w:p w:rsidR="00C7026D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26D" w:rsidRPr="0089672C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10-20-10-50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3A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3A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B3A" w:rsidRPr="0089672C" w:rsidTr="00C7026D">
        <w:trPr>
          <w:cantSplit/>
          <w:trHeight w:val="1437"/>
        </w:trPr>
        <w:tc>
          <w:tcPr>
            <w:tcW w:w="720" w:type="dxa"/>
            <w:textDirection w:val="btLr"/>
          </w:tcPr>
          <w:p w:rsidR="00880B3A" w:rsidRPr="0089672C" w:rsidRDefault="00C7026D" w:rsidP="00880B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80B3A" w:rsidRPr="0089672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1.познавательное развитие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музыкальная деятельность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tcBorders>
              <w:left w:val="single" w:sz="4" w:space="0" w:color="auto"/>
              <w:right w:val="single" w:sz="4" w:space="0" w:color="auto"/>
            </w:tcBorders>
          </w:tcPr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окружающим миром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C7026D" w:rsidRPr="0089672C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026D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26D" w:rsidRPr="0089672C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9-40 – 10-10</w:t>
            </w:r>
          </w:p>
          <w:p w:rsidR="00C7026D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B3A" w:rsidRPr="0089672C" w:rsidTr="00880B3A">
        <w:trPr>
          <w:cantSplit/>
          <w:trHeight w:val="1134"/>
        </w:trPr>
        <w:tc>
          <w:tcPr>
            <w:tcW w:w="720" w:type="dxa"/>
            <w:textDirection w:val="btLr"/>
          </w:tcPr>
          <w:p w:rsidR="00880B3A" w:rsidRPr="0089672C" w:rsidRDefault="00880B3A" w:rsidP="00880B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познавательное развитие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3.физическое развитие</w:t>
            </w:r>
          </w:p>
        </w:tc>
        <w:tc>
          <w:tcPr>
            <w:tcW w:w="3871" w:type="dxa"/>
            <w:tcBorders>
              <w:left w:val="single" w:sz="4" w:space="0" w:color="auto"/>
              <w:right w:val="single" w:sz="4" w:space="0" w:color="auto"/>
            </w:tcBorders>
          </w:tcPr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  <w:p w:rsidR="00880B3A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лепка/аппликация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3. физическая культура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C7026D" w:rsidRPr="0089672C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026D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26D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9-40 – 10-10</w:t>
            </w:r>
          </w:p>
          <w:p w:rsidR="00C7026D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26D" w:rsidRPr="0089672C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10-20-10-50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B3A" w:rsidRPr="0089672C" w:rsidTr="00880B3A">
        <w:trPr>
          <w:cantSplit/>
          <w:trHeight w:val="1134"/>
        </w:trPr>
        <w:tc>
          <w:tcPr>
            <w:tcW w:w="720" w:type="dxa"/>
            <w:textDirection w:val="btLr"/>
          </w:tcPr>
          <w:p w:rsidR="00880B3A" w:rsidRPr="0089672C" w:rsidRDefault="00880B3A" w:rsidP="00880B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познавательное развитие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3A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tcBorders>
              <w:left w:val="single" w:sz="4" w:space="0" w:color="auto"/>
              <w:right w:val="single" w:sz="4" w:space="0" w:color="auto"/>
            </w:tcBorders>
          </w:tcPr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C7026D" w:rsidRPr="0089672C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026D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26D" w:rsidRPr="0089672C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9-40 – 10-10</w:t>
            </w:r>
          </w:p>
          <w:p w:rsidR="00880B3A" w:rsidRPr="0089672C" w:rsidRDefault="00880B3A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B3A" w:rsidRPr="0089672C" w:rsidTr="00880B3A">
        <w:trPr>
          <w:cantSplit/>
          <w:trHeight w:val="1914"/>
        </w:trPr>
        <w:tc>
          <w:tcPr>
            <w:tcW w:w="720" w:type="dxa"/>
            <w:textDirection w:val="btLr"/>
          </w:tcPr>
          <w:p w:rsidR="00880B3A" w:rsidRPr="0089672C" w:rsidRDefault="00880B3A" w:rsidP="00880B3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264" w:type="dxa"/>
            <w:tcBorders>
              <w:right w:val="single" w:sz="4" w:space="0" w:color="auto"/>
            </w:tcBorders>
          </w:tcPr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художественно-эстетическое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871" w:type="dxa"/>
            <w:tcBorders>
              <w:left w:val="single" w:sz="4" w:space="0" w:color="auto"/>
              <w:right w:val="single" w:sz="4" w:space="0" w:color="auto"/>
            </w:tcBorders>
          </w:tcPr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/вторая половина дня/</w:t>
            </w:r>
          </w:p>
        </w:tc>
        <w:tc>
          <w:tcPr>
            <w:tcW w:w="1716" w:type="dxa"/>
            <w:tcBorders>
              <w:left w:val="single" w:sz="4" w:space="0" w:color="auto"/>
            </w:tcBorders>
          </w:tcPr>
          <w:p w:rsidR="00C7026D" w:rsidRPr="0089672C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72C">
              <w:rPr>
                <w:rFonts w:ascii="Times New Roman" w:hAnsi="Times New Roman" w:cs="Times New Roman"/>
                <w:sz w:val="24"/>
                <w:szCs w:val="24"/>
              </w:rPr>
              <w:t>9-00 – 9-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C7026D" w:rsidRDefault="00C7026D" w:rsidP="00C702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26D" w:rsidRDefault="00C7026D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9-40 – 10-10</w:t>
            </w:r>
          </w:p>
          <w:p w:rsidR="00880B3A" w:rsidRPr="0089672C" w:rsidRDefault="00C7026D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</w:t>
            </w:r>
            <w:r w:rsidR="00880B3A" w:rsidRPr="0089672C">
              <w:rPr>
                <w:rFonts w:ascii="Times New Roman" w:hAnsi="Times New Roman" w:cs="Times New Roman"/>
                <w:sz w:val="24"/>
                <w:szCs w:val="24"/>
              </w:rPr>
              <w:t xml:space="preserve"> -16.10 </w:t>
            </w:r>
          </w:p>
          <w:p w:rsidR="00880B3A" w:rsidRPr="0089672C" w:rsidRDefault="00880B3A" w:rsidP="0088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63A3" w:rsidRDefault="00DC63A3" w:rsidP="0089672C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DC63A3" w:rsidSect="00544C16">
          <w:pgSz w:w="11907" w:h="16839" w:code="9"/>
          <w:pgMar w:top="426" w:right="1021" w:bottom="289" w:left="1276" w:header="709" w:footer="709" w:gutter="0"/>
          <w:cols w:space="708"/>
          <w:docGrid w:linePitch="360"/>
        </w:sectPr>
      </w:pPr>
    </w:p>
    <w:p w:rsidR="00DC63A3" w:rsidRDefault="00DC63A3" w:rsidP="00DC63A3">
      <w:pPr>
        <w:rPr>
          <w:rFonts w:ascii="Times New Roman" w:hAnsi="Times New Roman" w:cs="Times New Roman"/>
          <w:b/>
          <w:sz w:val="16"/>
          <w:szCs w:val="16"/>
        </w:rPr>
      </w:pPr>
    </w:p>
    <w:p w:rsidR="00DC63A3" w:rsidRPr="00DC63A3" w:rsidRDefault="00DC63A3" w:rsidP="00DC63A3">
      <w:pPr>
        <w:rPr>
          <w:rFonts w:ascii="Times New Roman" w:hAnsi="Times New Roman" w:cs="Times New Roman"/>
          <w:sz w:val="16"/>
          <w:szCs w:val="16"/>
        </w:rPr>
      </w:pPr>
      <w:r w:rsidRPr="00DC63A3">
        <w:rPr>
          <w:rFonts w:ascii="Times New Roman" w:hAnsi="Times New Roman" w:cs="Times New Roman"/>
          <w:b/>
          <w:sz w:val="16"/>
          <w:szCs w:val="16"/>
        </w:rPr>
        <w:t>Сводная сетка занятий на 2016-2017 уч. год.</w:t>
      </w:r>
      <w:r w:rsidRPr="00DC63A3">
        <w:rPr>
          <w:rFonts w:ascii="Times New Roman" w:hAnsi="Times New Roman" w:cs="Times New Roman"/>
          <w:sz w:val="16"/>
          <w:szCs w:val="16"/>
        </w:rPr>
        <w:t xml:space="preserve">          </w:t>
      </w:r>
    </w:p>
    <w:tbl>
      <w:tblPr>
        <w:tblStyle w:val="4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2"/>
        <w:gridCol w:w="3438"/>
        <w:gridCol w:w="3827"/>
        <w:gridCol w:w="3969"/>
        <w:gridCol w:w="3969"/>
      </w:tblGrid>
      <w:tr w:rsidR="00E54AE3" w:rsidRPr="00DC63A3" w:rsidTr="00E54AE3">
        <w:tc>
          <w:tcPr>
            <w:tcW w:w="532" w:type="dxa"/>
          </w:tcPr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38" w:type="dxa"/>
          </w:tcPr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I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младшая</w:t>
            </w:r>
          </w:p>
        </w:tc>
        <w:tc>
          <w:tcPr>
            <w:tcW w:w="3827" w:type="dxa"/>
          </w:tcPr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II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младшая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(средняя)</w:t>
            </w:r>
          </w:p>
        </w:tc>
        <w:tc>
          <w:tcPr>
            <w:tcW w:w="3969" w:type="dxa"/>
          </w:tcPr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Старшая группа</w:t>
            </w:r>
          </w:p>
        </w:tc>
        <w:tc>
          <w:tcPr>
            <w:tcW w:w="3969" w:type="dxa"/>
          </w:tcPr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Логопедическая </w:t>
            </w:r>
          </w:p>
        </w:tc>
      </w:tr>
      <w:tr w:rsidR="00E54AE3" w:rsidRPr="00DC63A3" w:rsidTr="00E54AE3">
        <w:tc>
          <w:tcPr>
            <w:tcW w:w="532" w:type="dxa"/>
          </w:tcPr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Пн.</w:t>
            </w:r>
          </w:p>
        </w:tc>
        <w:tc>
          <w:tcPr>
            <w:tcW w:w="3438" w:type="dxa"/>
          </w:tcPr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развитие речи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 xml:space="preserve"> 9.00-9.15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2.Физическая культура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(в группе) 9.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-9.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</w:tcPr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Ребенок и окружающий мир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9.00-9.15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Музыкальная деятельность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 музыкальное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9.25-9.40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</w:tcPr>
          <w:p w:rsidR="00E54AE3" w:rsidRPr="00DC63A3" w:rsidRDefault="00880B3A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1.развитие речи 9.00-9.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Художественно-эстетическое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2.рисование 9.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10-10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3.Физическая культура 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10-20-10-50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</w:tcPr>
          <w:p w:rsidR="00E54AE3" w:rsidRPr="00DC63A3" w:rsidRDefault="00B732DF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Логопедия (по подгруппам</w:t>
            </w:r>
            <w:r w:rsidR="00026713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  <w:p w:rsidR="00E54AE3" w:rsidRPr="00DC63A3" w:rsidRDefault="00B732DF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1.логопедическое </w:t>
            </w:r>
            <w:r w:rsidR="00E54AE3"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9.00-9</w:t>
            </w:r>
            <w:r w:rsidR="0002671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E54AE3" w:rsidRPr="00DC63A3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  <w:p w:rsidR="00E54AE3" w:rsidRPr="00DC63A3" w:rsidRDefault="00B732DF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</w:t>
            </w:r>
          </w:p>
          <w:p w:rsidR="00E54AE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  <w:r w:rsidR="00B732DF">
              <w:rPr>
                <w:rFonts w:ascii="Times New Roman" w:hAnsi="Times New Roman" w:cs="Times New Roman"/>
                <w:sz w:val="16"/>
                <w:szCs w:val="16"/>
              </w:rPr>
              <w:t>ФЭМП (по подгруппам)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9.40-10.10</w:t>
            </w:r>
          </w:p>
          <w:p w:rsidR="00B732DF" w:rsidRPr="00B732DF" w:rsidRDefault="00B732DF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32D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Физическое развитие </w:t>
            </w:r>
          </w:p>
          <w:p w:rsidR="00E54AE3" w:rsidRPr="00DC63A3" w:rsidRDefault="00B732DF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3.физическая культура</w:t>
            </w:r>
            <w:r w:rsidR="00E54AE3" w:rsidRPr="00DC63A3">
              <w:rPr>
                <w:rFonts w:ascii="Times New Roman" w:hAnsi="Times New Roman" w:cs="Times New Roman"/>
                <w:sz w:val="16"/>
                <w:szCs w:val="16"/>
              </w:rPr>
              <w:t>10.20-10.50</w:t>
            </w:r>
          </w:p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  <w:r w:rsidRPr="00DC63A3"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  <w:t>Вторая половина дня</w:t>
            </w:r>
          </w:p>
          <w:p w:rsidR="00B732DF" w:rsidRDefault="00B732DF" w:rsidP="00B732D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Художественно-эстетическое развитие</w:t>
            </w:r>
          </w:p>
          <w:p w:rsidR="00E54AE3" w:rsidRPr="00DC63A3" w:rsidRDefault="00E54AE3" w:rsidP="00B732D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B732DF">
              <w:rPr>
                <w:rFonts w:ascii="Times New Roman" w:hAnsi="Times New Roman" w:cs="Times New Roman"/>
                <w:sz w:val="16"/>
                <w:szCs w:val="16"/>
              </w:rPr>
              <w:t>. рисование (</w:t>
            </w:r>
            <w:proofErr w:type="spellStart"/>
            <w:r w:rsidR="00B732DF">
              <w:rPr>
                <w:rFonts w:ascii="Times New Roman" w:hAnsi="Times New Roman" w:cs="Times New Roman"/>
                <w:sz w:val="16"/>
                <w:szCs w:val="16"/>
              </w:rPr>
              <w:t>подг</w:t>
            </w:r>
            <w:proofErr w:type="spellEnd"/>
            <w:r w:rsidR="00B732DF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02671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B732DF">
              <w:rPr>
                <w:rFonts w:ascii="Times New Roman" w:hAnsi="Times New Roman" w:cs="Times New Roman"/>
                <w:sz w:val="16"/>
                <w:szCs w:val="16"/>
              </w:rPr>
              <w:t xml:space="preserve">гр.)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15.40-16.10</w:t>
            </w:r>
          </w:p>
        </w:tc>
      </w:tr>
      <w:tr w:rsidR="00E54AE3" w:rsidRPr="00DC63A3" w:rsidTr="00E54AE3">
        <w:tc>
          <w:tcPr>
            <w:tcW w:w="532" w:type="dxa"/>
          </w:tcPr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Вт</w:t>
            </w:r>
            <w:proofErr w:type="gramEnd"/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438" w:type="dxa"/>
          </w:tcPr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Художественно-эстетическое развитие.</w:t>
            </w:r>
          </w:p>
          <w:p w:rsidR="00E54AE3" w:rsidRPr="00DC63A3" w:rsidRDefault="00094325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1.рисование 9.00-9.15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Музыкальная деятельность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2.музыкальное 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9.15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-9.30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</w:tcPr>
          <w:p w:rsidR="00E54AE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</w:t>
            </w:r>
          </w:p>
          <w:p w:rsidR="00E54AE3" w:rsidRPr="00E54AE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ФЭМП /конструирование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9.00-9.15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2.Физическая культура </w:t>
            </w:r>
            <w:r w:rsidR="001546A7">
              <w:rPr>
                <w:rFonts w:ascii="Times New Roman" w:hAnsi="Times New Roman" w:cs="Times New Roman"/>
                <w:sz w:val="16"/>
                <w:szCs w:val="16"/>
              </w:rPr>
              <w:t xml:space="preserve"> 9-25-9-40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969" w:type="dxa"/>
          </w:tcPr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="00880B3A">
              <w:rPr>
                <w:rFonts w:ascii="Times New Roman" w:hAnsi="Times New Roman" w:cs="Times New Roman"/>
                <w:sz w:val="16"/>
                <w:szCs w:val="16"/>
              </w:rPr>
              <w:t xml:space="preserve">ознакомление с окружающим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мир</w:t>
            </w:r>
            <w:r w:rsidR="00880B3A">
              <w:rPr>
                <w:rFonts w:ascii="Times New Roman" w:hAnsi="Times New Roman" w:cs="Times New Roman"/>
                <w:sz w:val="16"/>
                <w:szCs w:val="16"/>
              </w:rPr>
              <w:t>ом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9.00-9.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  <w:p w:rsidR="00E54AE3" w:rsidRPr="00DC63A3" w:rsidRDefault="00880B3A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Музыкальная деятельность</w:t>
            </w:r>
          </w:p>
          <w:p w:rsidR="00E54AE3" w:rsidRPr="00DC63A3" w:rsidRDefault="00094325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2.Музыка 9.40-10.10</w:t>
            </w:r>
          </w:p>
          <w:p w:rsidR="00E54AE3" w:rsidRPr="00DC63A3" w:rsidRDefault="00E54AE3" w:rsidP="00880B3A">
            <w:pPr>
              <w:tabs>
                <w:tab w:val="left" w:pos="2265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969" w:type="dxa"/>
          </w:tcPr>
          <w:p w:rsidR="00E54AE3" w:rsidRPr="00DC63A3" w:rsidRDefault="00E54AE3" w:rsidP="00B732D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="00B732DF">
              <w:rPr>
                <w:rFonts w:ascii="Times New Roman" w:hAnsi="Times New Roman" w:cs="Times New Roman"/>
                <w:sz w:val="16"/>
                <w:szCs w:val="16"/>
              </w:rPr>
              <w:t xml:space="preserve">ознакомление с миром природы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9.00-9.30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Художественно-эстетическое 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  <w:r w:rsidR="00B732DF">
              <w:rPr>
                <w:rFonts w:ascii="Times New Roman" w:hAnsi="Times New Roman" w:cs="Times New Roman"/>
                <w:sz w:val="16"/>
                <w:szCs w:val="16"/>
              </w:rPr>
              <w:t>рисование (ст. гр.)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9.40-10.10</w:t>
            </w:r>
          </w:p>
          <w:p w:rsidR="00E54AE3" w:rsidRPr="00DC63A3" w:rsidRDefault="00B732DF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Музыкальная деятельность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  <w:r w:rsidR="00B732DF">
              <w:rPr>
                <w:rFonts w:ascii="Times New Roman" w:hAnsi="Times New Roman" w:cs="Times New Roman"/>
                <w:sz w:val="16"/>
                <w:szCs w:val="16"/>
              </w:rPr>
              <w:t xml:space="preserve">музыкальное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10.20-10.50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54AE3" w:rsidRPr="00DC63A3" w:rsidTr="00026713">
        <w:trPr>
          <w:trHeight w:val="1266"/>
        </w:trPr>
        <w:tc>
          <w:tcPr>
            <w:tcW w:w="532" w:type="dxa"/>
          </w:tcPr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Ср</w:t>
            </w:r>
            <w:proofErr w:type="gramEnd"/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438" w:type="dxa"/>
          </w:tcPr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1.развитие речи 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 xml:space="preserve"> 9.00-09.15</w:t>
            </w:r>
          </w:p>
          <w:p w:rsidR="00E54AE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Познавательное развитие 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ознакомление с окружающим миром 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 xml:space="preserve"> 9.15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-9.30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</w:tcPr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</w:t>
            </w:r>
          </w:p>
          <w:p w:rsidR="00E54AE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="001546A7">
              <w:rPr>
                <w:rFonts w:ascii="Times New Roman" w:hAnsi="Times New Roman" w:cs="Times New Roman"/>
                <w:sz w:val="16"/>
                <w:szCs w:val="16"/>
              </w:rPr>
              <w:t xml:space="preserve">развитие речи/ ознакомление с художественной литературой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9.00-9.15</w:t>
            </w:r>
          </w:p>
          <w:p w:rsidR="001546A7" w:rsidRPr="001546A7" w:rsidRDefault="001546A7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546A7">
              <w:rPr>
                <w:rFonts w:ascii="Times New Roman" w:hAnsi="Times New Roman" w:cs="Times New Roman"/>
                <w:b/>
                <w:sz w:val="16"/>
                <w:szCs w:val="16"/>
              </w:rPr>
              <w:t>Му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зыкальная деятельность</w:t>
            </w:r>
          </w:p>
          <w:p w:rsidR="00E54AE3" w:rsidRPr="00DC63A3" w:rsidRDefault="001546A7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2.музыкальное </w:t>
            </w:r>
            <w:r w:rsidR="00E54AE3"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9.25-9.40</w:t>
            </w:r>
          </w:p>
          <w:p w:rsidR="00E54AE3" w:rsidRPr="00DC63A3" w:rsidRDefault="00E54AE3" w:rsidP="001546A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</w:tcPr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</w:t>
            </w:r>
          </w:p>
          <w:p w:rsidR="00094325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1.ФЭМП 9.00-9.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Художественно-эстетическое</w:t>
            </w:r>
          </w:p>
          <w:p w:rsidR="00E54AE3" w:rsidRPr="00DC63A3" w:rsidRDefault="00880B3A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2.лепка/аппликация 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 xml:space="preserve"> 9.40-10.1</w:t>
            </w:r>
            <w:r w:rsidR="00E54AE3" w:rsidRPr="00DC63A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  <w:p w:rsidR="00E54AE3" w:rsidRPr="00DC63A3" w:rsidRDefault="00E54AE3" w:rsidP="00880B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3.Физическая культура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 xml:space="preserve"> 10-20-10-50</w:t>
            </w:r>
          </w:p>
          <w:p w:rsidR="00E54AE3" w:rsidRPr="00DC63A3" w:rsidRDefault="00880B3A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69" w:type="dxa"/>
          </w:tcPr>
          <w:p w:rsidR="00E54AE3" w:rsidRPr="00DC63A3" w:rsidRDefault="00B732DF" w:rsidP="00B732D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Логопедия</w:t>
            </w:r>
            <w:r w:rsidR="0002671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(по подгруппам)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="00026713">
              <w:rPr>
                <w:rFonts w:ascii="Times New Roman" w:hAnsi="Times New Roman" w:cs="Times New Roman"/>
                <w:sz w:val="16"/>
                <w:szCs w:val="16"/>
              </w:rPr>
              <w:t xml:space="preserve">логопедическое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9.00-9.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Художественно-эстетическое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2.Лепка/аппликация 09.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-10.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3.Физическая к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ультура (на воздухе) 10-20-10-50</w:t>
            </w:r>
          </w:p>
          <w:p w:rsidR="001546A7" w:rsidRPr="00DC63A3" w:rsidRDefault="001546A7" w:rsidP="00026713">
            <w:pPr>
              <w:tabs>
                <w:tab w:val="left" w:pos="2640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54AE3" w:rsidRPr="00DC63A3" w:rsidTr="00E54AE3">
        <w:trPr>
          <w:trHeight w:val="1886"/>
        </w:trPr>
        <w:tc>
          <w:tcPr>
            <w:tcW w:w="532" w:type="dxa"/>
          </w:tcPr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Чт.</w:t>
            </w:r>
          </w:p>
        </w:tc>
        <w:tc>
          <w:tcPr>
            <w:tcW w:w="3438" w:type="dxa"/>
          </w:tcPr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ФЭМП 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 xml:space="preserve"> 9.00-9.15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2.Физическая культура</w:t>
            </w:r>
          </w:p>
          <w:p w:rsidR="00E54AE3" w:rsidRPr="00DC63A3" w:rsidRDefault="00094325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(в группе) 9.15</w:t>
            </w:r>
            <w:r w:rsidR="00E54AE3" w:rsidRPr="00DC63A3">
              <w:rPr>
                <w:rFonts w:ascii="Times New Roman" w:hAnsi="Times New Roman" w:cs="Times New Roman"/>
                <w:sz w:val="16"/>
                <w:szCs w:val="16"/>
              </w:rPr>
              <w:t>-9.30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</w:tcPr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Художественно-эстетическое развитие.</w:t>
            </w:r>
          </w:p>
          <w:p w:rsidR="00E54AE3" w:rsidRPr="00DC63A3" w:rsidRDefault="001546A7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1.рисование </w:t>
            </w:r>
            <w:r w:rsidR="00E54AE3"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9.00-9.15</w:t>
            </w:r>
          </w:p>
          <w:p w:rsidR="00E54AE3" w:rsidRPr="00DC63A3" w:rsidRDefault="001546A7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Физическое развитие </w:t>
            </w:r>
          </w:p>
          <w:p w:rsidR="00E54AE3" w:rsidRPr="00DC63A3" w:rsidRDefault="00E54AE3" w:rsidP="001546A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  <w:r w:rsidR="001546A7">
              <w:rPr>
                <w:rFonts w:ascii="Times New Roman" w:hAnsi="Times New Roman" w:cs="Times New Roman"/>
                <w:sz w:val="16"/>
                <w:szCs w:val="16"/>
              </w:rPr>
              <w:t xml:space="preserve">физическая культура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9.25-9.40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969" w:type="dxa"/>
          </w:tcPr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</w:t>
            </w:r>
          </w:p>
          <w:p w:rsidR="00E54AE3" w:rsidRPr="00DC63A3" w:rsidRDefault="00880B3A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1.развитие речи 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 xml:space="preserve"> 9.00-9.30</w:t>
            </w:r>
          </w:p>
          <w:p w:rsidR="00E54AE3" w:rsidRPr="00DC63A3" w:rsidRDefault="00880B3A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Музыкальная деятельность</w:t>
            </w:r>
          </w:p>
          <w:p w:rsidR="00E54AE3" w:rsidRPr="00DC63A3" w:rsidRDefault="00880B3A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2. музыкальное 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 xml:space="preserve"> 9.40</w:t>
            </w:r>
            <w:r w:rsidR="00E54AE3" w:rsidRPr="00DC63A3">
              <w:rPr>
                <w:rFonts w:ascii="Times New Roman" w:hAnsi="Times New Roman" w:cs="Times New Roman"/>
                <w:sz w:val="16"/>
                <w:szCs w:val="16"/>
              </w:rPr>
              <w:t>-10.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  <w:p w:rsidR="00880B3A" w:rsidRPr="00DC63A3" w:rsidRDefault="00880B3A" w:rsidP="00880B3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</w:tcPr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развитие.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="00026713">
              <w:rPr>
                <w:rFonts w:ascii="Times New Roman" w:hAnsi="Times New Roman" w:cs="Times New Roman"/>
                <w:sz w:val="16"/>
                <w:szCs w:val="16"/>
              </w:rPr>
              <w:t>развитие речи 9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.00-9.30</w:t>
            </w:r>
          </w:p>
          <w:p w:rsidR="00E54AE3" w:rsidRPr="00DC63A3" w:rsidRDefault="0002671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2.ФЭМП (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. гр.) </w:t>
            </w:r>
            <w:r w:rsidR="00E54AE3"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9.40-10.10</w:t>
            </w:r>
          </w:p>
          <w:p w:rsidR="00E54AE3" w:rsidRPr="00DC63A3" w:rsidRDefault="0002671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Физическое </w:t>
            </w:r>
            <w:r w:rsidR="00E54AE3"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  <w:r w:rsidR="00026713">
              <w:rPr>
                <w:rFonts w:ascii="Times New Roman" w:hAnsi="Times New Roman" w:cs="Times New Roman"/>
                <w:sz w:val="16"/>
                <w:szCs w:val="16"/>
              </w:rPr>
              <w:t xml:space="preserve">физическая культура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10.20-10.50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54AE3" w:rsidRPr="00DC63A3" w:rsidTr="00E54AE3">
        <w:trPr>
          <w:trHeight w:val="1833"/>
        </w:trPr>
        <w:tc>
          <w:tcPr>
            <w:tcW w:w="532" w:type="dxa"/>
          </w:tcPr>
          <w:p w:rsidR="00E54AE3" w:rsidRPr="00DC63A3" w:rsidRDefault="00E54AE3" w:rsidP="00DC63A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Пт.</w:t>
            </w:r>
          </w:p>
        </w:tc>
        <w:tc>
          <w:tcPr>
            <w:tcW w:w="3438" w:type="dxa"/>
          </w:tcPr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Художественно-эстетическое развитие. 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Лепка 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9.00-09.15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Музыкальная деятельность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Музыкальное</w:t>
            </w:r>
          </w:p>
          <w:p w:rsidR="00E54AE3" w:rsidRPr="00DC63A3" w:rsidRDefault="00094325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9.15</w:t>
            </w:r>
            <w:r w:rsidR="00E54AE3" w:rsidRPr="00DC63A3">
              <w:rPr>
                <w:rFonts w:ascii="Times New Roman" w:hAnsi="Times New Roman" w:cs="Times New Roman"/>
                <w:sz w:val="16"/>
                <w:szCs w:val="16"/>
              </w:rPr>
              <w:t>-9.30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</w:tcPr>
          <w:p w:rsidR="00E54AE3" w:rsidRPr="00DC63A3" w:rsidRDefault="001546A7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Художественно-эстетическое развитие</w:t>
            </w:r>
          </w:p>
          <w:p w:rsidR="00E54AE3" w:rsidRPr="00DC63A3" w:rsidRDefault="001546A7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 лепка/аппликация</w:t>
            </w:r>
          </w:p>
          <w:p w:rsidR="00E54AE3" w:rsidRPr="001546A7" w:rsidRDefault="00E54AE3" w:rsidP="001546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9.00-9.15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2.Физическая культура</w:t>
            </w:r>
            <w:r w:rsidR="001546A7">
              <w:rPr>
                <w:rFonts w:ascii="Times New Roman" w:hAnsi="Times New Roman" w:cs="Times New Roman"/>
                <w:sz w:val="16"/>
                <w:szCs w:val="16"/>
              </w:rPr>
              <w:t xml:space="preserve"> на воздухе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1546A7">
              <w:rPr>
                <w:rFonts w:ascii="Times New Roman" w:hAnsi="Times New Roman" w:cs="Times New Roman"/>
                <w:sz w:val="16"/>
                <w:szCs w:val="16"/>
              </w:rPr>
              <w:t>10-00-10-15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969" w:type="dxa"/>
          </w:tcPr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Художественно-эстетическое развитие.</w:t>
            </w:r>
          </w:p>
          <w:p w:rsidR="00E54AE3" w:rsidRDefault="00B732DF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1. рисование 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 xml:space="preserve"> 9.00-9.30</w:t>
            </w:r>
          </w:p>
          <w:p w:rsidR="00B732DF" w:rsidRPr="00B732DF" w:rsidRDefault="00B732DF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Физическое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  <w:r w:rsidR="00B732DF">
              <w:rPr>
                <w:rFonts w:ascii="Times New Roman" w:hAnsi="Times New Roman" w:cs="Times New Roman"/>
                <w:sz w:val="16"/>
                <w:szCs w:val="16"/>
              </w:rPr>
              <w:t>физическая культура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 xml:space="preserve"> 9-40-10-10</w:t>
            </w:r>
          </w:p>
          <w:p w:rsidR="00E54AE3" w:rsidRDefault="00E54AE3" w:rsidP="00DC63A3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</w:pPr>
            <w:r w:rsidRPr="00DC63A3">
              <w:rPr>
                <w:rFonts w:ascii="Times New Roman" w:hAnsi="Times New Roman" w:cs="Times New Roman"/>
                <w:i/>
                <w:sz w:val="16"/>
                <w:szCs w:val="16"/>
                <w:u w:val="single"/>
              </w:rPr>
              <w:t>Вторая половина дня</w:t>
            </w:r>
          </w:p>
          <w:p w:rsidR="00B732DF" w:rsidRPr="00B732DF" w:rsidRDefault="00B732DF" w:rsidP="00B732D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Познавательное развитие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  <w:r w:rsidR="00B732DF">
              <w:rPr>
                <w:rFonts w:ascii="Times New Roman" w:hAnsi="Times New Roman" w:cs="Times New Roman"/>
                <w:sz w:val="16"/>
                <w:szCs w:val="16"/>
              </w:rPr>
              <w:t>конструирование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 xml:space="preserve"> 15.40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-16.10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69" w:type="dxa"/>
          </w:tcPr>
          <w:p w:rsidR="00E54AE3" w:rsidRPr="00DC63A3" w:rsidRDefault="0002671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Логопедия (по подгруппам)</w:t>
            </w:r>
          </w:p>
          <w:p w:rsidR="00E54AE3" w:rsidRPr="00DC63A3" w:rsidRDefault="00E54AE3" w:rsidP="0002671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="00026713">
              <w:rPr>
                <w:rFonts w:ascii="Times New Roman" w:hAnsi="Times New Roman" w:cs="Times New Roman"/>
                <w:sz w:val="16"/>
                <w:szCs w:val="16"/>
              </w:rPr>
              <w:t xml:space="preserve">логопедическое </w:t>
            </w:r>
            <w:r w:rsidR="00026713" w:rsidRPr="00DC63A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026713">
              <w:rPr>
                <w:rFonts w:ascii="Times New Roman" w:hAnsi="Times New Roman" w:cs="Times New Roman"/>
                <w:sz w:val="16"/>
                <w:szCs w:val="16"/>
              </w:rPr>
              <w:t>.00-9.30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b/>
                <w:sz w:val="16"/>
                <w:szCs w:val="16"/>
              </w:rPr>
              <w:t>Художественно-эстетическое развитие.</w:t>
            </w:r>
          </w:p>
          <w:p w:rsidR="00E54AE3" w:rsidRPr="00DC63A3" w:rsidRDefault="00E54AE3" w:rsidP="00DC63A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2.рисование </w:t>
            </w:r>
            <w:r w:rsidR="00026713">
              <w:rPr>
                <w:rFonts w:ascii="Times New Roman" w:hAnsi="Times New Roman" w:cs="Times New Roman"/>
                <w:sz w:val="16"/>
                <w:szCs w:val="16"/>
              </w:rPr>
              <w:t xml:space="preserve"> (по </w:t>
            </w:r>
            <w:proofErr w:type="spellStart"/>
            <w:r w:rsidR="00026713">
              <w:rPr>
                <w:rFonts w:ascii="Times New Roman" w:hAnsi="Times New Roman" w:cs="Times New Roman"/>
                <w:sz w:val="16"/>
                <w:szCs w:val="16"/>
              </w:rPr>
              <w:t>подгр</w:t>
            </w:r>
            <w:proofErr w:type="spellEnd"/>
            <w:r w:rsidR="00026713">
              <w:rPr>
                <w:rFonts w:ascii="Times New Roman" w:hAnsi="Times New Roman" w:cs="Times New Roman"/>
                <w:sz w:val="16"/>
                <w:szCs w:val="16"/>
              </w:rPr>
              <w:t xml:space="preserve">.)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9.40-10.10</w:t>
            </w:r>
          </w:p>
          <w:p w:rsidR="00E54AE3" w:rsidRPr="00DC63A3" w:rsidRDefault="00026713" w:rsidP="00DC63A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Музыкальная деятельность</w:t>
            </w:r>
          </w:p>
          <w:p w:rsidR="00E54AE3" w:rsidRPr="00DC63A3" w:rsidRDefault="00E54AE3" w:rsidP="0009432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  <w:r w:rsidR="00026713">
              <w:rPr>
                <w:rFonts w:ascii="Times New Roman" w:hAnsi="Times New Roman" w:cs="Times New Roman"/>
                <w:sz w:val="16"/>
                <w:szCs w:val="16"/>
              </w:rPr>
              <w:t xml:space="preserve">Музыкальное 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 xml:space="preserve"> 10.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DC63A3">
              <w:rPr>
                <w:rFonts w:ascii="Times New Roman" w:hAnsi="Times New Roman" w:cs="Times New Roman"/>
                <w:sz w:val="16"/>
                <w:szCs w:val="16"/>
              </w:rPr>
              <w:t>0-</w:t>
            </w:r>
            <w:r w:rsidR="00094325">
              <w:rPr>
                <w:rFonts w:ascii="Times New Roman" w:hAnsi="Times New Roman" w:cs="Times New Roman"/>
                <w:sz w:val="16"/>
                <w:szCs w:val="16"/>
              </w:rPr>
              <w:t>10-50</w:t>
            </w:r>
          </w:p>
        </w:tc>
      </w:tr>
    </w:tbl>
    <w:p w:rsidR="00DC63A3" w:rsidRDefault="00DC63A3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DC63A3" w:rsidSect="00DC63A3">
          <w:pgSz w:w="16839" w:h="11907" w:orient="landscape" w:code="9"/>
          <w:pgMar w:top="0" w:right="289" w:bottom="0" w:left="862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text" w:tblpY="1"/>
        <w:tblOverlap w:val="never"/>
        <w:tblW w:w="0" w:type="auto"/>
        <w:tblInd w:w="108" w:type="dxa"/>
        <w:tblLook w:val="04A0" w:firstRow="1" w:lastRow="0" w:firstColumn="1" w:lastColumn="0" w:noHBand="0" w:noVBand="1"/>
      </w:tblPr>
      <w:tblGrid>
        <w:gridCol w:w="714"/>
        <w:gridCol w:w="4422"/>
        <w:gridCol w:w="1284"/>
        <w:gridCol w:w="3104"/>
      </w:tblGrid>
      <w:tr w:rsidR="000A4822" w:rsidRPr="00D97EFD" w:rsidTr="007F493F">
        <w:trPr>
          <w:trHeight w:val="227"/>
        </w:trPr>
        <w:tc>
          <w:tcPr>
            <w:tcW w:w="714" w:type="dxa"/>
            <w:vMerge w:val="restart"/>
          </w:tcPr>
          <w:p w:rsidR="000A4822" w:rsidRPr="00D97EFD" w:rsidRDefault="000A4822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810" w:type="dxa"/>
            <w:gridSpan w:val="3"/>
            <w:tcBorders>
              <w:bottom w:val="single" w:sz="4" w:space="0" w:color="auto"/>
            </w:tcBorders>
          </w:tcPr>
          <w:p w:rsidR="000A4822" w:rsidRPr="000A4822" w:rsidRDefault="00A319AE" w:rsidP="007F493F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Перечень </w:t>
            </w:r>
            <w:r w:rsidR="000A482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традиционных событий, праздников, мероприятий, проводимых в учреждении</w:t>
            </w:r>
          </w:p>
        </w:tc>
      </w:tr>
      <w:tr w:rsidR="000A4822" w:rsidRPr="00D97EFD" w:rsidTr="007F493F">
        <w:trPr>
          <w:trHeight w:val="360"/>
        </w:trPr>
        <w:tc>
          <w:tcPr>
            <w:tcW w:w="714" w:type="dxa"/>
            <w:vMerge/>
          </w:tcPr>
          <w:p w:rsidR="000A4822" w:rsidRPr="00D97EFD" w:rsidRDefault="000A4822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0A4822" w:rsidRDefault="000A4822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0A4822" w:rsidRDefault="000A4822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104" w:type="dxa"/>
            <w:tcBorders>
              <w:top w:val="single" w:sz="4" w:space="0" w:color="auto"/>
            </w:tcBorders>
          </w:tcPr>
          <w:p w:rsidR="000A4822" w:rsidRDefault="000A4822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D97EFD" w:rsidRPr="00D97EFD" w:rsidTr="007F493F">
        <w:trPr>
          <w:trHeight w:val="602"/>
        </w:trPr>
        <w:tc>
          <w:tcPr>
            <w:tcW w:w="714" w:type="dxa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22" w:type="dxa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Проведение праздника «День знаний»</w:t>
            </w:r>
          </w:p>
        </w:tc>
        <w:tc>
          <w:tcPr>
            <w:tcW w:w="1284" w:type="dxa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04" w:type="dxa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D97EFD" w:rsidRPr="00D97EFD" w:rsidTr="007F493F">
        <w:trPr>
          <w:trHeight w:val="619"/>
        </w:trPr>
        <w:tc>
          <w:tcPr>
            <w:tcW w:w="714" w:type="dxa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22" w:type="dxa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Проведение осенн</w:t>
            </w:r>
            <w:r w:rsidR="00094325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</w:t>
            </w:r>
            <w:r w:rsidR="0009432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84" w:type="dxa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104" w:type="dxa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D97EFD" w:rsidRPr="00D97EFD" w:rsidTr="007F493F">
        <w:trPr>
          <w:trHeight w:val="528"/>
        </w:trPr>
        <w:tc>
          <w:tcPr>
            <w:tcW w:w="714" w:type="dxa"/>
          </w:tcPr>
          <w:p w:rsidR="00D97EFD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7EFD" w:rsidRPr="00D97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</w:tcPr>
          <w:p w:rsidR="00D97EFD" w:rsidRPr="007F493F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праздника ко Дню Матери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7F493F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D97EFD" w:rsidRPr="00D97EFD" w:rsidTr="007F493F">
        <w:trPr>
          <w:trHeight w:val="602"/>
        </w:trPr>
        <w:tc>
          <w:tcPr>
            <w:tcW w:w="714" w:type="dxa"/>
          </w:tcPr>
          <w:p w:rsidR="00D97EFD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97EFD" w:rsidRPr="00D97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Новогодние утренники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D97EFD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04" w:type="dxa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D97EFD" w:rsidRPr="00D97EFD" w:rsidTr="007F493F">
        <w:trPr>
          <w:trHeight w:val="920"/>
        </w:trPr>
        <w:tc>
          <w:tcPr>
            <w:tcW w:w="714" w:type="dxa"/>
          </w:tcPr>
          <w:p w:rsidR="00D97EFD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97EFD" w:rsidRPr="00D97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bottom w:val="single" w:sz="4" w:space="0" w:color="auto"/>
            </w:tcBorders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Неделя зимних забав и развлечений</w:t>
            </w:r>
          </w:p>
        </w:tc>
        <w:tc>
          <w:tcPr>
            <w:tcW w:w="1284" w:type="dxa"/>
            <w:tcBorders>
              <w:bottom w:val="single" w:sz="4" w:space="0" w:color="auto"/>
            </w:tcBorders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04" w:type="dxa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культуре, музыкальный руководитель, воспитатели</w:t>
            </w:r>
          </w:p>
        </w:tc>
      </w:tr>
      <w:tr w:rsidR="007F493F" w:rsidRPr="00D97EFD" w:rsidTr="007F493F">
        <w:trPr>
          <w:trHeight w:val="401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7F493F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</w:tcBorders>
          </w:tcPr>
          <w:p w:rsidR="007F493F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Тематические досуги «День защитника Отечества»</w:t>
            </w:r>
          </w:p>
        </w:tc>
        <w:tc>
          <w:tcPr>
            <w:tcW w:w="1284" w:type="dxa"/>
            <w:vMerge w:val="restart"/>
          </w:tcPr>
          <w:p w:rsidR="007F493F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93F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93F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F493F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</w:tcPr>
          <w:p w:rsidR="007F493F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инструктор по физической культуре, воспитатели</w:t>
            </w:r>
          </w:p>
        </w:tc>
      </w:tr>
      <w:tr w:rsidR="007F493F" w:rsidRPr="00D97EFD" w:rsidTr="007F493F">
        <w:trPr>
          <w:trHeight w:val="1173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7F493F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</w:tcBorders>
          </w:tcPr>
          <w:p w:rsidR="007F493F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7F493F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</w:tcPr>
          <w:p w:rsidR="007F493F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7F493F" w:rsidRPr="00D97EFD" w:rsidTr="007F493F">
        <w:trPr>
          <w:trHeight w:val="499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7F493F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</w:tcBorders>
          </w:tcPr>
          <w:p w:rsidR="007F493F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Утренники ко Дню 8 марта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:rsidR="007F493F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</w:tcPr>
          <w:p w:rsidR="007F493F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D97EFD" w:rsidRPr="00D97EFD" w:rsidTr="002D43CE">
        <w:trPr>
          <w:trHeight w:val="514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97EFD" w:rsidRPr="00D97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7EFD" w:rsidRPr="00D97EFD" w:rsidRDefault="00D97EFD" w:rsidP="007F493F"/>
          <w:p w:rsidR="00D97EFD" w:rsidRPr="00D97EFD" w:rsidRDefault="00D97EFD" w:rsidP="007F493F"/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</w:tcBorders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День смеха</w:t>
            </w:r>
          </w:p>
        </w:tc>
        <w:tc>
          <w:tcPr>
            <w:tcW w:w="1284" w:type="dxa"/>
            <w:vMerge w:val="restart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руководитель, </w:t>
            </w:r>
            <w:r w:rsidR="00094325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97EFD" w:rsidRPr="00D97EFD" w:rsidTr="007F493F">
        <w:trPr>
          <w:trHeight w:val="331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D97EFD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97EFD" w:rsidRPr="00D97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</w:tcBorders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Досуги «Здравствуй, весна!»</w:t>
            </w:r>
          </w:p>
        </w:tc>
        <w:tc>
          <w:tcPr>
            <w:tcW w:w="1284" w:type="dxa"/>
            <w:vMerge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D97EFD" w:rsidRPr="00D97EFD" w:rsidTr="007F493F">
        <w:trPr>
          <w:trHeight w:val="331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D97EFD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97EFD" w:rsidRPr="00D97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bottom w:val="single" w:sz="4" w:space="0" w:color="auto"/>
            </w:tcBorders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Тематический утренник «День Победы»</w:t>
            </w:r>
          </w:p>
        </w:tc>
        <w:tc>
          <w:tcPr>
            <w:tcW w:w="1284" w:type="dxa"/>
            <w:vMerge w:val="restart"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104" w:type="dxa"/>
            <w:tcBorders>
              <w:top w:val="single" w:sz="4" w:space="0" w:color="auto"/>
              <w:bottom w:val="single" w:sz="4" w:space="0" w:color="auto"/>
            </w:tcBorders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</w:t>
            </w:r>
          </w:p>
        </w:tc>
      </w:tr>
      <w:tr w:rsidR="00D97EFD" w:rsidRPr="00D97EFD" w:rsidTr="002D43CE">
        <w:trPr>
          <w:trHeight w:val="1264"/>
        </w:trPr>
        <w:tc>
          <w:tcPr>
            <w:tcW w:w="714" w:type="dxa"/>
            <w:tcBorders>
              <w:top w:val="single" w:sz="4" w:space="0" w:color="auto"/>
            </w:tcBorders>
          </w:tcPr>
          <w:p w:rsidR="00D97EFD" w:rsidRPr="00D97EFD" w:rsidRDefault="007F493F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943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</w:tcBorders>
          </w:tcPr>
          <w:p w:rsid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«До свиданья, детский сад!» </w:t>
            </w:r>
          </w:p>
          <w:p w:rsidR="00FF076B" w:rsidRDefault="00FF076B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76B" w:rsidRDefault="00FF076B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76B" w:rsidRPr="00D97EFD" w:rsidRDefault="00FF076B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  <w:tcBorders>
              <w:top w:val="single" w:sz="4" w:space="0" w:color="auto"/>
            </w:tcBorders>
          </w:tcPr>
          <w:p w:rsidR="00D97EFD" w:rsidRPr="00D97EFD" w:rsidRDefault="00D97EFD" w:rsidP="007F49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7EFD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 воспитатели подготовительной и логопедической групп</w:t>
            </w:r>
          </w:p>
        </w:tc>
      </w:tr>
    </w:tbl>
    <w:tbl>
      <w:tblPr>
        <w:tblW w:w="9026" w:type="dxa"/>
        <w:jc w:val="center"/>
        <w:tblCellSpacing w:w="0" w:type="dxa"/>
        <w:tblInd w:w="-307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"/>
        <w:gridCol w:w="5229"/>
        <w:gridCol w:w="1216"/>
        <w:gridCol w:w="1937"/>
      </w:tblGrid>
      <w:tr w:rsidR="00FF076B" w:rsidRPr="005D6ADE" w:rsidTr="00575F6B">
        <w:trPr>
          <w:trHeight w:val="365"/>
          <w:tblCellSpacing w:w="0" w:type="dxa"/>
          <w:jc w:val="center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2FE" w:rsidRPr="00C9681E" w:rsidRDefault="00FF076B" w:rsidP="008F61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textWrapping" w:clear="all"/>
            </w:r>
          </w:p>
        </w:tc>
        <w:tc>
          <w:tcPr>
            <w:tcW w:w="838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:rsidR="007F493F" w:rsidRDefault="007F493F" w:rsidP="007F493F">
            <w:pPr>
              <w:tabs>
                <w:tab w:val="left" w:pos="2835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74D65" w:rsidRPr="005D6ADE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D6A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Праздники и развлечения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летний период</w:t>
            </w:r>
          </w:p>
        </w:tc>
      </w:tr>
      <w:tr w:rsidR="007662FE" w:rsidRPr="00C9681E" w:rsidTr="00575F6B">
        <w:trPr>
          <w:trHeight w:val="716"/>
          <w:tblCellSpacing w:w="0" w:type="dxa"/>
          <w:jc w:val="center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96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D65" w:rsidRPr="007D3A99" w:rsidRDefault="00174D65" w:rsidP="008F6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Праздник: «День защиты детей» (встречаем лето)</w:t>
            </w:r>
            <w:r w:rsidRPr="007D3A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74D65" w:rsidRPr="00C9681E" w:rsidRDefault="00174D65" w:rsidP="008F61B5">
            <w:pPr>
              <w:pStyle w:val="a3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D3A9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фото отчетом на сайте ДОУ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июня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 руководитель</w:t>
            </w:r>
            <w:r w:rsidRPr="00C96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Воспитатели</w:t>
            </w:r>
          </w:p>
        </w:tc>
      </w:tr>
      <w:tr w:rsidR="007662FE" w:rsidRPr="00C9681E" w:rsidTr="00575F6B">
        <w:trPr>
          <w:trHeight w:val="449"/>
          <w:tblCellSpacing w:w="0" w:type="dxa"/>
          <w:jc w:val="center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6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день: «День России»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фото отчетом на сайте ДОУ.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C96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июня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</w:t>
            </w:r>
            <w:r w:rsidRPr="00C96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воспитатели</w:t>
            </w:r>
          </w:p>
        </w:tc>
      </w:tr>
      <w:tr w:rsidR="007662FE" w:rsidRPr="00C9681E" w:rsidTr="00575F6B">
        <w:trPr>
          <w:trHeight w:val="732"/>
          <w:tblCellSpacing w:w="0" w:type="dxa"/>
          <w:jc w:val="center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96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старшего дошкольного возраста: «День начала Великой Отечественной войны»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июня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662FE" w:rsidRPr="00C9681E" w:rsidTr="00575F6B">
        <w:trPr>
          <w:trHeight w:val="683"/>
          <w:tblCellSpacing w:w="0" w:type="dxa"/>
          <w:jc w:val="center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Праздничное мероприятие «День семьи, любви и верности»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фото отчетом на сайте ДОУ.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июля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Pr="00C9681E" w:rsidRDefault="00174D65" w:rsidP="007F493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муз. Руководител</w:t>
            </w:r>
            <w:r w:rsidR="007F49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</w:tr>
      <w:tr w:rsidR="007662FE" w:rsidTr="00575F6B">
        <w:trPr>
          <w:trHeight w:val="440"/>
          <w:tblCellSpacing w:w="0" w:type="dxa"/>
          <w:jc w:val="center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«Веселые старты»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июля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662FE" w:rsidRPr="00C9681E" w:rsidTr="00575F6B">
        <w:trPr>
          <w:trHeight w:val="849"/>
          <w:tblCellSpacing w:w="0" w:type="dxa"/>
          <w:jc w:val="center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Pr="00C96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D65" w:rsidRPr="0078748C" w:rsidRDefault="00174D65" w:rsidP="008F6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74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Спортивное развлечение «Мама, папа, я – спортивная семья» </w:t>
            </w:r>
          </w:p>
          <w:p w:rsidR="00174D65" w:rsidRPr="00C9681E" w:rsidRDefault="00174D65" w:rsidP="008F61B5">
            <w:pPr>
              <w:pStyle w:val="a3"/>
              <w:rPr>
                <w:lang w:eastAsia="ru-RU"/>
              </w:rPr>
            </w:pPr>
            <w:r w:rsidRPr="007874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фото отчетом на сайте ДОУ.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августа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6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воспитатели</w:t>
            </w:r>
          </w:p>
        </w:tc>
      </w:tr>
      <w:tr w:rsidR="007662FE" w:rsidRPr="00C9681E" w:rsidTr="00575F6B">
        <w:trPr>
          <w:trHeight w:val="571"/>
          <w:tblCellSpacing w:w="0" w:type="dxa"/>
          <w:jc w:val="center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Праздничное мероприятие «Яблочный спас»</w:t>
            </w:r>
          </w:p>
          <w:p w:rsidR="00174D65" w:rsidRPr="0078748C" w:rsidRDefault="00174D65" w:rsidP="008F6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фото отчетом на сайте ДОУ.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августа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Pr="00C9681E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</w:p>
        </w:tc>
      </w:tr>
      <w:tr w:rsidR="007662FE" w:rsidTr="00575F6B">
        <w:trPr>
          <w:trHeight w:val="849"/>
          <w:tblCellSpacing w:w="0" w:type="dxa"/>
          <w:jc w:val="center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старшего дошкольного возраста: «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государственного флага РФ»</w:t>
            </w:r>
          </w:p>
          <w:p w:rsidR="00174D65" w:rsidRDefault="00174D65" w:rsidP="008F61B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фото отчетом на сайте ДОУ.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августа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662FE" w:rsidTr="00575F6B">
        <w:trPr>
          <w:trHeight w:val="849"/>
          <w:tblCellSpacing w:w="0" w:type="dxa"/>
          <w:jc w:val="center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575F6B" w:rsidP="008F61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старшего дошкольного возраста: «День воинской славы» (день разгрома советскими войсками немецко-фашистских войск в Курской битве»)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августа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662FE" w:rsidTr="00575F6B">
        <w:trPr>
          <w:trHeight w:val="849"/>
          <w:tblCellSpacing w:w="0" w:type="dxa"/>
          <w:jc w:val="center"/>
        </w:trPr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575F6B" w:rsidP="008F61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Праздник: «До свидания, лето!» – «День знаний»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174D65" w:rsidP="008F61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74D65" w:rsidRDefault="007F493F" w:rsidP="007F493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уководитель</w:t>
            </w:r>
            <w:proofErr w:type="spellEnd"/>
            <w:r w:rsidR="00174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</w:tc>
      </w:tr>
    </w:tbl>
    <w:p w:rsidR="00AD6786" w:rsidRDefault="00AD6786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97EFD" w:rsidRDefault="00D97EF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8115D">
        <w:rPr>
          <w:rFonts w:ascii="Times New Roman" w:hAnsi="Times New Roman" w:cs="Times New Roman"/>
          <w:b/>
          <w:bCs/>
          <w:sz w:val="24"/>
          <w:szCs w:val="24"/>
        </w:rPr>
        <w:t xml:space="preserve">3.8. Перспективы работы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 совершенствованию и развитию </w:t>
      </w:r>
      <w:r w:rsidRPr="00F8115D">
        <w:rPr>
          <w:rFonts w:ascii="Times New Roman" w:hAnsi="Times New Roman" w:cs="Times New Roman"/>
          <w:b/>
          <w:bCs/>
          <w:sz w:val="24"/>
          <w:szCs w:val="24"/>
        </w:rPr>
        <w:t>содержания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обеспечивающих ее реализацию </w:t>
      </w:r>
      <w:r w:rsidRPr="00F8115D">
        <w:rPr>
          <w:rFonts w:ascii="Times New Roman" w:hAnsi="Times New Roman" w:cs="Times New Roman"/>
          <w:b/>
          <w:bCs/>
          <w:sz w:val="24"/>
          <w:szCs w:val="24"/>
        </w:rPr>
        <w:t>нормативно-правовых, ф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инансовых, научно-методических, </w:t>
      </w:r>
      <w:r w:rsidRPr="00F8115D">
        <w:rPr>
          <w:rFonts w:ascii="Times New Roman" w:hAnsi="Times New Roman" w:cs="Times New Roman"/>
          <w:b/>
          <w:bCs/>
          <w:sz w:val="24"/>
          <w:szCs w:val="24"/>
        </w:rPr>
        <w:t>кадровых, информационных и материально-технических ресурсов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3.8.1. </w:t>
      </w:r>
      <w:proofErr w:type="gramStart"/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Совершенствование и развитие Программы и сопутствующих нормативных и правовых, научно-методических, кадровых, информационных и материально-технических ресурсов предполагается осуществлять с участием научного, экспертного и широкого профессионального сообщества педагогов дошкольного образования, федеральных, региональных, муниципальных органов управления образованием Российской Федерации, руководства Организаций, а также других участников образовательных отношений и сетевых партнеров по реализации образовательных программ (далее – Участники совершенствования Программы).</w:t>
      </w:r>
      <w:proofErr w:type="gramEnd"/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Организационные условия для участия вышеуказанной общественности в совершенствовании и развитии Программы будут включать: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hAnsi="Times New Roman" w:cs="Times New Roman"/>
          <w:sz w:val="24"/>
          <w:szCs w:val="24"/>
          <w:shd w:val="clear" w:color="auto" w:fill="FFFFFF"/>
        </w:rPr>
        <w:t>─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предоставление доступа к открытому тексту Программы в электронном и бумажном виде;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hAnsi="Times New Roman" w:cs="Times New Roman"/>
          <w:sz w:val="24"/>
          <w:szCs w:val="24"/>
          <w:shd w:val="clear" w:color="auto" w:fill="FFFFFF"/>
        </w:rPr>
        <w:t>─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предоставление возможности давать экспертную оценку, рецензировать и комментировать ее положения на открытых научных, экспертных и профессионально-педагогических семинарах, научно-практических конференциях;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hAnsi="Times New Roman" w:cs="Times New Roman"/>
          <w:sz w:val="24"/>
          <w:szCs w:val="24"/>
          <w:shd w:val="clear" w:color="auto" w:fill="FFFFFF"/>
        </w:rPr>
        <w:t>─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предоставление возможности апробирования Программы, в т. ч.  ее отдельных положений, а также  совместной реализации с вариативными образовательными программами на базе экспериментальных площадок и других заинтересованных организаций, участвующих в образовательной деятельности и  обсуждения результатов апробирования с Участниками совершенствования Программы.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3.8.2. В целях совершенствования нормативных и научно-методических ресурсов Программы запланирована следующая работа.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Разработка и публикация в электронном и бумажном виде: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 научно-методических материалов, разъясняющих цели, принципы, научные основы и смыслы отдельных положений Программы;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– нормативных и научно-методических материалов по обеспечению условий реализации Программы;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– научно-методических материалов по организации образовательного процесса в соответствии с Программой;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методических рекомендаций по разработке основной образовательной программы Организации с учетом положений Программы и вариативных  образовательных программ, а также адаптивных коррекционно-развивающих программ;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– практических материалов и рекомендаций по реализации Программы.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2. Апробирование разработанных материалов в организациях, осуществляющих образовательную деятельность на дошкольном уровне общего образования.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Обсуждение разработанных нормативных, научно-методических и практических материалов с Участниками совершенствования Программы, в т. ч. с учетом результатов апробирования, обобщение материалов обсуждения и апробирования.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 Внесение корректив в Программу, разработка рекомендаций по особенностям ее реализации и т. д.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5.Регулярное научно-методическое консультационно-информационное сопровождение Организаций, реализующих Программу.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3.8.3. Для совершенствования и развития </w:t>
      </w:r>
      <w:proofErr w:type="gramStart"/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кадровых ресурсов, требующихся для реализации Программы разработчиками предусмотрена</w:t>
      </w:r>
      <w:proofErr w:type="gramEnd"/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разработка профессиональных образовательных программ высшего и дополнительного образования, а также их научно-методическое сопровождение.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3.8.4. Развитие информационных ресурсов, необходимых для 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азработки и утверждения основной образовательной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программ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 w:rsidR="007F49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Орган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изаци</w:t>
      </w:r>
      <w:r w:rsidR="007F493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 учетом Программы и вариативных образовательных программ дошкольного образования, направлено на осуществление научно-методической, научно-пр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актической поддержки Организации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предполагает создание веб-страницы Программы, которая должна содержать: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hAnsi="Times New Roman" w:cs="Times New Roman"/>
          <w:sz w:val="24"/>
          <w:szCs w:val="24"/>
          <w:shd w:val="clear" w:color="auto" w:fill="FFFFFF"/>
        </w:rPr>
        <w:t>─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тексты нормативно-правовой документации дошкольного образования,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hAnsi="Times New Roman" w:cs="Times New Roman"/>
          <w:sz w:val="24"/>
          <w:szCs w:val="24"/>
          <w:shd w:val="clear" w:color="auto" w:fill="FFFFFF"/>
        </w:rPr>
        <w:t>─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перечни научной, методической, практической литературы,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hAnsi="Times New Roman" w:cs="Times New Roman"/>
          <w:sz w:val="24"/>
          <w:szCs w:val="24"/>
          <w:shd w:val="clear" w:color="auto" w:fill="FFFFFF"/>
        </w:rPr>
        <w:t>─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перечни вариативных образовательных программ дошкольного образования, а также дополнительного образования детей дошкольного возраста,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hAnsi="Times New Roman" w:cs="Times New Roman"/>
          <w:sz w:val="24"/>
          <w:szCs w:val="24"/>
          <w:shd w:val="clear" w:color="auto" w:fill="FFFFFF"/>
        </w:rPr>
        <w:t>─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информационные текстовые и </w:t>
      </w:r>
      <w:proofErr w:type="gramStart"/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видео-материалы</w:t>
      </w:r>
      <w:proofErr w:type="gramEnd"/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hAnsi="Times New Roman" w:cs="Times New Roman"/>
          <w:sz w:val="24"/>
          <w:szCs w:val="24"/>
          <w:shd w:val="clear" w:color="auto" w:fill="FFFFFF"/>
        </w:rPr>
        <w:t>─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разделы, посвященные обмену опытом;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hAnsi="Times New Roman" w:cs="Times New Roman"/>
          <w:sz w:val="24"/>
          <w:szCs w:val="24"/>
          <w:shd w:val="clear" w:color="auto" w:fill="FFFFFF"/>
        </w:rPr>
        <w:t>─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актуальную информацию о программах профессиональной подготовки, переподготовки и дополнительного образования,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– актуальную информацию о проведении научно-практических и обучающих семинаров, тренингов и </w:t>
      </w:r>
      <w:proofErr w:type="spellStart"/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вебинаров</w:t>
      </w:r>
      <w:proofErr w:type="spellEnd"/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конференций.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3.8.5. Совершенствование материально-технических условий, в т. ч. необходимых для создания развивающей предметно-пространственной среды, планируется осуществлять в процессе реализации Программы.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3.8.6. Совершенствование финансовых условий реализации Программы направлено в первую очередь на повышение эффективности экономики содействия.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Совершенствование финансовых условий нацелено на содействие: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–развитию кадровых ресурсов путем разработки проектов различных программ 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отивации сотрудников Организации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разработки предложений по совершенствованию эффективных контрактов с сотрудниками, управления Организацией;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–развитию материально-технических, информационно-методических и других ресурсов, необходимых для достижения целей Программы;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–сетевому взаимодействию с целью эффективной реализации Программы, в т. ч. поддержке работы Организации с семьями воспитанников; </w:t>
      </w:r>
    </w:p>
    <w:p w:rsidR="00A319AE" w:rsidRPr="00593280" w:rsidRDefault="00A319AE" w:rsidP="00A319AE">
      <w:pPr>
        <w:pStyle w:val="a3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–достаточному обеспечению условий реализа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ции Программы в организации.</w:t>
      </w:r>
      <w:r w:rsidRPr="0059328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3F431D" w:rsidRDefault="00593280" w:rsidP="003F431D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Toc422496200"/>
      <w:r w:rsidRPr="00593280">
        <w:rPr>
          <w:rFonts w:ascii="Times New Roman" w:hAnsi="Times New Roman" w:cs="Times New Roman"/>
          <w:sz w:val="24"/>
          <w:szCs w:val="24"/>
        </w:rPr>
        <w:t>Обновление методической литера</w:t>
      </w:r>
      <w:r>
        <w:rPr>
          <w:rFonts w:ascii="Times New Roman" w:hAnsi="Times New Roman" w:cs="Times New Roman"/>
          <w:sz w:val="24"/>
          <w:szCs w:val="24"/>
        </w:rPr>
        <w:t xml:space="preserve">туры ДОУ, </w:t>
      </w:r>
      <w:r w:rsidR="00D97EFD">
        <w:rPr>
          <w:rFonts w:ascii="Times New Roman" w:hAnsi="Times New Roman" w:cs="Times New Roman"/>
          <w:sz w:val="24"/>
          <w:szCs w:val="24"/>
        </w:rPr>
        <w:t xml:space="preserve">медицинского, технического, </w:t>
      </w:r>
      <w:r>
        <w:rPr>
          <w:rFonts w:ascii="Times New Roman" w:hAnsi="Times New Roman" w:cs="Times New Roman"/>
          <w:sz w:val="24"/>
          <w:szCs w:val="24"/>
        </w:rPr>
        <w:t>музыкального и физкультурного оборуд</w:t>
      </w:r>
      <w:r w:rsidR="00D97EFD">
        <w:rPr>
          <w:rFonts w:ascii="Times New Roman" w:hAnsi="Times New Roman" w:cs="Times New Roman"/>
          <w:sz w:val="24"/>
          <w:szCs w:val="24"/>
        </w:rPr>
        <w:t>ования.</w:t>
      </w:r>
    </w:p>
    <w:p w:rsidR="00D97EFD" w:rsidRPr="00593280" w:rsidRDefault="00D97EFD" w:rsidP="003F43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Пополнение РППС согласно требованиям к развивающей предметно-пространственной среде ДОО (С.А. Аверин, Т.Г. Коновалова, В.А. Маркова Реализуем ФГОС ДО: моделирование развивающей предметно-пространственной среды современной дошкольной образовательной организаци</w:t>
      </w:r>
      <w:proofErr w:type="gramStart"/>
      <w:r>
        <w:rPr>
          <w:rFonts w:ascii="Times New Roman" w:hAnsi="Times New Roman" w:cs="Times New Roman"/>
          <w:sz w:val="24"/>
          <w:szCs w:val="24"/>
        </w:rPr>
        <w:t>и-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М.: ЗАО  «ЭЛТИ-КУДИЦ», 2014.- 116 с)</w:t>
      </w:r>
    </w:p>
    <w:bookmarkEnd w:id="0"/>
    <w:p w:rsidR="00C73053" w:rsidRDefault="00C73053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8115D" w:rsidRPr="00593280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593280">
        <w:rPr>
          <w:rFonts w:ascii="Times New Roman" w:hAnsi="Times New Roman" w:cs="Times New Roman"/>
          <w:b/>
          <w:bCs/>
          <w:sz w:val="28"/>
          <w:szCs w:val="24"/>
        </w:rPr>
        <w:t xml:space="preserve">3.9. Перечень </w:t>
      </w:r>
      <w:proofErr w:type="gramStart"/>
      <w:r w:rsidRPr="00593280">
        <w:rPr>
          <w:rFonts w:ascii="Times New Roman" w:hAnsi="Times New Roman" w:cs="Times New Roman"/>
          <w:b/>
          <w:bCs/>
          <w:sz w:val="28"/>
          <w:szCs w:val="24"/>
        </w:rPr>
        <w:t>нормативных</w:t>
      </w:r>
      <w:proofErr w:type="gramEnd"/>
      <w:r w:rsidRPr="00593280">
        <w:rPr>
          <w:rFonts w:ascii="Times New Roman" w:hAnsi="Times New Roman" w:cs="Times New Roman"/>
          <w:b/>
          <w:bCs/>
          <w:sz w:val="28"/>
          <w:szCs w:val="24"/>
        </w:rPr>
        <w:t xml:space="preserve"> и нормативно-методических</w:t>
      </w:r>
    </w:p>
    <w:p w:rsidR="00F8115D" w:rsidRPr="00593280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593280">
        <w:rPr>
          <w:rFonts w:ascii="Times New Roman" w:hAnsi="Times New Roman" w:cs="Times New Roman"/>
          <w:b/>
          <w:bCs/>
          <w:sz w:val="28"/>
          <w:szCs w:val="24"/>
        </w:rPr>
        <w:t>документов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1. Конвенция о правах ребенка.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Принята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 резолюцией 44/25 Генеральной Ассамблеи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lastRenderedPageBreak/>
        <w:t>от 20 ноября 1989 года.─ ООН 1990.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8115D">
        <w:rPr>
          <w:rFonts w:ascii="Times New Roman" w:hAnsi="Times New Roman" w:cs="Times New Roman"/>
          <w:sz w:val="24"/>
          <w:szCs w:val="24"/>
        </w:rPr>
        <w:t>2 .Федеральный закон от 29 декабря 2012 г. № 273-ФЗ (ред. от 31.12.2014, с изм. от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02.05.2015) «Об образовании в Российской Федерации» [Электронный ресурс] // Официальный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интернет-портал правовой информации: ─ Режим доступа: pravo.gov.ru..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3. Федеральный закон 24 июля 1998 г. № 124-ФЗ «Об основных гарантиях прав ребенка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Российской Федерации».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4. Распоряжение Правительства Российской Федерации от 4 сентября 2014 г. № 1726-р о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Концепции дополнительного образования детей.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5. Распоряжение Правительства Российской Федерации от 29 мая 2015 г. № 996-р о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Стратегии развития воспитания до 2025 г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.[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>Электронный ресурс].─ Режим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доступа:http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://government.ru/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docs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/18312/.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6. Постановление Главного государственного санитарного врача Российской Федерации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от 19 декабря 2013 г. № 68 «Об утверждении СанПиН 2.4.1.3147-13 «Санитарно-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эпидемиологические требования к дошкольным группам, размещенным в жилых помещениях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жилищного фонда».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7. Постановление Главного государственного санитарного врача Российской Федерации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от 15 мая 2013 г. № 26 «Об утверждении СанПиН 2.4.1.3049-13 «Санитарно-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эпидемиологические требования к устройству, содержанию и организации режима работы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дошкольных образовательных организаций» // Российская газета. – 2013. – 19.07(№ 157).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8. Постановление Главного государственного санитарного врача Российской Федерации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от 3 июня 2003 г. № 118 (ред. от 03.09.2010) «О введении в действие санитарно-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8115D">
        <w:rPr>
          <w:rFonts w:ascii="Times New Roman" w:hAnsi="Times New Roman" w:cs="Times New Roman"/>
          <w:sz w:val="24"/>
          <w:szCs w:val="24"/>
        </w:rPr>
        <w:t>эпидемиологических правил и нормативов СанПиН 2.2.2/2.4.1340-03» (вместе с «СанПиН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2.2.2/2.4.1340-03. 2.2.2. Гигиена труда, технологические процессы, сырье, материалы,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оборудование, рабочий инструмент. 2.4. Гигиена детей и подростков. Гигиенические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требования к персональным электронно-вычислительным машинам и организации работы.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Санитарно-эпидемиологические правила и нормативы», утв. Главным государственным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санитарным врачом Российской Федерации 30 мая 2003 г.) (Зарегистрировано в Минюсте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8115D">
        <w:rPr>
          <w:rFonts w:ascii="Times New Roman" w:hAnsi="Times New Roman" w:cs="Times New Roman"/>
          <w:sz w:val="24"/>
          <w:szCs w:val="24"/>
        </w:rPr>
        <w:t>России 10 июня 2003 г., регистрационный № 4673)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9. Приказ Министерства образования и науки Российской Федерации от17 октября 2013г.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№ 1155 «Об утверждении федерального государственного образовательного стандарта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дошкольного образования» (зарегистрирован Минюстом России 14 ноября 2013г.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>егистрационный № 30384).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10. Приказ Министерства образования и науки Российской Федерации от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 октября 2009 г.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№ 373 (ред. от 29.12.2014) «Об утверждении и введении в действие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федерального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государственного образовательного стандарта начального общего образования»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(зарегистрирован Минюстом России 22 декабря 2009 г., регистрационный № 15785).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11. Приказ Министерства образования и науки Российской Федерации от 17 декабря 2010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г. № 1897 (ред. от 29.12.2014) «Об утверждении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федерального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 государственного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8115D">
        <w:rPr>
          <w:rFonts w:ascii="Times New Roman" w:hAnsi="Times New Roman" w:cs="Times New Roman"/>
          <w:sz w:val="24"/>
          <w:szCs w:val="24"/>
        </w:rPr>
        <w:t>образовательного стандарта основного общего образования» (зарегистрирован Минюстом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8115D">
        <w:rPr>
          <w:rFonts w:ascii="Times New Roman" w:hAnsi="Times New Roman" w:cs="Times New Roman"/>
          <w:sz w:val="24"/>
          <w:szCs w:val="24"/>
        </w:rPr>
        <w:t>России 1 февраля 2011 г., регистрационный № 19644).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12. Приказ Министерства образования и науки Российской Федерации от 17 мая 2012 г.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№ 413 (ред. от 29.12.2014) «Об утверждении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федерального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 государственного образовательного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8115D">
        <w:rPr>
          <w:rFonts w:ascii="Times New Roman" w:hAnsi="Times New Roman" w:cs="Times New Roman"/>
          <w:sz w:val="24"/>
          <w:szCs w:val="24"/>
        </w:rPr>
        <w:t>стандарта среднего общего образования» (зарегистрирован Минюстом России 7 июня 2012 г.,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регистрационный № 24480).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13. Приказ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России от 26 августа 2010 г. № 761н (ред. от 31.05.2011)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«Об утверждении Единого квалификационного справочника должностей руководителей,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специалистов и служащих, раздел «Квалификационные характеристики должностей работников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образования» (Зарегистрирован в Минюсте России 6 октября 2010 г. № 18638)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14. Письмо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России «Комментарии к ФГОС ДО» от 28 февраля 2014 г. № 08-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249 // Вестник образования.– 2014. – Апрель. – № 7.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15. Письмо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России от 31 июля 2014 г. № 08-1002 «О направлении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8115D">
        <w:rPr>
          <w:rFonts w:ascii="Times New Roman" w:hAnsi="Times New Roman" w:cs="Times New Roman"/>
          <w:sz w:val="24"/>
          <w:szCs w:val="24"/>
        </w:rPr>
        <w:t>методических рекомендаций» (Методические рекомендации по реализации полномочий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субъектов Российской Федерации по финансовому обеспечению реализации прав граждан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lastRenderedPageBreak/>
        <w:t>получение общедоступного и бесплатного дошкольного образования).</w:t>
      </w:r>
    </w:p>
    <w:p w:rsidR="00C73053" w:rsidRDefault="00C73053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</w:p>
    <w:p w:rsidR="00F8115D" w:rsidRPr="00593280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4"/>
        </w:rPr>
      </w:pPr>
      <w:r w:rsidRPr="00593280">
        <w:rPr>
          <w:rFonts w:ascii="Times New Roman" w:hAnsi="Times New Roman" w:cs="Times New Roman"/>
          <w:b/>
          <w:bCs/>
          <w:sz w:val="28"/>
          <w:szCs w:val="24"/>
        </w:rPr>
        <w:t>3.10. Перечень литературных источников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При разработке Программы использовались следующие литературные источники,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представленные в данном перечне в порядке, учитывающем значимость и степень влияния их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на содержание Программы.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Амонашвили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Ш.А. Основы гуманной педагогики. В 20 кн. Кн. 6. Педагогическая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симфония. Ч. 1. Здравствуйте, Дети! / Шалва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Амонашвили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. — М.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Амрита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, 2013.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2. Антология дошкольного образования: Навигатор образовательных программ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дошкольного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образования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:с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>борник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. – М.: Издательство «Национальное образование», 2015.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А.Г. Оптика просвещения: социокультурные перспективы. – М.: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Просвещение, 2015.__ 4.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А.Г. Психология личности. Культурно-историческое понимание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развития человека. – М., Академия, 2011.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Бостельман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А.,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Финк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М. Применение портфолио в дошкольных организациях: 3–6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лет. – М.: Издательство «Национальное образование», 2015.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Л.А. Восприятие и обучение. – М., 1969.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Н.Е. и др. Познавательное развитие. – М.: Мозаика-синтез, 2014.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8. Выготский Л.С. Мышление и речь // Собр. соч.: В 6 т. – Т. 2. – М.: Педагогика,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1982.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9. Запорожец А.В. Избранные психологические труды: в 2 т. – М.: Педагогика,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1986.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10. Инклюзивная практика в дошкольном образовании: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методич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. пособие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педагогов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дошк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. учреждений / под ред. Т.В.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Волосовец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, Е.Н.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Кутеповой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. – М.: Мозаика-Синтез,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2011.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11. Короткова Н.А.,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Нежнов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П.Г. Наблюдение за развитием детей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 дошкольных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группах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 xml:space="preserve"> / И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зд. 3-е,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дораб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Линка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-Пресс, 2014.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12. Корчак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Януш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. Как любить ребенка /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Януш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Корчак; пер. с польск. К.Э. Сенкевич. –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Москва: АСТ, 2014. (Библиотека Ю.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Гиппенрейтер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).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13. Корчак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Януш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. Уважение к ребенку.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>Пб.: Питер, 2015.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14. Кравцов Г.Г., Кравцова Е.Е. Психология и педагогика обучения дошкольников: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>особие. – М: Мозаика-Синтез, 2013.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15. Кривцова С.В.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Патяева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Е.Ю.Семья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Искуство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общения с ребенком / под ред. А.Г.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Асмолова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. – М.: Учебная книга БИС, 2008.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16. Кудрявцев __________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В.Воображение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, творчество и личностный рост ребёнка / Владимир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Товиевич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Кудрявцев.–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М.: Чистые пруды, 2010.(Библиотечка “Первого сентября”, серия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“Воспитание. Образование. Педагогика”. </w:t>
      </w:r>
      <w:proofErr w:type="spellStart"/>
      <w:proofErr w:type="gramStart"/>
      <w:r w:rsidRPr="00F8115D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. 25).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17. Леонтьев А.Н. Психологические основы развития ребенка и обучения. – М.: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Смысл, 2012.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18. Лисина М.И. Формирование личности ребенка в общении. – СПб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>Питер, 2009.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19.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Манске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К. Учение как открытие. Пособие для педагогов. – М.: Смысл, 2014.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20.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Мид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М. Культура и мир Детства. – М., 1988.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21. Михайленко Н.Я., Короткова Н.А. Организация сюжетной игры в детском саду. –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М., 2009.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22. Михайленко Н.Я., Короткова Н.А. Ориентиры и требования к обновлению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содержания дошкольного образования: метод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>екомендации. – М., 1993.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23. Михайлова-Свирская Л.В. Индивидуализация образования детей дошкольного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возраста. Пособие для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педа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24.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Навигатор образовательных программ дошкольного образования [Электронный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8115D">
        <w:rPr>
          <w:rFonts w:ascii="Times New Roman" w:hAnsi="Times New Roman" w:cs="Times New Roman"/>
          <w:sz w:val="24"/>
          <w:szCs w:val="24"/>
        </w:rPr>
        <w:t>ресурс].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─ Режим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доступа:http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://Navigator.firo.ru.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25.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Уденховен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Н.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Вазир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Р. Новое детство. Как изменились условия и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потребности жизни детей. – М.: Университетская книга, 2010.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26. Обухова Л.Ф. Возрастная психология: учеб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ля вузов: гриф МО, М.: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,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2014.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lastRenderedPageBreak/>
        <w:t xml:space="preserve">27.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Патяева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Е.Ю. От рождения до школы. Первая книга думающего родителя.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>.: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Смысл, 2014.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28. Педагогика достоинства: идеология дошкольного и дополнительного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образования. – М.: Федеральный институт развития образования, 2014.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29.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Поддьяков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А.Н. Исследовательское поведение. 2-е изд.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. и доп. – М.: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Издательство «Национальное образование», 2015.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30.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Поддьяков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Н.Н. Психическое развитие и саморазвитие ребенка-дошкольника.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Ближние и дальние горизонты. – М., 2013.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31.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Стеркина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Р.Б., Юдина Е.Г., Князева О.Л., Авдеева Н.Н.,.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Галигузова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Л.Н,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Мещерякова С.Ю. Аттестация и аккредитация дошкольных образовательных учреждений. – М.,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АСТ, 1996.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32. Ушинский К. Человек как предмет воспитания Т. 1 Опыт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педагогической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антропологии / Константин Ушинский. – М., 2012. – 892 с.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33. Шкалы для комплексной оценки качества образования в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дошкольных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организациях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 / под ред. В.К.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Загвоздкина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, И.В. Кириллова. – М.: Издательство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«Национальное образование», 2015. –116 с.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34.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Шулешко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Е. Понимание грамотности. О педагогическом решении проблем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преемственности в начальном образовании детей от пяти до одиннадцати лет. Книга первая.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Условия успеха. Общая организация жизни детей и взрослых в детском саду и начальной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школе, их взаимоотношений вне занятий и на занятиях по разным родам деятельности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 xml:space="preserve"> / П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>од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ред. А.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Русакова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. – СПб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>Образовательные проекты, Участие, Агентство образовательного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сотруднгичества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, 2011. – 288 с.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35.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Д.Б. Детская психология: учеб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8115D">
        <w:rPr>
          <w:rFonts w:ascii="Times New Roman" w:hAnsi="Times New Roman" w:cs="Times New Roman"/>
          <w:sz w:val="24"/>
          <w:szCs w:val="24"/>
        </w:rPr>
        <w:t xml:space="preserve">особие для студ.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. учеб.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заведений / Д.Б.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; – 4-е изд., стер. – М.: Издательский центр «Академия», 2007. – 384 с.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36.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Д.Б. Избранные психологические труды. – М., 1989.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37.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 xml:space="preserve"> Д.Б. Психология игры. – М.,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, 1999.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 xml:space="preserve">38. Эриксон Э. Детство и общество / 2-е изд., </w:t>
      </w: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. и доп.; пер. с англ. – СПб</w:t>
      </w:r>
      <w:proofErr w:type="gramStart"/>
      <w:r w:rsidRPr="00F8115D">
        <w:rPr>
          <w:rFonts w:ascii="Times New Roman" w:hAnsi="Times New Roman" w:cs="Times New Roman"/>
          <w:sz w:val="24"/>
          <w:szCs w:val="24"/>
        </w:rPr>
        <w:t>.:</w:t>
      </w:r>
      <w:proofErr w:type="gramEnd"/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8115D">
        <w:rPr>
          <w:rFonts w:ascii="Times New Roman" w:hAnsi="Times New Roman" w:cs="Times New Roman"/>
          <w:sz w:val="24"/>
          <w:szCs w:val="24"/>
        </w:rPr>
        <w:t>Ленато</w:t>
      </w:r>
      <w:proofErr w:type="spellEnd"/>
      <w:r w:rsidRPr="00F8115D">
        <w:rPr>
          <w:rFonts w:ascii="Times New Roman" w:hAnsi="Times New Roman" w:cs="Times New Roman"/>
          <w:sz w:val="24"/>
          <w:szCs w:val="24"/>
        </w:rPr>
        <w:t>: ACT: Фонд «Университетская книга», 1996.</w:t>
      </w:r>
    </w:p>
    <w:p w:rsidR="00F8115D" w:rsidRPr="00F8115D" w:rsidRDefault="00F8115D" w:rsidP="00F811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39. Юдина Е.Г., Степанова Г.Б., Денисова Е.Н. (Ред. и введение Е.Г. Юдиной)</w:t>
      </w:r>
    </w:p>
    <w:p w:rsidR="00F8115D" w:rsidRPr="00F8115D" w:rsidRDefault="00F8115D" w:rsidP="00F811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15D">
        <w:rPr>
          <w:rFonts w:ascii="Times New Roman" w:hAnsi="Times New Roman" w:cs="Times New Roman"/>
          <w:sz w:val="24"/>
          <w:szCs w:val="24"/>
        </w:rPr>
        <w:t>Педагогическая диагностика в детском саду. – М.: Просвещение, 2005.__гогов ДОО (0–7 лет). – М.: Просвещение, 2014.</w:t>
      </w:r>
    </w:p>
    <w:p w:rsidR="0089672C" w:rsidRDefault="0089672C" w:rsidP="00EA111F">
      <w:pPr>
        <w:tabs>
          <w:tab w:val="left" w:pos="1025"/>
        </w:tabs>
      </w:pPr>
    </w:p>
    <w:p w:rsidR="0089672C" w:rsidRPr="00575F6B" w:rsidRDefault="00575F6B" w:rsidP="00575F6B">
      <w:pPr>
        <w:pStyle w:val="a8"/>
        <w:numPr>
          <w:ilvl w:val="0"/>
          <w:numId w:val="28"/>
        </w:numPr>
        <w:tabs>
          <w:tab w:val="left" w:pos="1025"/>
        </w:tabs>
        <w:rPr>
          <w:rFonts w:ascii="Times New Roman" w:hAnsi="Times New Roman" w:cs="Times New Roman"/>
          <w:b/>
          <w:sz w:val="28"/>
        </w:rPr>
      </w:pPr>
      <w:r w:rsidRPr="00575F6B">
        <w:rPr>
          <w:rFonts w:ascii="Times New Roman" w:hAnsi="Times New Roman" w:cs="Times New Roman"/>
          <w:b/>
          <w:sz w:val="28"/>
        </w:rPr>
        <w:t>Дополнительный раздел.</w:t>
      </w:r>
    </w:p>
    <w:p w:rsidR="00575F6B" w:rsidRDefault="00575F6B" w:rsidP="00575F6B">
      <w:pPr>
        <w:pStyle w:val="a8"/>
        <w:tabs>
          <w:tab w:val="left" w:pos="1025"/>
        </w:tabs>
        <w:ind w:left="1004"/>
        <w:rPr>
          <w:rFonts w:ascii="Times New Roman" w:hAnsi="Times New Roman" w:cs="Times New Roman"/>
          <w:b/>
          <w:sz w:val="28"/>
        </w:rPr>
      </w:pPr>
      <w:r w:rsidRPr="00575F6B">
        <w:rPr>
          <w:rFonts w:ascii="Times New Roman" w:hAnsi="Times New Roman" w:cs="Times New Roman"/>
          <w:b/>
          <w:sz w:val="28"/>
        </w:rPr>
        <w:t>Краткая презентация ООПДО.</w:t>
      </w:r>
    </w:p>
    <w:p w:rsidR="007A1161" w:rsidRDefault="007A1161" w:rsidP="00575F6B">
      <w:pPr>
        <w:pStyle w:val="a8"/>
        <w:tabs>
          <w:tab w:val="left" w:pos="1025"/>
        </w:tabs>
        <w:ind w:left="1004"/>
        <w:rPr>
          <w:rFonts w:ascii="Times New Roman" w:hAnsi="Times New Roman" w:cs="Times New Roman"/>
          <w:b/>
          <w:sz w:val="28"/>
        </w:rPr>
        <w:sectPr w:rsidR="007A1161" w:rsidSect="00AD6786">
          <w:pgSz w:w="11907" w:h="16839" w:code="9"/>
          <w:pgMar w:top="862" w:right="340" w:bottom="289" w:left="1276" w:header="709" w:footer="709" w:gutter="0"/>
          <w:cols w:space="708"/>
          <w:docGrid w:linePitch="360"/>
        </w:sectPr>
      </w:pPr>
    </w:p>
    <w:p w:rsidR="002D43CE" w:rsidRDefault="002D43CE" w:rsidP="00923A65">
      <w:pPr>
        <w:pStyle w:val="a8"/>
        <w:tabs>
          <w:tab w:val="left" w:pos="0"/>
        </w:tabs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9pt;height:513.75pt" o:ole="">
            <v:imagedata r:id="rId23" o:title=""/>
          </v:shape>
          <o:OLEObject Type="Embed" ProgID="PowerPoint.Slide.12" ShapeID="_x0000_i1025" DrawAspect="Content" ObjectID="_1553928178" r:id="rId24"/>
        </w:objec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EEAA02E" wp14:editId="3A10079D">
            <wp:extent cx="9744075" cy="643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550" cy="6451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3CE" w:rsidRDefault="002D43CE" w:rsidP="00923A65">
      <w:pPr>
        <w:pStyle w:val="a8"/>
        <w:tabs>
          <w:tab w:val="left" w:pos="0"/>
        </w:tabs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19E44170" wp14:editId="64AF2560">
            <wp:extent cx="10163174" cy="6638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057" cy="66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44A" w:rsidRDefault="00FD244A" w:rsidP="00923A65">
      <w:pPr>
        <w:pStyle w:val="a8"/>
        <w:tabs>
          <w:tab w:val="left" w:pos="0"/>
        </w:tabs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69F69447" wp14:editId="33A358A3">
            <wp:extent cx="9982200" cy="6524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049" cy="6525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44A" w:rsidRDefault="00FD244A" w:rsidP="00923A65">
      <w:pPr>
        <w:pStyle w:val="a8"/>
        <w:tabs>
          <w:tab w:val="left" w:pos="0"/>
        </w:tabs>
        <w:ind w:left="0"/>
        <w:rPr>
          <w:rFonts w:ascii="Times New Roman" w:hAnsi="Times New Roman" w:cs="Times New Roman"/>
          <w:b/>
          <w:sz w:val="28"/>
        </w:rPr>
      </w:pPr>
      <w:bookmarkStart w:id="1" w:name="_GoBack"/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691BF22">
            <wp:extent cx="9820275" cy="6400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549" cy="640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:rsidR="002D43CE" w:rsidRDefault="00FD244A" w:rsidP="00923A65">
      <w:pPr>
        <w:pStyle w:val="a8"/>
        <w:tabs>
          <w:tab w:val="left" w:pos="0"/>
        </w:tabs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14B990EC" wp14:editId="2DF97A3D">
            <wp:extent cx="9934575" cy="6315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415" cy="631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44A" w:rsidRDefault="00FD244A" w:rsidP="00923A65">
      <w:pPr>
        <w:pStyle w:val="a8"/>
        <w:tabs>
          <w:tab w:val="left" w:pos="0"/>
        </w:tabs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7DEB9FE8" wp14:editId="53627F51">
            <wp:extent cx="10010775" cy="6429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629" cy="643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44A" w:rsidRDefault="00FD244A" w:rsidP="00923A65">
      <w:pPr>
        <w:pStyle w:val="a8"/>
        <w:tabs>
          <w:tab w:val="left" w:pos="0"/>
        </w:tabs>
        <w:ind w:left="0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AC93909" wp14:editId="549DE1F7">
            <wp:extent cx="10010775" cy="6562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629" cy="656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44A" w:rsidRDefault="00FD244A" w:rsidP="00923A65">
      <w:pPr>
        <w:pStyle w:val="a8"/>
        <w:tabs>
          <w:tab w:val="left" w:pos="0"/>
        </w:tabs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3E570475" wp14:editId="2B52D8AB">
            <wp:extent cx="9896475" cy="6362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308" cy="6363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44A" w:rsidRDefault="00FD244A" w:rsidP="00923A65">
      <w:pPr>
        <w:pStyle w:val="a8"/>
        <w:tabs>
          <w:tab w:val="left" w:pos="0"/>
        </w:tabs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66289A19">
            <wp:extent cx="10029825" cy="6486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682" cy="6487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44A" w:rsidRDefault="00FD244A" w:rsidP="00923A65">
      <w:pPr>
        <w:pStyle w:val="a8"/>
        <w:tabs>
          <w:tab w:val="left" w:pos="0"/>
        </w:tabs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651F09F4" wp14:editId="72CDB8C5">
            <wp:extent cx="9915525" cy="6429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361" cy="643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44A" w:rsidRDefault="00FD244A" w:rsidP="00923A65">
      <w:pPr>
        <w:pStyle w:val="a8"/>
        <w:tabs>
          <w:tab w:val="left" w:pos="0"/>
        </w:tabs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E971CB9">
            <wp:extent cx="10020299" cy="655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156" cy="6554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44A" w:rsidRPr="00575F6B" w:rsidRDefault="00FD244A" w:rsidP="00923A65">
      <w:pPr>
        <w:pStyle w:val="a8"/>
        <w:tabs>
          <w:tab w:val="left" w:pos="0"/>
        </w:tabs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21BF7540" wp14:editId="4901DA30">
            <wp:extent cx="9925050" cy="6553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244A" w:rsidRPr="00575F6B" w:rsidSect="007A1161">
      <w:pgSz w:w="16839" w:h="11907" w:orient="landscape" w:code="9"/>
      <w:pgMar w:top="340" w:right="289" w:bottom="1276" w:left="86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0C7" w:rsidRDefault="007C60C7" w:rsidP="00135EE9">
      <w:pPr>
        <w:spacing w:after="0" w:line="240" w:lineRule="auto"/>
      </w:pPr>
      <w:r>
        <w:separator/>
      </w:r>
    </w:p>
  </w:endnote>
  <w:endnote w:type="continuationSeparator" w:id="0">
    <w:p w:rsidR="007C60C7" w:rsidRDefault="007C60C7" w:rsidP="00135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altName w:val="Malgun Gothic Semilight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5019127"/>
      <w:docPartObj>
        <w:docPartGallery w:val="Page Numbers (Bottom of Page)"/>
        <w:docPartUnique/>
      </w:docPartObj>
    </w:sdtPr>
    <w:sdtContent>
      <w:p w:rsidR="002D43CE" w:rsidRDefault="002D43C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2D43CE" w:rsidRDefault="002D43C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4054616"/>
      <w:docPartObj>
        <w:docPartGallery w:val="Page Numbers (Bottom of Page)"/>
        <w:docPartUnique/>
      </w:docPartObj>
    </w:sdtPr>
    <w:sdtContent>
      <w:p w:rsidR="002D43CE" w:rsidRDefault="002D43C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DE7">
          <w:rPr>
            <w:noProof/>
          </w:rPr>
          <w:t>120</w:t>
        </w:r>
        <w:r>
          <w:rPr>
            <w:noProof/>
          </w:rPr>
          <w:fldChar w:fldCharType="end"/>
        </w:r>
      </w:p>
    </w:sdtContent>
  </w:sdt>
  <w:p w:rsidR="002D43CE" w:rsidRDefault="002D43C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0C7" w:rsidRDefault="007C60C7" w:rsidP="00135EE9">
      <w:pPr>
        <w:spacing w:after="0" w:line="240" w:lineRule="auto"/>
      </w:pPr>
      <w:r>
        <w:separator/>
      </w:r>
    </w:p>
  </w:footnote>
  <w:footnote w:type="continuationSeparator" w:id="0">
    <w:p w:rsidR="007C60C7" w:rsidRDefault="007C60C7" w:rsidP="00135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75D8"/>
    <w:multiLevelType w:val="hybridMultilevel"/>
    <w:tmpl w:val="760AEEF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021D4416"/>
    <w:multiLevelType w:val="multilevel"/>
    <w:tmpl w:val="6392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7C3980"/>
    <w:multiLevelType w:val="hybridMultilevel"/>
    <w:tmpl w:val="043269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146F9F"/>
    <w:multiLevelType w:val="multilevel"/>
    <w:tmpl w:val="F48E7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472AC3"/>
    <w:multiLevelType w:val="multilevel"/>
    <w:tmpl w:val="89DE869A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hint="default"/>
      </w:rPr>
    </w:lvl>
  </w:abstractNum>
  <w:abstractNum w:abstractNumId="5">
    <w:nsid w:val="06092C3B"/>
    <w:multiLevelType w:val="multilevel"/>
    <w:tmpl w:val="2BB64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104F91"/>
    <w:multiLevelType w:val="hybridMultilevel"/>
    <w:tmpl w:val="61A6AB78"/>
    <w:lvl w:ilvl="0" w:tplc="B1BC101C">
      <w:start w:val="1"/>
      <w:numFmt w:val="upperRoman"/>
      <w:lvlText w:val="%1."/>
      <w:lvlJc w:val="left"/>
      <w:pPr>
        <w:ind w:left="644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09692586"/>
    <w:multiLevelType w:val="hybridMultilevel"/>
    <w:tmpl w:val="9852E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0C0E2F"/>
    <w:multiLevelType w:val="hybridMultilevel"/>
    <w:tmpl w:val="43D6E756"/>
    <w:lvl w:ilvl="0" w:tplc="6492A8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477D11"/>
    <w:multiLevelType w:val="hybridMultilevel"/>
    <w:tmpl w:val="1EFC0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BF75D4"/>
    <w:multiLevelType w:val="hybridMultilevel"/>
    <w:tmpl w:val="05E44E2A"/>
    <w:lvl w:ilvl="0" w:tplc="0EF63B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9926C9"/>
    <w:multiLevelType w:val="multilevel"/>
    <w:tmpl w:val="384E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EB2D03"/>
    <w:multiLevelType w:val="hybridMultilevel"/>
    <w:tmpl w:val="A57AC26E"/>
    <w:lvl w:ilvl="0" w:tplc="6864480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A32721B"/>
    <w:multiLevelType w:val="hybridMultilevel"/>
    <w:tmpl w:val="46CEE42A"/>
    <w:lvl w:ilvl="0" w:tplc="8C203308">
      <w:numFmt w:val="bullet"/>
      <w:lvlText w:val=""/>
      <w:lvlJc w:val="left"/>
      <w:pPr>
        <w:ind w:left="1068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CF5772D"/>
    <w:multiLevelType w:val="hybridMultilevel"/>
    <w:tmpl w:val="4C585BC8"/>
    <w:lvl w:ilvl="0" w:tplc="E5F485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D474408"/>
    <w:multiLevelType w:val="hybridMultilevel"/>
    <w:tmpl w:val="DEA6388A"/>
    <w:lvl w:ilvl="0" w:tplc="CA640226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F8D00DB"/>
    <w:multiLevelType w:val="hybridMultilevel"/>
    <w:tmpl w:val="DA322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500ECB"/>
    <w:multiLevelType w:val="hybridMultilevel"/>
    <w:tmpl w:val="6E901E20"/>
    <w:lvl w:ilvl="0" w:tplc="43E4F6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AE514A0"/>
    <w:multiLevelType w:val="hybridMultilevel"/>
    <w:tmpl w:val="FA88DF5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D15B38"/>
    <w:multiLevelType w:val="hybridMultilevel"/>
    <w:tmpl w:val="32B6C4F0"/>
    <w:lvl w:ilvl="0" w:tplc="6FE630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DC86717"/>
    <w:multiLevelType w:val="hybridMultilevel"/>
    <w:tmpl w:val="17D482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50351D"/>
    <w:multiLevelType w:val="hybridMultilevel"/>
    <w:tmpl w:val="B53EA0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090175B"/>
    <w:multiLevelType w:val="hybridMultilevel"/>
    <w:tmpl w:val="1EFC0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0914D3"/>
    <w:multiLevelType w:val="hybridMultilevel"/>
    <w:tmpl w:val="1AAA4074"/>
    <w:lvl w:ilvl="0" w:tplc="2D1E1C92">
      <w:numFmt w:val="bullet"/>
      <w:lvlText w:val="–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95D4B5A"/>
    <w:multiLevelType w:val="multilevel"/>
    <w:tmpl w:val="140C5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70D0"/>
    <w:multiLevelType w:val="hybridMultilevel"/>
    <w:tmpl w:val="2CAC5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327577"/>
    <w:multiLevelType w:val="hybridMultilevel"/>
    <w:tmpl w:val="63EE1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1169F0"/>
    <w:multiLevelType w:val="hybridMultilevel"/>
    <w:tmpl w:val="11B0F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3E7741"/>
    <w:multiLevelType w:val="hybridMultilevel"/>
    <w:tmpl w:val="CE3A3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7151FB"/>
    <w:multiLevelType w:val="hybridMultilevel"/>
    <w:tmpl w:val="282C6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B25650"/>
    <w:multiLevelType w:val="hybridMultilevel"/>
    <w:tmpl w:val="54F25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D27E7C"/>
    <w:multiLevelType w:val="multilevel"/>
    <w:tmpl w:val="B896090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  <w:b/>
      </w:rPr>
    </w:lvl>
  </w:abstractNum>
  <w:abstractNum w:abstractNumId="32">
    <w:nsid w:val="5DD618DB"/>
    <w:multiLevelType w:val="hybridMultilevel"/>
    <w:tmpl w:val="69CC5634"/>
    <w:lvl w:ilvl="0" w:tplc="EBA6CB5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5F714CAC"/>
    <w:multiLevelType w:val="hybridMultilevel"/>
    <w:tmpl w:val="1DC21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FE4DDB"/>
    <w:multiLevelType w:val="hybridMultilevel"/>
    <w:tmpl w:val="B9F22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3A63392"/>
    <w:multiLevelType w:val="hybridMultilevel"/>
    <w:tmpl w:val="2B7C7C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6B1843"/>
    <w:multiLevelType w:val="hybridMultilevel"/>
    <w:tmpl w:val="2C9A75F4"/>
    <w:lvl w:ilvl="0" w:tplc="E702DA32">
      <w:numFmt w:val="bullet"/>
      <w:lvlText w:val=""/>
      <w:lvlJc w:val="left"/>
      <w:pPr>
        <w:ind w:left="1068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64B65D5E"/>
    <w:multiLevelType w:val="multilevel"/>
    <w:tmpl w:val="6F9419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231F20"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hint="default"/>
        <w:color w:val="231F2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color w:val="231F2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color w:val="231F2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color w:val="231F2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color w:val="231F2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  <w:color w:val="231F2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color w:val="231F2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  <w:color w:val="231F20"/>
      </w:rPr>
    </w:lvl>
  </w:abstractNum>
  <w:abstractNum w:abstractNumId="38">
    <w:nsid w:val="65D44169"/>
    <w:multiLevelType w:val="multilevel"/>
    <w:tmpl w:val="42E23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3C67FF"/>
    <w:multiLevelType w:val="multilevel"/>
    <w:tmpl w:val="6660D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>
    <w:nsid w:val="6AFC048A"/>
    <w:multiLevelType w:val="multilevel"/>
    <w:tmpl w:val="E99A58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70CC18A1"/>
    <w:multiLevelType w:val="hybridMultilevel"/>
    <w:tmpl w:val="8B888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8A0EB8"/>
    <w:multiLevelType w:val="hybridMultilevel"/>
    <w:tmpl w:val="A91AE3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E854FD"/>
    <w:multiLevelType w:val="hybridMultilevel"/>
    <w:tmpl w:val="D1B8FFDA"/>
    <w:lvl w:ilvl="0" w:tplc="E21A9238">
      <w:start w:val="200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430841"/>
    <w:multiLevelType w:val="hybridMultilevel"/>
    <w:tmpl w:val="7B3AD016"/>
    <w:lvl w:ilvl="0" w:tplc="F1C0F7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3"/>
  </w:num>
  <w:num w:numId="2">
    <w:abstractNumId w:val="31"/>
  </w:num>
  <w:num w:numId="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</w:num>
  <w:num w:numId="6">
    <w:abstractNumId w:val="39"/>
  </w:num>
  <w:num w:numId="7">
    <w:abstractNumId w:val="26"/>
  </w:num>
  <w:num w:numId="8">
    <w:abstractNumId w:val="29"/>
  </w:num>
  <w:num w:numId="9">
    <w:abstractNumId w:val="20"/>
  </w:num>
  <w:num w:numId="10">
    <w:abstractNumId w:val="37"/>
  </w:num>
  <w:num w:numId="11">
    <w:abstractNumId w:val="7"/>
  </w:num>
  <w:num w:numId="12">
    <w:abstractNumId w:val="35"/>
  </w:num>
  <w:num w:numId="13">
    <w:abstractNumId w:val="18"/>
  </w:num>
  <w:num w:numId="14">
    <w:abstractNumId w:val="36"/>
  </w:num>
  <w:num w:numId="15">
    <w:abstractNumId w:val="13"/>
  </w:num>
  <w:num w:numId="16">
    <w:abstractNumId w:val="30"/>
  </w:num>
  <w:num w:numId="17">
    <w:abstractNumId w:val="6"/>
  </w:num>
  <w:num w:numId="18">
    <w:abstractNumId w:val="8"/>
  </w:num>
  <w:num w:numId="19">
    <w:abstractNumId w:val="19"/>
  </w:num>
  <w:num w:numId="20">
    <w:abstractNumId w:val="14"/>
  </w:num>
  <w:num w:numId="21">
    <w:abstractNumId w:val="15"/>
  </w:num>
  <w:num w:numId="22">
    <w:abstractNumId w:val="17"/>
  </w:num>
  <w:num w:numId="23">
    <w:abstractNumId w:val="44"/>
  </w:num>
  <w:num w:numId="24">
    <w:abstractNumId w:val="12"/>
  </w:num>
  <w:num w:numId="25">
    <w:abstractNumId w:val="32"/>
  </w:num>
  <w:num w:numId="26">
    <w:abstractNumId w:val="10"/>
  </w:num>
  <w:num w:numId="27">
    <w:abstractNumId w:val="27"/>
  </w:num>
  <w:num w:numId="28">
    <w:abstractNumId w:val="4"/>
  </w:num>
  <w:num w:numId="29">
    <w:abstractNumId w:val="28"/>
  </w:num>
  <w:num w:numId="30">
    <w:abstractNumId w:val="21"/>
  </w:num>
  <w:num w:numId="31">
    <w:abstractNumId w:val="2"/>
  </w:num>
  <w:num w:numId="32">
    <w:abstractNumId w:val="34"/>
  </w:num>
  <w:num w:numId="33">
    <w:abstractNumId w:val="0"/>
  </w:num>
  <w:num w:numId="34">
    <w:abstractNumId w:val="38"/>
    <w:lvlOverride w:ilvl="0"/>
    <w:lvlOverride w:ilvl="1">
      <w:startOverride w:val="1"/>
    </w:lvlOverride>
  </w:num>
  <w:num w:numId="35">
    <w:abstractNumId w:val="11"/>
  </w:num>
  <w:num w:numId="36">
    <w:abstractNumId w:val="1"/>
  </w:num>
  <w:num w:numId="37">
    <w:abstractNumId w:val="3"/>
  </w:num>
  <w:num w:numId="38">
    <w:abstractNumId w:val="5"/>
  </w:num>
  <w:num w:numId="39">
    <w:abstractNumId w:val="24"/>
  </w:num>
  <w:num w:numId="40">
    <w:abstractNumId w:val="41"/>
  </w:num>
  <w:num w:numId="41">
    <w:abstractNumId w:val="16"/>
  </w:num>
  <w:num w:numId="42">
    <w:abstractNumId w:val="25"/>
  </w:num>
  <w:num w:numId="43">
    <w:abstractNumId w:val="22"/>
  </w:num>
  <w:num w:numId="44">
    <w:abstractNumId w:val="9"/>
  </w:num>
  <w:num w:numId="45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1D66"/>
    <w:rsid w:val="000038B0"/>
    <w:rsid w:val="0001382B"/>
    <w:rsid w:val="000221AF"/>
    <w:rsid w:val="00025126"/>
    <w:rsid w:val="00026713"/>
    <w:rsid w:val="00031915"/>
    <w:rsid w:val="00045F19"/>
    <w:rsid w:val="00047C54"/>
    <w:rsid w:val="0006609F"/>
    <w:rsid w:val="000728D8"/>
    <w:rsid w:val="0007680F"/>
    <w:rsid w:val="00094325"/>
    <w:rsid w:val="000A4822"/>
    <w:rsid w:val="000A6B88"/>
    <w:rsid w:val="000A78DC"/>
    <w:rsid w:val="000A7F01"/>
    <w:rsid w:val="000B078A"/>
    <w:rsid w:val="000B152B"/>
    <w:rsid w:val="000C0E10"/>
    <w:rsid w:val="000C3F98"/>
    <w:rsid w:val="000D20EF"/>
    <w:rsid w:val="000D2F49"/>
    <w:rsid w:val="000D2F6E"/>
    <w:rsid w:val="000D5A66"/>
    <w:rsid w:val="000E100C"/>
    <w:rsid w:val="000E28B0"/>
    <w:rsid w:val="001032AF"/>
    <w:rsid w:val="0012203E"/>
    <w:rsid w:val="00122E66"/>
    <w:rsid w:val="00126FBA"/>
    <w:rsid w:val="001341AB"/>
    <w:rsid w:val="001351B3"/>
    <w:rsid w:val="00135EE9"/>
    <w:rsid w:val="00144EF4"/>
    <w:rsid w:val="0015178D"/>
    <w:rsid w:val="0015297C"/>
    <w:rsid w:val="001546A7"/>
    <w:rsid w:val="00154C3E"/>
    <w:rsid w:val="00154F5F"/>
    <w:rsid w:val="001609C9"/>
    <w:rsid w:val="001618B0"/>
    <w:rsid w:val="00174D65"/>
    <w:rsid w:val="00187372"/>
    <w:rsid w:val="00191CCC"/>
    <w:rsid w:val="00192D01"/>
    <w:rsid w:val="00194E53"/>
    <w:rsid w:val="001969EF"/>
    <w:rsid w:val="001979DF"/>
    <w:rsid w:val="001A69E0"/>
    <w:rsid w:val="001B0A40"/>
    <w:rsid w:val="001C24C8"/>
    <w:rsid w:val="001C7AA2"/>
    <w:rsid w:val="001C7CE2"/>
    <w:rsid w:val="001D7976"/>
    <w:rsid w:val="001E3D6F"/>
    <w:rsid w:val="001F4621"/>
    <w:rsid w:val="00200414"/>
    <w:rsid w:val="002154CF"/>
    <w:rsid w:val="0021555C"/>
    <w:rsid w:val="0022165A"/>
    <w:rsid w:val="002437AC"/>
    <w:rsid w:val="00244698"/>
    <w:rsid w:val="002456ED"/>
    <w:rsid w:val="002457E3"/>
    <w:rsid w:val="00251D7C"/>
    <w:rsid w:val="00254CE9"/>
    <w:rsid w:val="00262FB1"/>
    <w:rsid w:val="00270F3A"/>
    <w:rsid w:val="002768B1"/>
    <w:rsid w:val="0028032F"/>
    <w:rsid w:val="0028633C"/>
    <w:rsid w:val="00294A62"/>
    <w:rsid w:val="002B3A8F"/>
    <w:rsid w:val="002B607B"/>
    <w:rsid w:val="002B71F0"/>
    <w:rsid w:val="002B7637"/>
    <w:rsid w:val="002C6C94"/>
    <w:rsid w:val="002C73AC"/>
    <w:rsid w:val="002D0B80"/>
    <w:rsid w:val="002D18DC"/>
    <w:rsid w:val="002D43CE"/>
    <w:rsid w:val="002E02D7"/>
    <w:rsid w:val="002E0BC3"/>
    <w:rsid w:val="002E1E73"/>
    <w:rsid w:val="002E5472"/>
    <w:rsid w:val="002E6F06"/>
    <w:rsid w:val="002F36A1"/>
    <w:rsid w:val="002F5590"/>
    <w:rsid w:val="00304966"/>
    <w:rsid w:val="0032548C"/>
    <w:rsid w:val="003440B0"/>
    <w:rsid w:val="00352968"/>
    <w:rsid w:val="003579F7"/>
    <w:rsid w:val="00364EFF"/>
    <w:rsid w:val="00365491"/>
    <w:rsid w:val="003722A3"/>
    <w:rsid w:val="00380FA1"/>
    <w:rsid w:val="00394296"/>
    <w:rsid w:val="0039447A"/>
    <w:rsid w:val="003950BC"/>
    <w:rsid w:val="003A44F0"/>
    <w:rsid w:val="003A5BA2"/>
    <w:rsid w:val="003A65CE"/>
    <w:rsid w:val="003B08CD"/>
    <w:rsid w:val="003B1966"/>
    <w:rsid w:val="003C5B85"/>
    <w:rsid w:val="003D70C2"/>
    <w:rsid w:val="003E23E7"/>
    <w:rsid w:val="003E6689"/>
    <w:rsid w:val="003F0BF2"/>
    <w:rsid w:val="003F431D"/>
    <w:rsid w:val="00402F18"/>
    <w:rsid w:val="00414E3D"/>
    <w:rsid w:val="004260AD"/>
    <w:rsid w:val="00431EB6"/>
    <w:rsid w:val="004337EF"/>
    <w:rsid w:val="00435BF7"/>
    <w:rsid w:val="00437091"/>
    <w:rsid w:val="004449AD"/>
    <w:rsid w:val="004602AE"/>
    <w:rsid w:val="00466AA4"/>
    <w:rsid w:val="00471504"/>
    <w:rsid w:val="00474AB8"/>
    <w:rsid w:val="0047563F"/>
    <w:rsid w:val="004901D1"/>
    <w:rsid w:val="004B4AF0"/>
    <w:rsid w:val="004B5DDB"/>
    <w:rsid w:val="004B61F4"/>
    <w:rsid w:val="004E0ED7"/>
    <w:rsid w:val="004E112B"/>
    <w:rsid w:val="004E195D"/>
    <w:rsid w:val="004E2CF0"/>
    <w:rsid w:val="004E6F7A"/>
    <w:rsid w:val="004F1836"/>
    <w:rsid w:val="004F3D4C"/>
    <w:rsid w:val="00500A8D"/>
    <w:rsid w:val="005012CA"/>
    <w:rsid w:val="00502FB0"/>
    <w:rsid w:val="00503BE9"/>
    <w:rsid w:val="00504D60"/>
    <w:rsid w:val="00515163"/>
    <w:rsid w:val="00522ED0"/>
    <w:rsid w:val="00524840"/>
    <w:rsid w:val="00532E55"/>
    <w:rsid w:val="00537823"/>
    <w:rsid w:val="00544C16"/>
    <w:rsid w:val="00545EB6"/>
    <w:rsid w:val="005502FA"/>
    <w:rsid w:val="0055107C"/>
    <w:rsid w:val="005523B7"/>
    <w:rsid w:val="005539FE"/>
    <w:rsid w:val="005551A8"/>
    <w:rsid w:val="005565B5"/>
    <w:rsid w:val="0056484F"/>
    <w:rsid w:val="00574984"/>
    <w:rsid w:val="00575F6B"/>
    <w:rsid w:val="0058145C"/>
    <w:rsid w:val="00587369"/>
    <w:rsid w:val="00593280"/>
    <w:rsid w:val="005941A4"/>
    <w:rsid w:val="005A49B8"/>
    <w:rsid w:val="005B755A"/>
    <w:rsid w:val="005C4A20"/>
    <w:rsid w:val="005D089D"/>
    <w:rsid w:val="005D1670"/>
    <w:rsid w:val="005E3D2A"/>
    <w:rsid w:val="005F1A11"/>
    <w:rsid w:val="0060041D"/>
    <w:rsid w:val="0061270E"/>
    <w:rsid w:val="006154B5"/>
    <w:rsid w:val="00617073"/>
    <w:rsid w:val="006230AE"/>
    <w:rsid w:val="00624AA9"/>
    <w:rsid w:val="00626639"/>
    <w:rsid w:val="00634FB6"/>
    <w:rsid w:val="00641C8E"/>
    <w:rsid w:val="00644943"/>
    <w:rsid w:val="00663F31"/>
    <w:rsid w:val="00673E4B"/>
    <w:rsid w:val="006746E8"/>
    <w:rsid w:val="00675962"/>
    <w:rsid w:val="00693FB6"/>
    <w:rsid w:val="006A0DA3"/>
    <w:rsid w:val="006B24C8"/>
    <w:rsid w:val="006B3307"/>
    <w:rsid w:val="006B3451"/>
    <w:rsid w:val="006B38C9"/>
    <w:rsid w:val="006C365D"/>
    <w:rsid w:val="006C4EA2"/>
    <w:rsid w:val="006C5B82"/>
    <w:rsid w:val="006C6615"/>
    <w:rsid w:val="006C734C"/>
    <w:rsid w:val="006D06EC"/>
    <w:rsid w:val="006D1B6F"/>
    <w:rsid w:val="006E0739"/>
    <w:rsid w:val="006E34BA"/>
    <w:rsid w:val="006F46D8"/>
    <w:rsid w:val="006F4EE1"/>
    <w:rsid w:val="006F5204"/>
    <w:rsid w:val="006F5665"/>
    <w:rsid w:val="00717679"/>
    <w:rsid w:val="00723288"/>
    <w:rsid w:val="00741AAF"/>
    <w:rsid w:val="0075587E"/>
    <w:rsid w:val="007662FE"/>
    <w:rsid w:val="00773489"/>
    <w:rsid w:val="007772E8"/>
    <w:rsid w:val="00777F69"/>
    <w:rsid w:val="007840A8"/>
    <w:rsid w:val="00784874"/>
    <w:rsid w:val="00796251"/>
    <w:rsid w:val="007A1161"/>
    <w:rsid w:val="007A3565"/>
    <w:rsid w:val="007A3D0E"/>
    <w:rsid w:val="007B43B9"/>
    <w:rsid w:val="007B790B"/>
    <w:rsid w:val="007C60C7"/>
    <w:rsid w:val="007C7AD8"/>
    <w:rsid w:val="007D3A63"/>
    <w:rsid w:val="007E2266"/>
    <w:rsid w:val="007F4344"/>
    <w:rsid w:val="007F493F"/>
    <w:rsid w:val="00802E53"/>
    <w:rsid w:val="00807098"/>
    <w:rsid w:val="008135C7"/>
    <w:rsid w:val="00814CAD"/>
    <w:rsid w:val="00820A08"/>
    <w:rsid w:val="00820BE9"/>
    <w:rsid w:val="00821FC4"/>
    <w:rsid w:val="00825502"/>
    <w:rsid w:val="00827920"/>
    <w:rsid w:val="00830C56"/>
    <w:rsid w:val="00835FF6"/>
    <w:rsid w:val="0084589A"/>
    <w:rsid w:val="0084752F"/>
    <w:rsid w:val="00847560"/>
    <w:rsid w:val="00852C30"/>
    <w:rsid w:val="0085323F"/>
    <w:rsid w:val="00857E34"/>
    <w:rsid w:val="008602F6"/>
    <w:rsid w:val="0086462F"/>
    <w:rsid w:val="008656BF"/>
    <w:rsid w:val="00871FC5"/>
    <w:rsid w:val="00872BE6"/>
    <w:rsid w:val="00880B3A"/>
    <w:rsid w:val="0088363F"/>
    <w:rsid w:val="00891E2B"/>
    <w:rsid w:val="0089672C"/>
    <w:rsid w:val="008A05E6"/>
    <w:rsid w:val="008A2265"/>
    <w:rsid w:val="008A4ADA"/>
    <w:rsid w:val="008B0786"/>
    <w:rsid w:val="008B1E17"/>
    <w:rsid w:val="008C5D5E"/>
    <w:rsid w:val="008D78BA"/>
    <w:rsid w:val="008E012A"/>
    <w:rsid w:val="008E40DD"/>
    <w:rsid w:val="008F0353"/>
    <w:rsid w:val="008F61B5"/>
    <w:rsid w:val="008F7A14"/>
    <w:rsid w:val="00904E79"/>
    <w:rsid w:val="00905B0C"/>
    <w:rsid w:val="00921FC9"/>
    <w:rsid w:val="00923A65"/>
    <w:rsid w:val="00934520"/>
    <w:rsid w:val="00941CFE"/>
    <w:rsid w:val="00943197"/>
    <w:rsid w:val="009577B2"/>
    <w:rsid w:val="009738A9"/>
    <w:rsid w:val="009753E6"/>
    <w:rsid w:val="009763EB"/>
    <w:rsid w:val="0098365C"/>
    <w:rsid w:val="00992CA5"/>
    <w:rsid w:val="00992DA8"/>
    <w:rsid w:val="009A2512"/>
    <w:rsid w:val="009A2E85"/>
    <w:rsid w:val="009A3BBB"/>
    <w:rsid w:val="009B0210"/>
    <w:rsid w:val="009B08FE"/>
    <w:rsid w:val="009B0DB2"/>
    <w:rsid w:val="009C2A0C"/>
    <w:rsid w:val="009D554E"/>
    <w:rsid w:val="009D7269"/>
    <w:rsid w:val="009F4603"/>
    <w:rsid w:val="00A042C2"/>
    <w:rsid w:val="00A066C6"/>
    <w:rsid w:val="00A14F45"/>
    <w:rsid w:val="00A16574"/>
    <w:rsid w:val="00A171FA"/>
    <w:rsid w:val="00A21C22"/>
    <w:rsid w:val="00A319AE"/>
    <w:rsid w:val="00A46043"/>
    <w:rsid w:val="00A51F24"/>
    <w:rsid w:val="00A52F80"/>
    <w:rsid w:val="00A53F72"/>
    <w:rsid w:val="00A74F07"/>
    <w:rsid w:val="00A774B4"/>
    <w:rsid w:val="00A8324B"/>
    <w:rsid w:val="00A9433B"/>
    <w:rsid w:val="00AA2739"/>
    <w:rsid w:val="00AA3087"/>
    <w:rsid w:val="00AB2876"/>
    <w:rsid w:val="00AC6D39"/>
    <w:rsid w:val="00AD53BB"/>
    <w:rsid w:val="00AD6786"/>
    <w:rsid w:val="00AE4DDA"/>
    <w:rsid w:val="00AF15B8"/>
    <w:rsid w:val="00AF528D"/>
    <w:rsid w:val="00AF66BA"/>
    <w:rsid w:val="00AF6AA7"/>
    <w:rsid w:val="00B0238E"/>
    <w:rsid w:val="00B02AF1"/>
    <w:rsid w:val="00B033EA"/>
    <w:rsid w:val="00B15033"/>
    <w:rsid w:val="00B15599"/>
    <w:rsid w:val="00B17319"/>
    <w:rsid w:val="00B20A2B"/>
    <w:rsid w:val="00B27332"/>
    <w:rsid w:val="00B27728"/>
    <w:rsid w:val="00B27C21"/>
    <w:rsid w:val="00B32D81"/>
    <w:rsid w:val="00B34DB7"/>
    <w:rsid w:val="00B366F4"/>
    <w:rsid w:val="00B41D80"/>
    <w:rsid w:val="00B46425"/>
    <w:rsid w:val="00B4753E"/>
    <w:rsid w:val="00B47773"/>
    <w:rsid w:val="00B55CC8"/>
    <w:rsid w:val="00B732DF"/>
    <w:rsid w:val="00B7451C"/>
    <w:rsid w:val="00B74739"/>
    <w:rsid w:val="00B7773D"/>
    <w:rsid w:val="00B951B4"/>
    <w:rsid w:val="00BA1209"/>
    <w:rsid w:val="00BA3686"/>
    <w:rsid w:val="00BB1CA2"/>
    <w:rsid w:val="00BC555C"/>
    <w:rsid w:val="00BD4829"/>
    <w:rsid w:val="00BF0190"/>
    <w:rsid w:val="00BF1943"/>
    <w:rsid w:val="00BF27D5"/>
    <w:rsid w:val="00BF50C7"/>
    <w:rsid w:val="00BF6587"/>
    <w:rsid w:val="00C012FC"/>
    <w:rsid w:val="00C043BB"/>
    <w:rsid w:val="00C05EA6"/>
    <w:rsid w:val="00C11830"/>
    <w:rsid w:val="00C11C32"/>
    <w:rsid w:val="00C31BD9"/>
    <w:rsid w:val="00C40754"/>
    <w:rsid w:val="00C41D66"/>
    <w:rsid w:val="00C7026D"/>
    <w:rsid w:val="00C71281"/>
    <w:rsid w:val="00C73053"/>
    <w:rsid w:val="00C7337D"/>
    <w:rsid w:val="00C73955"/>
    <w:rsid w:val="00C74EC3"/>
    <w:rsid w:val="00C809B5"/>
    <w:rsid w:val="00C91C11"/>
    <w:rsid w:val="00CA0447"/>
    <w:rsid w:val="00CA6005"/>
    <w:rsid w:val="00CB2E70"/>
    <w:rsid w:val="00CB3A7D"/>
    <w:rsid w:val="00CB3C82"/>
    <w:rsid w:val="00CC254B"/>
    <w:rsid w:val="00CD5EEA"/>
    <w:rsid w:val="00CD6F57"/>
    <w:rsid w:val="00CE10A4"/>
    <w:rsid w:val="00CE4699"/>
    <w:rsid w:val="00CE5DA4"/>
    <w:rsid w:val="00CF3C3D"/>
    <w:rsid w:val="00CF55EE"/>
    <w:rsid w:val="00D17D22"/>
    <w:rsid w:val="00D31B93"/>
    <w:rsid w:val="00D328D7"/>
    <w:rsid w:val="00D476F6"/>
    <w:rsid w:val="00D7158E"/>
    <w:rsid w:val="00D739A3"/>
    <w:rsid w:val="00D74472"/>
    <w:rsid w:val="00D75D85"/>
    <w:rsid w:val="00D8090C"/>
    <w:rsid w:val="00D81AF5"/>
    <w:rsid w:val="00D85DFD"/>
    <w:rsid w:val="00D8735F"/>
    <w:rsid w:val="00D9503A"/>
    <w:rsid w:val="00D95D5D"/>
    <w:rsid w:val="00D97EFD"/>
    <w:rsid w:val="00DA3F34"/>
    <w:rsid w:val="00DA5B68"/>
    <w:rsid w:val="00DB4687"/>
    <w:rsid w:val="00DC63A3"/>
    <w:rsid w:val="00DC6D78"/>
    <w:rsid w:val="00DE1D54"/>
    <w:rsid w:val="00DF746B"/>
    <w:rsid w:val="00DF7CAD"/>
    <w:rsid w:val="00E07621"/>
    <w:rsid w:val="00E11E2A"/>
    <w:rsid w:val="00E17417"/>
    <w:rsid w:val="00E25D38"/>
    <w:rsid w:val="00E46D3D"/>
    <w:rsid w:val="00E54AE3"/>
    <w:rsid w:val="00E90856"/>
    <w:rsid w:val="00E96307"/>
    <w:rsid w:val="00EA0EC5"/>
    <w:rsid w:val="00EA111F"/>
    <w:rsid w:val="00EA37C8"/>
    <w:rsid w:val="00EA3A25"/>
    <w:rsid w:val="00EA7A04"/>
    <w:rsid w:val="00EB1C18"/>
    <w:rsid w:val="00EB2078"/>
    <w:rsid w:val="00EB2D75"/>
    <w:rsid w:val="00EB45BE"/>
    <w:rsid w:val="00ED34A8"/>
    <w:rsid w:val="00ED3C3A"/>
    <w:rsid w:val="00ED3E32"/>
    <w:rsid w:val="00EE265B"/>
    <w:rsid w:val="00EF0DE7"/>
    <w:rsid w:val="00EF3E14"/>
    <w:rsid w:val="00EF61F0"/>
    <w:rsid w:val="00F03384"/>
    <w:rsid w:val="00F107EC"/>
    <w:rsid w:val="00F1289A"/>
    <w:rsid w:val="00F16C42"/>
    <w:rsid w:val="00F23B9F"/>
    <w:rsid w:val="00F24B7F"/>
    <w:rsid w:val="00F31388"/>
    <w:rsid w:val="00F4265D"/>
    <w:rsid w:val="00F45C20"/>
    <w:rsid w:val="00F50924"/>
    <w:rsid w:val="00F63F4F"/>
    <w:rsid w:val="00F6623A"/>
    <w:rsid w:val="00F73DFB"/>
    <w:rsid w:val="00F7466D"/>
    <w:rsid w:val="00F8046A"/>
    <w:rsid w:val="00F8115D"/>
    <w:rsid w:val="00F830D5"/>
    <w:rsid w:val="00F83300"/>
    <w:rsid w:val="00F85A97"/>
    <w:rsid w:val="00F91BF7"/>
    <w:rsid w:val="00FA11BA"/>
    <w:rsid w:val="00FA1B85"/>
    <w:rsid w:val="00FA24BA"/>
    <w:rsid w:val="00FA393B"/>
    <w:rsid w:val="00FA41B4"/>
    <w:rsid w:val="00FA41EA"/>
    <w:rsid w:val="00FB003F"/>
    <w:rsid w:val="00FB3DF2"/>
    <w:rsid w:val="00FB4E7A"/>
    <w:rsid w:val="00FB55EA"/>
    <w:rsid w:val="00FB6BD7"/>
    <w:rsid w:val="00FB78E0"/>
    <w:rsid w:val="00FC1612"/>
    <w:rsid w:val="00FD244A"/>
    <w:rsid w:val="00FD25BF"/>
    <w:rsid w:val="00FD3F2B"/>
    <w:rsid w:val="00FE2C04"/>
    <w:rsid w:val="00FE5D7B"/>
    <w:rsid w:val="00FF076B"/>
    <w:rsid w:val="00FF1DD8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  <o:rules v:ext="edit">
        <o:r id="V:Rule1" type="callout" idref="#Выноска-облако 47"/>
        <o:r id="V:Rule2" type="connector" idref="#Прямая со стрелкой 32"/>
        <o:r id="V:Rule3" type="connector" idref="#Прямая со стрелкой 9"/>
        <o:r id="V:Rule4" type="connector" idref="#Прямая со стрелкой 18"/>
        <o:r id="V:Rule5" type="connector" idref="#Прямая со стрелкой 37508"/>
        <o:r id="V:Rule6" type="connector" idref="#Прямая со стрелкой 22"/>
        <o:r id="V:Rule7" type="connector" idref="#Прямая со стрелкой 35953"/>
        <o:r id="V:Rule8" type="connector" idref="#Прямая со стрелкой 37505"/>
        <o:r id="V:Rule9" type="connector" idref="#Прямая со стрелкой 37530"/>
        <o:r id="V:Rule10" type="connector" idref="#Прямая со стрелкой 37567"/>
        <o:r id="V:Rule11" type="connector" idref="#Прямая со стрелкой 25"/>
        <o:r id="V:Rule12" type="connector" idref="#Прямая со стрелкой 37564"/>
        <o:r id="V:Rule13" type="connector" idref="#Прямая со стрелкой 6"/>
        <o:r id="V:Rule14" type="connector" idref="#Прямая со стрелкой 15"/>
        <o:r id="V:Rule15" type="connector" idref="#Прямая со стрелкой 37568"/>
        <o:r id="V:Rule16" type="connector" idref="#Прямая со стрелкой 37533"/>
        <o:r id="V:Rule17" type="connector" idref="#Прямая со стрелкой 37499"/>
        <o:r id="V:Rule18" type="connector" idref="#Прямая со стрелкой 35952"/>
        <o:r id="V:Rule19" type="connector" idref="#Прямая со стрелкой 37487"/>
        <o:r id="V:Rule20" type="connector" idref="#Прямая со стрелкой 37509"/>
        <o:r id="V:Rule21" type="connector" idref="#Прямая со стрелкой 30"/>
        <o:r id="V:Rule22" type="connector" idref="#Прямая со стрелкой 56"/>
        <o:r id="V:Rule23" type="connector" idref="#Прямая со стрелкой 48"/>
        <o:r id="V:Rule24" type="connector" idref="#Прямая со стрелкой 35966"/>
        <o:r id="V:Rule25" type="connector" idref="#Прямая со стрелкой 55"/>
        <o:r id="V:Rule26" type="connector" idref="#Прямая со стрелкой 37569"/>
        <o:r id="V:Rule27" type="connector" idref="#Прямая со стрелкой 35959"/>
        <o:r id="V:Rule28" type="connector" idref="#Прямая со стрелкой 37565"/>
        <o:r id="V:Rule29" type="connector" idref="#Прямая со стрелкой 37510"/>
        <o:r id="V:Rule30" type="connector" idref="#Прямая со стрелкой 37504"/>
        <o:r id="V:Rule31" type="connector" idref="#Прямая со стрелкой 37485"/>
        <o:r id="V:Rule32" type="connector" idref="#Прямая со стрелкой 35950"/>
        <o:r id="V:Rule33" type="connector" idref="#Прямая со стрелкой 35965"/>
        <o:r id="V:Rule34" type="connector" idref="#Прямая со стрелкой 35940"/>
        <o:r id="V:Rule35" type="connector" idref="#Прямая со стрелкой 37566"/>
        <o:r id="V:Rule36" type="connector" idref="#Прямая со стрелкой 31"/>
        <o:r id="V:Rule37" type="connector" idref="#Прямая со стрелкой 53"/>
        <o:r id="V:Rule38" type="connector" idref="#Прямая со стрелкой 37516"/>
        <o:r id="V:Rule39" type="connector" idref="#Прямая со стрелкой 37498"/>
        <o:r id="V:Rule40" type="connector" idref="#Прямая со стрелкой 35949"/>
        <o:r id="V:Rule41" type="connector" idref="#Прямая со стрелкой 2"/>
        <o:r id="V:Rule42" type="connector" idref="#Прямая со стрелкой 37517"/>
        <o:r id="V:Rule43" type="connector" idref="#Прямая со стрелкой 37506"/>
        <o:r id="V:Rule44" type="connector" idref="#Прямая со стрелкой 36"/>
        <o:r id="V:Rule45" type="connector" idref="#Прямая со стрелкой 35960"/>
        <o:r id="V:Rule46" type="connector" idref="#Прямая со стрелкой 37521"/>
        <o:r id="V:Rule47" type="connector" idref="#Прямая со стрелкой 19"/>
        <o:r id="V:Rule48" type="connector" idref="#Прямая со стрелкой 37500"/>
        <o:r id="V:Rule49" type="connector" idref="#Прямая со стрелкой 37489"/>
        <o:r id="V:Rule50" type="connector" idref="#Прямая со стрелкой 16"/>
        <o:r id="V:Rule51" type="connector" idref="#Прямая со стрелкой 35939"/>
        <o:r id="V:Rule52" type="connector" idref="#Прямая со стрелкой 37507"/>
        <o:r id="V:Rule53" type="connector" idref="#Прямая со стрелкой 17"/>
        <o:r id="V:Rule54" type="connector" idref="#Прямая со стрелкой 10"/>
        <o:r id="V:Rule55" type="connector" idref="#Прямая со стрелкой 35967"/>
        <o:r id="V:Rule56" type="connector" idref="#Прямая со стрелкой 35961"/>
        <o:r id="V:Rule57" type="connector" idref="#Прямая со стрелкой 37519"/>
        <o:r id="V:Rule58" type="connector" idref="#Прямая со стрелкой 33"/>
        <o:r id="V:Rule59" type="connector" idref="#Прямая со стрелкой 37503"/>
        <o:r id="V:Rule60" type="connector" idref="#Прямая со стрелкой 35936"/>
        <o:r id="V:Rule61" type="connector" idref="#Прямая со стрелкой 37527"/>
        <o:r id="V:Rule62" type="connector" idref="#Прямая со стрелкой 37486"/>
        <o:r id="V:Rule63" type="connector" idref="#Прямая со стрелкой 37495"/>
        <o:r id="V:Rule64" type="connector" idref="#Прямая со стрелкой 24"/>
        <o:r id="V:Rule65" type="connector" idref="#Прямая со стрелкой 37518"/>
        <o:r id="V:Rule66" type="connector" idref="#Прямая со стрелкой 58"/>
        <o:r id="V:Rule67" type="connector" idref="#Прямая со стрелкой 37520"/>
        <o:r id="V:Rule68" type="connector" idref="#Прямая со стрелкой 37490"/>
        <o:r id="V:Rule69" type="connector" idref="#Прямая со стрелкой 37488"/>
        <o:r id="V:Rule70" type="connector" idref="#Прямая со стрелкой 8"/>
        <o:r id="V:Rule71" type="connector" idref="#Прямая со стрелкой 35941"/>
        <o:r id="V:Rule72" type="connector" idref="#Прямая со стрелкой 37532"/>
        <o:r id="V:Rule73" type="connector" idref="#Прямая со стрелкой 359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EE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2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5EE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35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5EE9"/>
  </w:style>
  <w:style w:type="paragraph" w:styleId="a6">
    <w:name w:val="footer"/>
    <w:basedOn w:val="a"/>
    <w:link w:val="a7"/>
    <w:uiPriority w:val="99"/>
    <w:unhideWhenUsed/>
    <w:rsid w:val="00135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5EE9"/>
  </w:style>
  <w:style w:type="paragraph" w:styleId="a8">
    <w:name w:val="List Paragraph"/>
    <w:basedOn w:val="a"/>
    <w:uiPriority w:val="34"/>
    <w:qFormat/>
    <w:rsid w:val="00EE265B"/>
    <w:pPr>
      <w:ind w:left="720"/>
      <w:contextualSpacing/>
    </w:pPr>
  </w:style>
  <w:style w:type="paragraph" w:customStyle="1" w:styleId="western">
    <w:name w:val="western"/>
    <w:basedOn w:val="a"/>
    <w:rsid w:val="00EE2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EE26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Текст выноски Знак"/>
    <w:basedOn w:val="a0"/>
    <w:link w:val="ab"/>
    <w:uiPriority w:val="99"/>
    <w:semiHidden/>
    <w:rsid w:val="00EE265B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EE265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26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unhideWhenUsed/>
    <w:rsid w:val="00EE265B"/>
    <w:pPr>
      <w:spacing w:after="120"/>
      <w:ind w:firstLine="1134"/>
      <w:jc w:val="center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E265B"/>
    <w:rPr>
      <w:rFonts w:ascii="Times New Roman" w:eastAsia="Calibri" w:hAnsi="Times New Roman" w:cs="Times New Roman"/>
      <w:sz w:val="16"/>
      <w:szCs w:val="16"/>
    </w:rPr>
  </w:style>
  <w:style w:type="paragraph" w:styleId="ac">
    <w:name w:val="annotation text"/>
    <w:basedOn w:val="a"/>
    <w:link w:val="ad"/>
    <w:semiHidden/>
    <w:rsid w:val="00EE265B"/>
    <w:pPr>
      <w:spacing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EE265B"/>
    <w:rPr>
      <w:rFonts w:ascii="Times New Roman" w:eastAsia="Calibri" w:hAnsi="Times New Roman" w:cs="Times New Roman"/>
      <w:sz w:val="20"/>
      <w:szCs w:val="20"/>
    </w:rPr>
  </w:style>
  <w:style w:type="paragraph" w:styleId="ae">
    <w:name w:val="Body Text"/>
    <w:basedOn w:val="a"/>
    <w:link w:val="af"/>
    <w:uiPriority w:val="1"/>
    <w:unhideWhenUsed/>
    <w:qFormat/>
    <w:rsid w:val="00EE265B"/>
    <w:pPr>
      <w:spacing w:after="120"/>
    </w:pPr>
    <w:rPr>
      <w:rFonts w:eastAsiaTheme="minorEastAsia"/>
      <w:lang w:eastAsia="ru-RU"/>
    </w:rPr>
  </w:style>
  <w:style w:type="character" w:customStyle="1" w:styleId="af">
    <w:name w:val="Основной текст Знак"/>
    <w:basedOn w:val="a0"/>
    <w:link w:val="ae"/>
    <w:uiPriority w:val="1"/>
    <w:rsid w:val="00EE265B"/>
    <w:rPr>
      <w:rFonts w:eastAsiaTheme="minorEastAsia"/>
      <w:lang w:eastAsia="ru-RU"/>
    </w:rPr>
  </w:style>
  <w:style w:type="paragraph" w:customStyle="1" w:styleId="11">
    <w:name w:val="Заголовок 11"/>
    <w:basedOn w:val="a"/>
    <w:uiPriority w:val="1"/>
    <w:qFormat/>
    <w:rsid w:val="00EE265B"/>
    <w:pPr>
      <w:widowControl w:val="0"/>
      <w:autoSpaceDE w:val="0"/>
      <w:autoSpaceDN w:val="0"/>
      <w:adjustRightInd w:val="0"/>
      <w:spacing w:before="34" w:after="0" w:line="240" w:lineRule="auto"/>
      <w:ind w:left="2381"/>
      <w:outlineLvl w:val="0"/>
    </w:pPr>
    <w:rPr>
      <w:rFonts w:ascii="Century Gothic" w:eastAsiaTheme="minorEastAsia" w:hAnsi="Century Gothic" w:cs="Century Gothic"/>
      <w:sz w:val="66"/>
      <w:szCs w:val="66"/>
      <w:lang w:eastAsia="ru-RU"/>
    </w:rPr>
  </w:style>
  <w:style w:type="paragraph" w:customStyle="1" w:styleId="21">
    <w:name w:val="Заголовок 21"/>
    <w:basedOn w:val="a"/>
    <w:uiPriority w:val="1"/>
    <w:qFormat/>
    <w:rsid w:val="00EE265B"/>
    <w:pPr>
      <w:widowControl w:val="0"/>
      <w:autoSpaceDE w:val="0"/>
      <w:autoSpaceDN w:val="0"/>
      <w:adjustRightInd w:val="0"/>
      <w:spacing w:before="42" w:after="0" w:line="240" w:lineRule="auto"/>
      <w:ind w:left="1247"/>
      <w:outlineLvl w:val="1"/>
    </w:pPr>
    <w:rPr>
      <w:rFonts w:ascii="Arial" w:eastAsiaTheme="minorEastAsia" w:hAnsi="Arial" w:cs="Arial"/>
      <w:b/>
      <w:bCs/>
      <w:sz w:val="36"/>
      <w:szCs w:val="36"/>
      <w:lang w:eastAsia="ru-RU"/>
    </w:rPr>
  </w:style>
  <w:style w:type="paragraph" w:customStyle="1" w:styleId="31">
    <w:name w:val="Заголовок 3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1247"/>
      <w:outlineLvl w:val="2"/>
    </w:pPr>
    <w:rPr>
      <w:rFonts w:ascii="Century Gothic" w:eastAsiaTheme="minorEastAsia" w:hAnsi="Century Gothic" w:cs="Century Gothic"/>
      <w:sz w:val="36"/>
      <w:szCs w:val="36"/>
      <w:lang w:eastAsia="ru-RU"/>
    </w:rPr>
  </w:style>
  <w:style w:type="paragraph" w:customStyle="1" w:styleId="41">
    <w:name w:val="Заголовок 4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1247"/>
      <w:outlineLvl w:val="3"/>
    </w:pPr>
    <w:rPr>
      <w:rFonts w:ascii="Century Gothic" w:eastAsiaTheme="minorEastAsia" w:hAnsi="Century Gothic" w:cs="Century Gothic"/>
      <w:sz w:val="32"/>
      <w:szCs w:val="32"/>
      <w:lang w:eastAsia="ru-RU"/>
    </w:rPr>
  </w:style>
  <w:style w:type="paragraph" w:customStyle="1" w:styleId="51">
    <w:name w:val="Заголовок 5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1247"/>
      <w:outlineLvl w:val="4"/>
    </w:pPr>
    <w:rPr>
      <w:rFonts w:ascii="Arial" w:eastAsiaTheme="minorEastAsia" w:hAnsi="Arial" w:cs="Arial"/>
      <w:b/>
      <w:bCs/>
      <w:sz w:val="30"/>
      <w:szCs w:val="30"/>
      <w:lang w:eastAsia="ru-RU"/>
    </w:rPr>
  </w:style>
  <w:style w:type="paragraph" w:customStyle="1" w:styleId="61">
    <w:name w:val="Заголовок 6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1247"/>
      <w:outlineLvl w:val="5"/>
    </w:pPr>
    <w:rPr>
      <w:rFonts w:ascii="Arial" w:eastAsiaTheme="minorEastAsia" w:hAnsi="Arial" w:cs="Arial"/>
      <w:b/>
      <w:bCs/>
      <w:sz w:val="28"/>
      <w:szCs w:val="28"/>
      <w:lang w:eastAsia="ru-RU"/>
    </w:rPr>
  </w:style>
  <w:style w:type="paragraph" w:customStyle="1" w:styleId="71">
    <w:name w:val="Заголовок 7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1247"/>
      <w:outlineLvl w:val="6"/>
    </w:pPr>
    <w:rPr>
      <w:rFonts w:ascii="Century Gothic" w:eastAsiaTheme="minorEastAsia" w:hAnsi="Century Gothic" w:cs="Century Gothic"/>
      <w:sz w:val="28"/>
      <w:szCs w:val="28"/>
      <w:lang w:eastAsia="ru-RU"/>
    </w:rPr>
  </w:style>
  <w:style w:type="paragraph" w:customStyle="1" w:styleId="81">
    <w:name w:val="Заголовок 8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85"/>
      <w:outlineLvl w:val="7"/>
    </w:pPr>
    <w:rPr>
      <w:rFonts w:ascii="Arial" w:eastAsiaTheme="minorEastAsia" w:hAnsi="Arial" w:cs="Arial"/>
      <w:i/>
      <w:iCs/>
      <w:sz w:val="28"/>
      <w:szCs w:val="28"/>
      <w:lang w:eastAsia="ru-RU"/>
    </w:rPr>
  </w:style>
  <w:style w:type="paragraph" w:customStyle="1" w:styleId="91">
    <w:name w:val="Заголовок 9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113"/>
      <w:outlineLvl w:val="8"/>
    </w:pPr>
    <w:rPr>
      <w:rFonts w:ascii="Cambria" w:eastAsiaTheme="minorEastAsia" w:hAnsi="Cambria" w:cs="Cambria"/>
      <w:b/>
      <w:bCs/>
      <w:sz w:val="26"/>
      <w:szCs w:val="26"/>
      <w:lang w:eastAsia="ru-RU"/>
    </w:rPr>
  </w:style>
  <w:style w:type="paragraph" w:customStyle="1" w:styleId="TableParagraph">
    <w:name w:val="Table Paragraph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9"/>
    <w:uiPriority w:val="59"/>
    <w:rsid w:val="00EE26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9"/>
    <w:uiPriority w:val="39"/>
    <w:rsid w:val="00673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F55E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uiPriority w:val="99"/>
    <w:semiHidden/>
    <w:unhideWhenUsed/>
    <w:rsid w:val="00E46D3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46D3D"/>
  </w:style>
  <w:style w:type="paragraph" w:styleId="23">
    <w:name w:val="Body Text Indent 2"/>
    <w:basedOn w:val="a"/>
    <w:link w:val="24"/>
    <w:uiPriority w:val="99"/>
    <w:semiHidden/>
    <w:unhideWhenUsed/>
    <w:rsid w:val="00B2772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27728"/>
  </w:style>
  <w:style w:type="table" w:customStyle="1" w:styleId="32">
    <w:name w:val="Сетка таблицы3"/>
    <w:basedOn w:val="a1"/>
    <w:next w:val="a9"/>
    <w:uiPriority w:val="59"/>
    <w:rsid w:val="00BF01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-2">
    <w:name w:val="Средняя сетка 1 - Акцент 2 Знак"/>
    <w:link w:val="1-21"/>
    <w:uiPriority w:val="34"/>
    <w:locked/>
    <w:rsid w:val="009A2512"/>
    <w:rPr>
      <w:rFonts w:ascii="Calibri" w:eastAsia="Calibri" w:hAnsi="Calibri"/>
      <w:sz w:val="24"/>
      <w:szCs w:val="24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9A2512"/>
    <w:pPr>
      <w:spacing w:after="0" w:line="240" w:lineRule="auto"/>
      <w:ind w:left="720"/>
      <w:contextualSpacing/>
    </w:pPr>
    <w:rPr>
      <w:rFonts w:ascii="Calibri" w:eastAsia="Calibri" w:hAnsi="Calibri"/>
      <w:sz w:val="24"/>
      <w:szCs w:val="24"/>
    </w:rPr>
  </w:style>
  <w:style w:type="paragraph" w:styleId="af2">
    <w:name w:val="Normal (Web)"/>
    <w:basedOn w:val="a"/>
    <w:uiPriority w:val="99"/>
    <w:unhideWhenUsed/>
    <w:rsid w:val="004E2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4E2CF0"/>
    <w:rPr>
      <w:b/>
      <w:bCs/>
    </w:rPr>
  </w:style>
  <w:style w:type="table" w:customStyle="1" w:styleId="4">
    <w:name w:val="Сетка таблицы4"/>
    <w:basedOn w:val="a1"/>
    <w:next w:val="a9"/>
    <w:uiPriority w:val="59"/>
    <w:rsid w:val="00DC6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NEw">
    <w:name w:val="Заголовок 2NEw Знак"/>
    <w:link w:val="2NEw0"/>
    <w:uiPriority w:val="99"/>
    <w:locked/>
    <w:rsid w:val="00593280"/>
    <w:rPr>
      <w:rFonts w:ascii="Times New Roman" w:eastAsia="SimSun" w:hAnsi="Times New Roman" w:cs="Times New Roman"/>
      <w:b/>
      <w:iCs/>
      <w:kern w:val="28"/>
      <w:sz w:val="32"/>
      <w:szCs w:val="28"/>
      <w:lang w:eastAsia="hi-IN" w:bidi="hi-IN"/>
    </w:rPr>
  </w:style>
  <w:style w:type="paragraph" w:customStyle="1" w:styleId="2NEw0">
    <w:name w:val="Заголовок 2NEw"/>
    <w:basedOn w:val="2"/>
    <w:link w:val="2NEw"/>
    <w:autoRedefine/>
    <w:uiPriority w:val="99"/>
    <w:qFormat/>
    <w:rsid w:val="00593280"/>
    <w:pPr>
      <w:keepLines w:val="0"/>
      <w:widowControl w:val="0"/>
      <w:suppressAutoHyphens/>
      <w:spacing w:before="240" w:line="360" w:lineRule="auto"/>
    </w:pPr>
    <w:rPr>
      <w:rFonts w:ascii="Times New Roman" w:eastAsia="SimSun" w:hAnsi="Times New Roman" w:cs="Times New Roman"/>
      <w:bCs w:val="0"/>
      <w:iCs/>
      <w:color w:val="auto"/>
      <w:kern w:val="28"/>
      <w:sz w:val="32"/>
      <w:szCs w:val="28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semiHidden/>
    <w:rsid w:val="005932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EE9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2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5EE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35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5EE9"/>
  </w:style>
  <w:style w:type="paragraph" w:styleId="a6">
    <w:name w:val="footer"/>
    <w:basedOn w:val="a"/>
    <w:link w:val="a7"/>
    <w:uiPriority w:val="99"/>
    <w:unhideWhenUsed/>
    <w:rsid w:val="00135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5EE9"/>
  </w:style>
  <w:style w:type="paragraph" w:styleId="a8">
    <w:name w:val="List Paragraph"/>
    <w:basedOn w:val="a"/>
    <w:uiPriority w:val="34"/>
    <w:qFormat/>
    <w:rsid w:val="00EE265B"/>
    <w:pPr>
      <w:ind w:left="720"/>
      <w:contextualSpacing/>
    </w:pPr>
  </w:style>
  <w:style w:type="paragraph" w:customStyle="1" w:styleId="western">
    <w:name w:val="western"/>
    <w:basedOn w:val="a"/>
    <w:rsid w:val="00EE2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EE26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Текст выноски Знак"/>
    <w:basedOn w:val="a0"/>
    <w:link w:val="ab"/>
    <w:uiPriority w:val="99"/>
    <w:semiHidden/>
    <w:rsid w:val="00EE265B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EE265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26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unhideWhenUsed/>
    <w:rsid w:val="00EE265B"/>
    <w:pPr>
      <w:spacing w:after="120"/>
      <w:ind w:firstLine="1134"/>
      <w:jc w:val="center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E265B"/>
    <w:rPr>
      <w:rFonts w:ascii="Times New Roman" w:eastAsia="Calibri" w:hAnsi="Times New Roman" w:cs="Times New Roman"/>
      <w:sz w:val="16"/>
      <w:szCs w:val="16"/>
    </w:rPr>
  </w:style>
  <w:style w:type="paragraph" w:styleId="ac">
    <w:name w:val="annotation text"/>
    <w:basedOn w:val="a"/>
    <w:link w:val="ad"/>
    <w:semiHidden/>
    <w:rsid w:val="00EE265B"/>
    <w:pPr>
      <w:spacing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EE265B"/>
    <w:rPr>
      <w:rFonts w:ascii="Times New Roman" w:eastAsia="Calibri" w:hAnsi="Times New Roman" w:cs="Times New Roman"/>
      <w:sz w:val="20"/>
      <w:szCs w:val="20"/>
    </w:rPr>
  </w:style>
  <w:style w:type="paragraph" w:styleId="ae">
    <w:name w:val="Body Text"/>
    <w:basedOn w:val="a"/>
    <w:link w:val="af"/>
    <w:uiPriority w:val="1"/>
    <w:unhideWhenUsed/>
    <w:qFormat/>
    <w:rsid w:val="00EE265B"/>
    <w:pPr>
      <w:spacing w:after="120"/>
    </w:pPr>
    <w:rPr>
      <w:rFonts w:eastAsiaTheme="minorEastAsia"/>
      <w:lang w:eastAsia="ru-RU"/>
    </w:rPr>
  </w:style>
  <w:style w:type="character" w:customStyle="1" w:styleId="af">
    <w:name w:val="Основной текст Знак"/>
    <w:basedOn w:val="a0"/>
    <w:link w:val="ae"/>
    <w:uiPriority w:val="1"/>
    <w:rsid w:val="00EE265B"/>
    <w:rPr>
      <w:rFonts w:eastAsiaTheme="minorEastAsia"/>
      <w:lang w:eastAsia="ru-RU"/>
    </w:rPr>
  </w:style>
  <w:style w:type="paragraph" w:customStyle="1" w:styleId="11">
    <w:name w:val="Заголовок 11"/>
    <w:basedOn w:val="a"/>
    <w:uiPriority w:val="1"/>
    <w:qFormat/>
    <w:rsid w:val="00EE265B"/>
    <w:pPr>
      <w:widowControl w:val="0"/>
      <w:autoSpaceDE w:val="0"/>
      <w:autoSpaceDN w:val="0"/>
      <w:adjustRightInd w:val="0"/>
      <w:spacing w:before="34" w:after="0" w:line="240" w:lineRule="auto"/>
      <w:ind w:left="2381"/>
      <w:outlineLvl w:val="0"/>
    </w:pPr>
    <w:rPr>
      <w:rFonts w:ascii="Century Gothic" w:eastAsiaTheme="minorEastAsia" w:hAnsi="Century Gothic" w:cs="Century Gothic"/>
      <w:sz w:val="66"/>
      <w:szCs w:val="66"/>
      <w:lang w:eastAsia="ru-RU"/>
    </w:rPr>
  </w:style>
  <w:style w:type="paragraph" w:customStyle="1" w:styleId="21">
    <w:name w:val="Заголовок 21"/>
    <w:basedOn w:val="a"/>
    <w:uiPriority w:val="1"/>
    <w:qFormat/>
    <w:rsid w:val="00EE265B"/>
    <w:pPr>
      <w:widowControl w:val="0"/>
      <w:autoSpaceDE w:val="0"/>
      <w:autoSpaceDN w:val="0"/>
      <w:adjustRightInd w:val="0"/>
      <w:spacing w:before="42" w:after="0" w:line="240" w:lineRule="auto"/>
      <w:ind w:left="1247"/>
      <w:outlineLvl w:val="1"/>
    </w:pPr>
    <w:rPr>
      <w:rFonts w:ascii="Arial" w:eastAsiaTheme="minorEastAsia" w:hAnsi="Arial" w:cs="Arial"/>
      <w:b/>
      <w:bCs/>
      <w:sz w:val="36"/>
      <w:szCs w:val="36"/>
      <w:lang w:eastAsia="ru-RU"/>
    </w:rPr>
  </w:style>
  <w:style w:type="paragraph" w:customStyle="1" w:styleId="31">
    <w:name w:val="Заголовок 3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1247"/>
      <w:outlineLvl w:val="2"/>
    </w:pPr>
    <w:rPr>
      <w:rFonts w:ascii="Century Gothic" w:eastAsiaTheme="minorEastAsia" w:hAnsi="Century Gothic" w:cs="Century Gothic"/>
      <w:sz w:val="36"/>
      <w:szCs w:val="36"/>
      <w:lang w:eastAsia="ru-RU"/>
    </w:rPr>
  </w:style>
  <w:style w:type="paragraph" w:customStyle="1" w:styleId="41">
    <w:name w:val="Заголовок 4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1247"/>
      <w:outlineLvl w:val="3"/>
    </w:pPr>
    <w:rPr>
      <w:rFonts w:ascii="Century Gothic" w:eastAsiaTheme="minorEastAsia" w:hAnsi="Century Gothic" w:cs="Century Gothic"/>
      <w:sz w:val="32"/>
      <w:szCs w:val="32"/>
      <w:lang w:eastAsia="ru-RU"/>
    </w:rPr>
  </w:style>
  <w:style w:type="paragraph" w:customStyle="1" w:styleId="51">
    <w:name w:val="Заголовок 5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1247"/>
      <w:outlineLvl w:val="4"/>
    </w:pPr>
    <w:rPr>
      <w:rFonts w:ascii="Arial" w:eastAsiaTheme="minorEastAsia" w:hAnsi="Arial" w:cs="Arial"/>
      <w:b/>
      <w:bCs/>
      <w:sz w:val="30"/>
      <w:szCs w:val="30"/>
      <w:lang w:eastAsia="ru-RU"/>
    </w:rPr>
  </w:style>
  <w:style w:type="paragraph" w:customStyle="1" w:styleId="61">
    <w:name w:val="Заголовок 6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1247"/>
      <w:outlineLvl w:val="5"/>
    </w:pPr>
    <w:rPr>
      <w:rFonts w:ascii="Arial" w:eastAsiaTheme="minorEastAsia" w:hAnsi="Arial" w:cs="Arial"/>
      <w:b/>
      <w:bCs/>
      <w:sz w:val="28"/>
      <w:szCs w:val="28"/>
      <w:lang w:eastAsia="ru-RU"/>
    </w:rPr>
  </w:style>
  <w:style w:type="paragraph" w:customStyle="1" w:styleId="71">
    <w:name w:val="Заголовок 7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1247"/>
      <w:outlineLvl w:val="6"/>
    </w:pPr>
    <w:rPr>
      <w:rFonts w:ascii="Century Gothic" w:eastAsiaTheme="minorEastAsia" w:hAnsi="Century Gothic" w:cs="Century Gothic"/>
      <w:sz w:val="28"/>
      <w:szCs w:val="28"/>
      <w:lang w:eastAsia="ru-RU"/>
    </w:rPr>
  </w:style>
  <w:style w:type="paragraph" w:customStyle="1" w:styleId="81">
    <w:name w:val="Заголовок 8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85"/>
      <w:outlineLvl w:val="7"/>
    </w:pPr>
    <w:rPr>
      <w:rFonts w:ascii="Arial" w:eastAsiaTheme="minorEastAsia" w:hAnsi="Arial" w:cs="Arial"/>
      <w:i/>
      <w:iCs/>
      <w:sz w:val="28"/>
      <w:szCs w:val="28"/>
      <w:lang w:eastAsia="ru-RU"/>
    </w:rPr>
  </w:style>
  <w:style w:type="paragraph" w:customStyle="1" w:styleId="91">
    <w:name w:val="Заголовок 91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  <w:ind w:left="113"/>
      <w:outlineLvl w:val="8"/>
    </w:pPr>
    <w:rPr>
      <w:rFonts w:ascii="Cambria" w:eastAsiaTheme="minorEastAsia" w:hAnsi="Cambria" w:cs="Cambria"/>
      <w:b/>
      <w:bCs/>
      <w:sz w:val="26"/>
      <w:szCs w:val="26"/>
      <w:lang w:eastAsia="ru-RU"/>
    </w:rPr>
  </w:style>
  <w:style w:type="paragraph" w:customStyle="1" w:styleId="TableParagraph">
    <w:name w:val="Table Paragraph"/>
    <w:basedOn w:val="a"/>
    <w:uiPriority w:val="1"/>
    <w:qFormat/>
    <w:rsid w:val="00EE26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9"/>
    <w:uiPriority w:val="59"/>
    <w:rsid w:val="00EE26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9"/>
    <w:uiPriority w:val="39"/>
    <w:rsid w:val="00673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CF55E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uiPriority w:val="99"/>
    <w:semiHidden/>
    <w:unhideWhenUsed/>
    <w:rsid w:val="00E46D3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46D3D"/>
  </w:style>
  <w:style w:type="paragraph" w:styleId="23">
    <w:name w:val="Body Text Indent 2"/>
    <w:basedOn w:val="a"/>
    <w:link w:val="24"/>
    <w:uiPriority w:val="99"/>
    <w:semiHidden/>
    <w:unhideWhenUsed/>
    <w:rsid w:val="00B2772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27728"/>
  </w:style>
  <w:style w:type="table" w:customStyle="1" w:styleId="32">
    <w:name w:val="Сетка таблицы3"/>
    <w:basedOn w:val="a1"/>
    <w:next w:val="a9"/>
    <w:uiPriority w:val="59"/>
    <w:rsid w:val="00BF01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-2">
    <w:name w:val="Средняя сетка 1 - Акцент 2 Знак"/>
    <w:link w:val="1-21"/>
    <w:uiPriority w:val="34"/>
    <w:locked/>
    <w:rsid w:val="009A2512"/>
    <w:rPr>
      <w:rFonts w:ascii="Calibri" w:eastAsia="Calibri" w:hAnsi="Calibri"/>
      <w:sz w:val="24"/>
      <w:szCs w:val="24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9A2512"/>
    <w:pPr>
      <w:spacing w:after="0" w:line="240" w:lineRule="auto"/>
      <w:ind w:left="720"/>
      <w:contextualSpacing/>
    </w:pPr>
    <w:rPr>
      <w:rFonts w:ascii="Calibri" w:eastAsia="Calibri" w:hAnsi="Calibri"/>
      <w:sz w:val="24"/>
      <w:szCs w:val="24"/>
    </w:rPr>
  </w:style>
  <w:style w:type="paragraph" w:styleId="af2">
    <w:name w:val="Normal (Web)"/>
    <w:basedOn w:val="a"/>
    <w:uiPriority w:val="99"/>
    <w:unhideWhenUsed/>
    <w:rsid w:val="004E2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4E2CF0"/>
    <w:rPr>
      <w:b/>
      <w:bCs/>
    </w:rPr>
  </w:style>
  <w:style w:type="table" w:customStyle="1" w:styleId="4">
    <w:name w:val="Сетка таблицы4"/>
    <w:basedOn w:val="a1"/>
    <w:next w:val="a9"/>
    <w:uiPriority w:val="59"/>
    <w:rsid w:val="00DC6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NEw">
    <w:name w:val="Заголовок 2NEw Знак"/>
    <w:link w:val="2NEw0"/>
    <w:uiPriority w:val="99"/>
    <w:locked/>
    <w:rsid w:val="00593280"/>
    <w:rPr>
      <w:rFonts w:ascii="Times New Roman" w:eastAsia="SimSun" w:hAnsi="Times New Roman" w:cs="Times New Roman"/>
      <w:b/>
      <w:iCs/>
      <w:kern w:val="28"/>
      <w:sz w:val="32"/>
      <w:szCs w:val="28"/>
      <w:lang w:eastAsia="hi-IN" w:bidi="hi-IN"/>
    </w:rPr>
  </w:style>
  <w:style w:type="paragraph" w:customStyle="1" w:styleId="2NEw0">
    <w:name w:val="Заголовок 2NEw"/>
    <w:basedOn w:val="2"/>
    <w:link w:val="2NEw"/>
    <w:autoRedefine/>
    <w:uiPriority w:val="99"/>
    <w:qFormat/>
    <w:rsid w:val="00593280"/>
    <w:pPr>
      <w:keepLines w:val="0"/>
      <w:widowControl w:val="0"/>
      <w:suppressAutoHyphens/>
      <w:spacing w:before="240" w:line="360" w:lineRule="auto"/>
    </w:pPr>
    <w:rPr>
      <w:rFonts w:ascii="Times New Roman" w:eastAsia="SimSun" w:hAnsi="Times New Roman" w:cs="Times New Roman"/>
      <w:bCs w:val="0"/>
      <w:iCs/>
      <w:color w:val="auto"/>
      <w:kern w:val="28"/>
      <w:sz w:val="32"/>
      <w:szCs w:val="28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semiHidden/>
    <w:rsid w:val="005932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9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package" Target="embeddings/______Microsoft_PowerPoint1.sldx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footer" Target="footer2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15342-E408-4003-8169-44883BC07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2934</TotalTime>
  <Pages>1</Pages>
  <Words>35488</Words>
  <Characters>202283</Characters>
  <Application>Microsoft Office Word</Application>
  <DocSecurity>0</DocSecurity>
  <Lines>1685</Lines>
  <Paragraphs>474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дс14</cp:lastModifiedBy>
  <cp:revision>48</cp:revision>
  <dcterms:created xsi:type="dcterms:W3CDTF">2016-06-28T05:44:00Z</dcterms:created>
  <dcterms:modified xsi:type="dcterms:W3CDTF">2017-04-17T05:56:00Z</dcterms:modified>
</cp:coreProperties>
</file>